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24E8" w:rsidRPr="003624E8" w:rsidRDefault="003624E8" w:rsidP="003624E8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  <w:r w:rsidRPr="003624E8">
        <w:rPr>
          <w:rFonts w:ascii="Times New Roman" w:eastAsia="Times New Roman" w:hAnsi="Times New Roman" w:cs="Times New Roman"/>
          <w:b/>
          <w:noProof/>
          <w:sz w:val="28"/>
          <w:szCs w:val="20"/>
          <w:lang w:val="x-none" w:eastAsia="x-none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552450" cy="523875"/>
            <wp:effectExtent l="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24000" contrast="36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24E8"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  <w:br w:type="textWrapping" w:clear="all"/>
      </w:r>
    </w:p>
    <w:p w:rsidR="003624E8" w:rsidRPr="003624E8" w:rsidRDefault="003624E8" w:rsidP="003624E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sz w:val="28"/>
          <w:szCs w:val="20"/>
          <w:lang w:val="x-none" w:eastAsia="x-none"/>
        </w:rPr>
      </w:pPr>
    </w:p>
    <w:p w:rsidR="003624E8" w:rsidRPr="003624E8" w:rsidRDefault="003624E8" w:rsidP="003624E8">
      <w:pPr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3624E8">
        <w:rPr>
          <w:rFonts w:ascii="Times New Roman" w:eastAsia="Times New Roman" w:hAnsi="Times New Roman" w:cs="Times New Roman"/>
          <w:sz w:val="28"/>
          <w:szCs w:val="20"/>
          <w:lang w:val="x-none" w:eastAsia="x-none"/>
        </w:rPr>
        <w:t>АДМИНИСТРАЦИЯ КИЧМЕНГСКО-ГОРОДЕЦКОГО МУНИЦИПАЛЬНОГО ОКРУГА ВОЛОГОДСКОЙ ОБЛАСТИ</w:t>
      </w:r>
      <w:r w:rsidRPr="003624E8">
        <w:rPr>
          <w:rFonts w:ascii="Times New Roman" w:eastAsia="Times New Roman" w:hAnsi="Times New Roman" w:cs="Times New Roman"/>
          <w:sz w:val="40"/>
          <w:szCs w:val="40"/>
          <w:lang w:val="x-none" w:eastAsia="x-none"/>
        </w:rPr>
        <w:t xml:space="preserve"> </w:t>
      </w:r>
    </w:p>
    <w:p w:rsidR="003624E8" w:rsidRPr="003624E8" w:rsidRDefault="003624E8" w:rsidP="003624E8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0"/>
          <w:szCs w:val="40"/>
          <w:lang w:val="x-none" w:eastAsia="x-none"/>
        </w:rPr>
      </w:pPr>
    </w:p>
    <w:p w:rsidR="003624E8" w:rsidRPr="003624E8" w:rsidRDefault="003624E8" w:rsidP="00362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624E8">
        <w:rPr>
          <w:rFonts w:ascii="Times New Roman" w:eastAsia="Times New Roman" w:hAnsi="Times New Roman" w:cs="Times New Roman"/>
          <w:b/>
          <w:sz w:val="36"/>
          <w:szCs w:val="36"/>
        </w:rPr>
        <w:t>ПОСТАНОВЛЕНИЕ</w:t>
      </w:r>
    </w:p>
    <w:p w:rsidR="003624E8" w:rsidRPr="003624E8" w:rsidRDefault="003624E8" w:rsidP="003624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624E8" w:rsidRPr="003624E8" w:rsidRDefault="003624E8" w:rsidP="003624E8">
      <w:pPr>
        <w:widowControl w:val="0"/>
        <w:tabs>
          <w:tab w:val="left" w:pos="4215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24E8">
        <w:rPr>
          <w:rFonts w:ascii="Times New Roman" w:eastAsia="Times New Roman" w:hAnsi="Times New Roman" w:cs="Times New Roman"/>
          <w:sz w:val="20"/>
          <w:szCs w:val="20"/>
        </w:rPr>
        <w:t xml:space="preserve">                </w:t>
      </w:r>
      <w:r w:rsidRPr="003624E8">
        <w:rPr>
          <w:rFonts w:ascii="Times New Roman" w:eastAsia="Times New Roman" w:hAnsi="Times New Roman" w:cs="Times New Roman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09</w:t>
      </w:r>
      <w:bookmarkStart w:id="0" w:name="_GoBack"/>
      <w:bookmarkEnd w:id="0"/>
      <w:r w:rsidRPr="003624E8">
        <w:rPr>
          <w:rFonts w:ascii="Times New Roman" w:eastAsia="Times New Roman" w:hAnsi="Times New Roman" w:cs="Times New Roman"/>
          <w:sz w:val="28"/>
          <w:szCs w:val="28"/>
        </w:rPr>
        <w:t>.02.2026     № 10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</w:p>
    <w:p w:rsidR="003624E8" w:rsidRPr="003624E8" w:rsidRDefault="003624E8" w:rsidP="003624E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3624E8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3352800</wp:posOffset>
                </wp:positionH>
                <wp:positionV relativeFrom="paragraph">
                  <wp:posOffset>143510</wp:posOffset>
                </wp:positionV>
                <wp:extent cx="0" cy="114300"/>
                <wp:effectExtent l="13335" t="8890" r="5715" b="10160"/>
                <wp:wrapNone/>
                <wp:docPr id="8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0D78DD" id="Line 1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4pt,11.3pt" to="264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3124200</wp:posOffset>
                </wp:positionH>
                <wp:positionV relativeFrom="paragraph">
                  <wp:posOffset>143510</wp:posOffset>
                </wp:positionV>
                <wp:extent cx="228600" cy="0"/>
                <wp:effectExtent l="13335" t="8890" r="5715" b="10160"/>
                <wp:wrapNone/>
                <wp:docPr id="7" name="Lin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3E33A2" id="Line 1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6pt,11.3pt" to="264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69ZKEgIAACg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20320</wp:posOffset>
                </wp:positionV>
                <wp:extent cx="1257300" cy="0"/>
                <wp:effectExtent l="11430" t="9525" r="7620" b="9525"/>
                <wp:wrapNone/>
                <wp:docPr id="6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B3AD69" id="Line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7.35pt,1.6pt" to="136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iht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1960245</wp:posOffset>
                </wp:positionH>
                <wp:positionV relativeFrom="paragraph">
                  <wp:posOffset>20320</wp:posOffset>
                </wp:positionV>
                <wp:extent cx="685800" cy="0"/>
                <wp:effectExtent l="11430" t="9525" r="7620" b="9525"/>
                <wp:wrapNone/>
                <wp:docPr id="5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DD71BC" id="Line 1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4.35pt,1.6pt" to="208.3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b5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с. Кичменгский Городок</w:t>
      </w:r>
    </w:p>
    <w:p w:rsidR="003624E8" w:rsidRDefault="003624E8" w:rsidP="003624E8">
      <w:pPr>
        <w:shd w:val="clear" w:color="auto" w:fill="FFFFFF"/>
        <w:spacing w:line="240" w:lineRule="auto"/>
        <w:ind w:right="2913"/>
        <w:rPr>
          <w:rFonts w:ascii="Times New Roman" w:eastAsia="Times New Roman" w:hAnsi="Times New Roman" w:cs="Times New Roman"/>
          <w:sz w:val="28"/>
          <w:szCs w:val="28"/>
        </w:rPr>
      </w:pPr>
      <w:r w:rsidRPr="003624E8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228600" cy="0"/>
                <wp:effectExtent l="5715" t="8890" r="13335" b="10160"/>
                <wp:wrapNone/>
                <wp:docPr id="4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211FCB" id="Line 1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15.15pt,-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-36195</wp:posOffset>
                </wp:positionH>
                <wp:positionV relativeFrom="paragraph">
                  <wp:posOffset>-2540</wp:posOffset>
                </wp:positionV>
                <wp:extent cx="0" cy="114300"/>
                <wp:effectExtent l="5715" t="8890" r="13335" b="10160"/>
                <wp:wrapNone/>
                <wp:docPr id="3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0B1BD5" id="Line 1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-.2pt" to="-2.85pt,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"/>
            </w:pict>
          </mc:Fallback>
        </mc:AlternateContent>
      </w:r>
      <w:r w:rsidRPr="003624E8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</w:t>
      </w:r>
    </w:p>
    <w:p w:rsidR="002F5AE0" w:rsidRPr="003624E8" w:rsidRDefault="00C46668" w:rsidP="003624E8">
      <w:pPr>
        <w:shd w:val="clear" w:color="auto" w:fill="FFFFFF"/>
        <w:spacing w:line="240" w:lineRule="auto"/>
        <w:ind w:right="2913"/>
        <w:rPr>
          <w:rFonts w:ascii="Times New Roman" w:eastAsia="Times New Roman" w:hAnsi="Times New Roman" w:cs="Times New Roman"/>
          <w:sz w:val="28"/>
          <w:szCs w:val="28"/>
        </w:rPr>
      </w:pPr>
      <w:r w:rsidRPr="00613561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проведении общественных обсуждений</w:t>
      </w:r>
    </w:p>
    <w:p w:rsidR="00ED3EB6" w:rsidRDefault="002F5AE0" w:rsidP="003624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соответствии с</w:t>
      </w:r>
      <w:r w:rsidR="00966C98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6C98">
        <w:rPr>
          <w:rFonts w:ascii="Times New Roman" w:hAnsi="Times New Roman" w:cs="Times New Roman"/>
          <w:sz w:val="28"/>
          <w:szCs w:val="28"/>
        </w:rPr>
        <w:t>стать</w:t>
      </w:r>
      <w:r w:rsidR="00C450AE">
        <w:rPr>
          <w:rFonts w:ascii="Times New Roman" w:hAnsi="Times New Roman" w:cs="Times New Roman"/>
          <w:sz w:val="28"/>
          <w:szCs w:val="28"/>
        </w:rPr>
        <w:t>ей</w:t>
      </w:r>
      <w:r w:rsidR="00966C98">
        <w:rPr>
          <w:rFonts w:ascii="Times New Roman" w:hAnsi="Times New Roman" w:cs="Times New Roman"/>
          <w:sz w:val="28"/>
          <w:szCs w:val="28"/>
        </w:rPr>
        <w:t xml:space="preserve"> 5.1, </w:t>
      </w:r>
      <w:r w:rsidR="00BF2D8F">
        <w:rPr>
          <w:rFonts w:ascii="Times New Roman" w:hAnsi="Times New Roman" w:cs="Times New Roman"/>
          <w:sz w:val="28"/>
          <w:szCs w:val="28"/>
        </w:rPr>
        <w:t xml:space="preserve">31 </w:t>
      </w:r>
      <w:r w:rsidR="00ED3EB6">
        <w:rPr>
          <w:rFonts w:ascii="Times New Roman" w:hAnsi="Times New Roman" w:cs="Times New Roman"/>
          <w:sz w:val="28"/>
          <w:szCs w:val="28"/>
        </w:rPr>
        <w:t xml:space="preserve">Градостроительного кодекса </w:t>
      </w:r>
      <w:r w:rsidR="00966C98">
        <w:rPr>
          <w:rFonts w:ascii="Times New Roman" w:hAnsi="Times New Roman" w:cs="Times New Roman"/>
          <w:sz w:val="28"/>
          <w:szCs w:val="28"/>
        </w:rPr>
        <w:t>Российской Федерации</w:t>
      </w:r>
      <w:r w:rsidR="004C1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13561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C450AE" w:rsidRPr="00C450AE">
        <w:rPr>
          <w:rFonts w:ascii="Times New Roman" w:hAnsi="Times New Roman" w:cs="Times New Roman"/>
          <w:sz w:val="28"/>
          <w:szCs w:val="28"/>
        </w:rPr>
        <w:t>Кичменгско-Городецкого муниципального округа</w:t>
      </w:r>
      <w:r w:rsidRPr="00C450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5AE0" w:rsidRDefault="002F5AE0" w:rsidP="003624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1356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4C1684" w:rsidRDefault="004C1684" w:rsidP="002F5AE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75609" w:rsidRPr="00405669" w:rsidRDefault="00FE43B3" w:rsidP="00405669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C1684" w:rsidRPr="00A76DDD">
        <w:rPr>
          <w:rFonts w:ascii="Times New Roman" w:hAnsi="Times New Roman" w:cs="Times New Roman"/>
          <w:sz w:val="28"/>
          <w:szCs w:val="28"/>
        </w:rPr>
        <w:t xml:space="preserve">1. Провести </w:t>
      </w:r>
      <w:r w:rsidR="00972105" w:rsidRPr="00A76DDD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="00972105" w:rsidRPr="00405669">
        <w:rPr>
          <w:rFonts w:ascii="Times New Roman" w:hAnsi="Times New Roman" w:cs="Times New Roman"/>
          <w:sz w:val="28"/>
          <w:szCs w:val="28"/>
        </w:rPr>
        <w:t xml:space="preserve">с </w:t>
      </w:r>
      <w:r w:rsidR="003B5DAE">
        <w:rPr>
          <w:rFonts w:ascii="Times New Roman" w:hAnsi="Times New Roman" w:cs="Times New Roman"/>
          <w:sz w:val="28"/>
          <w:szCs w:val="28"/>
        </w:rPr>
        <w:t>14</w:t>
      </w:r>
      <w:r w:rsidR="00E05C20">
        <w:rPr>
          <w:rFonts w:ascii="Times New Roman" w:hAnsi="Times New Roman" w:cs="Times New Roman"/>
          <w:sz w:val="28"/>
          <w:szCs w:val="28"/>
        </w:rPr>
        <w:t xml:space="preserve"> </w:t>
      </w:r>
      <w:r w:rsidR="003B5DAE">
        <w:rPr>
          <w:rFonts w:ascii="Times New Roman" w:hAnsi="Times New Roman" w:cs="Times New Roman"/>
          <w:sz w:val="28"/>
          <w:szCs w:val="28"/>
        </w:rPr>
        <w:t>февраля</w:t>
      </w:r>
      <w:r w:rsidR="00E05C20">
        <w:rPr>
          <w:rFonts w:ascii="Times New Roman" w:hAnsi="Times New Roman" w:cs="Times New Roman"/>
          <w:sz w:val="28"/>
          <w:szCs w:val="28"/>
        </w:rPr>
        <w:t xml:space="preserve"> 202</w:t>
      </w:r>
      <w:r w:rsidR="003B5DAE">
        <w:rPr>
          <w:rFonts w:ascii="Times New Roman" w:hAnsi="Times New Roman" w:cs="Times New Roman"/>
          <w:sz w:val="28"/>
          <w:szCs w:val="28"/>
        </w:rPr>
        <w:t>6</w:t>
      </w:r>
      <w:r w:rsidR="00A853C9">
        <w:rPr>
          <w:rFonts w:ascii="Times New Roman" w:hAnsi="Times New Roman" w:cs="Times New Roman"/>
          <w:sz w:val="28"/>
          <w:szCs w:val="28"/>
        </w:rPr>
        <w:t xml:space="preserve"> года</w:t>
      </w:r>
      <w:r w:rsidR="00972105" w:rsidRPr="00405669">
        <w:rPr>
          <w:rFonts w:ascii="Times New Roman" w:hAnsi="Times New Roman" w:cs="Times New Roman"/>
          <w:sz w:val="28"/>
          <w:szCs w:val="28"/>
        </w:rPr>
        <w:t xml:space="preserve"> по </w:t>
      </w:r>
      <w:r w:rsidR="003B5DAE">
        <w:rPr>
          <w:rFonts w:ascii="Times New Roman" w:hAnsi="Times New Roman" w:cs="Times New Roman"/>
          <w:sz w:val="28"/>
          <w:szCs w:val="28"/>
        </w:rPr>
        <w:t>04</w:t>
      </w:r>
      <w:r w:rsidR="00972105" w:rsidRP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E05C20">
        <w:rPr>
          <w:rFonts w:ascii="Times New Roman" w:hAnsi="Times New Roman" w:cs="Times New Roman"/>
          <w:sz w:val="28"/>
          <w:szCs w:val="28"/>
        </w:rPr>
        <w:t>ма</w:t>
      </w:r>
      <w:r w:rsidR="003B5DAE">
        <w:rPr>
          <w:rFonts w:ascii="Times New Roman" w:hAnsi="Times New Roman" w:cs="Times New Roman"/>
          <w:sz w:val="28"/>
          <w:szCs w:val="28"/>
        </w:rPr>
        <w:t>рта</w:t>
      </w:r>
      <w:r w:rsidR="00972105" w:rsidRPr="00405669">
        <w:rPr>
          <w:rFonts w:ascii="Times New Roman" w:hAnsi="Times New Roman" w:cs="Times New Roman"/>
          <w:sz w:val="28"/>
          <w:szCs w:val="28"/>
        </w:rPr>
        <w:t xml:space="preserve"> 20</w:t>
      </w:r>
      <w:r w:rsidR="00504F18" w:rsidRPr="00405669">
        <w:rPr>
          <w:rFonts w:ascii="Times New Roman" w:hAnsi="Times New Roman" w:cs="Times New Roman"/>
          <w:sz w:val="28"/>
          <w:szCs w:val="28"/>
        </w:rPr>
        <w:t>2</w:t>
      </w:r>
      <w:r w:rsidR="003B5DAE">
        <w:rPr>
          <w:rFonts w:ascii="Times New Roman" w:hAnsi="Times New Roman" w:cs="Times New Roman"/>
          <w:sz w:val="28"/>
          <w:szCs w:val="28"/>
        </w:rPr>
        <w:t>6</w:t>
      </w:r>
      <w:r w:rsidR="00972105" w:rsidRPr="00405669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C1684" w:rsidRPr="00405669">
        <w:rPr>
          <w:rFonts w:ascii="Times New Roman" w:hAnsi="Times New Roman" w:cs="Times New Roman"/>
          <w:sz w:val="28"/>
          <w:szCs w:val="28"/>
        </w:rPr>
        <w:t xml:space="preserve">общественные обсуждения </w:t>
      </w:r>
      <w:r w:rsidR="00972105" w:rsidRPr="00405669">
        <w:rPr>
          <w:rFonts w:ascii="Times New Roman" w:hAnsi="Times New Roman" w:cs="Times New Roman"/>
          <w:sz w:val="28"/>
          <w:szCs w:val="28"/>
        </w:rPr>
        <w:t>п</w:t>
      </w:r>
      <w:r w:rsidR="00ED3EB6">
        <w:rPr>
          <w:rFonts w:ascii="Times New Roman" w:hAnsi="Times New Roman" w:cs="Times New Roman"/>
          <w:sz w:val="28"/>
          <w:szCs w:val="28"/>
        </w:rPr>
        <w:t>о проекту</w:t>
      </w:r>
      <w:r w:rsidR="00A76DDD" w:rsidRP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405669">
        <w:rPr>
          <w:rFonts w:ascii="Times New Roman" w:hAnsi="Times New Roman" w:cs="Times New Roman"/>
          <w:sz w:val="28"/>
          <w:szCs w:val="28"/>
        </w:rPr>
        <w:t>«</w:t>
      </w:r>
      <w:r w:rsidR="00405669" w:rsidRPr="00405669">
        <w:rPr>
          <w:rFonts w:ascii="Times New Roman" w:hAnsi="Times New Roman" w:cs="Times New Roman"/>
          <w:sz w:val="28"/>
          <w:szCs w:val="28"/>
        </w:rPr>
        <w:t>О внесении изменений в Правила благоустройства</w:t>
      </w:r>
      <w:r w:rsid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405669" w:rsidRPr="00405669">
        <w:rPr>
          <w:rFonts w:ascii="Times New Roman" w:hAnsi="Times New Roman" w:cs="Times New Roman"/>
          <w:sz w:val="28"/>
          <w:szCs w:val="28"/>
        </w:rPr>
        <w:t xml:space="preserve">и содержания территории Кичменгско-Городецкого </w:t>
      </w:r>
      <w:r w:rsidR="00A853C9">
        <w:rPr>
          <w:rFonts w:ascii="Times New Roman" w:hAnsi="Times New Roman" w:cs="Times New Roman"/>
          <w:sz w:val="28"/>
          <w:szCs w:val="28"/>
        </w:rPr>
        <w:t xml:space="preserve"> </w:t>
      </w:r>
      <w:r w:rsidR="00405669" w:rsidRPr="00405669">
        <w:rPr>
          <w:rFonts w:ascii="Times New Roman" w:hAnsi="Times New Roman" w:cs="Times New Roman"/>
          <w:sz w:val="28"/>
          <w:szCs w:val="28"/>
        </w:rPr>
        <w:t>муниципального округа, утвержденные решением</w:t>
      </w:r>
      <w:r w:rsid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405669" w:rsidRPr="00405669">
        <w:rPr>
          <w:rFonts w:ascii="Times New Roman" w:hAnsi="Times New Roman" w:cs="Times New Roman"/>
          <w:sz w:val="28"/>
          <w:szCs w:val="28"/>
        </w:rPr>
        <w:t>Муниципального Собрания Кичменгско-Городецкого</w:t>
      </w:r>
      <w:r w:rsid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405669" w:rsidRPr="00405669">
        <w:rPr>
          <w:rFonts w:ascii="Times New Roman" w:hAnsi="Times New Roman" w:cs="Times New Roman"/>
          <w:sz w:val="28"/>
          <w:szCs w:val="28"/>
        </w:rPr>
        <w:t>муниципального округа Вологодской области от</w:t>
      </w:r>
      <w:r w:rsidR="00405669">
        <w:rPr>
          <w:rFonts w:ascii="Times New Roman" w:hAnsi="Times New Roman" w:cs="Times New Roman"/>
          <w:sz w:val="28"/>
          <w:szCs w:val="28"/>
        </w:rPr>
        <w:t xml:space="preserve"> </w:t>
      </w:r>
      <w:r w:rsidR="00405669" w:rsidRPr="00405669">
        <w:rPr>
          <w:rFonts w:ascii="Times New Roman" w:hAnsi="Times New Roman" w:cs="Times New Roman"/>
          <w:sz w:val="28"/>
          <w:szCs w:val="28"/>
        </w:rPr>
        <w:t>26.07.2023 № 55</w:t>
      </w:r>
      <w:r w:rsidR="00405669">
        <w:rPr>
          <w:rFonts w:ascii="Times New Roman" w:hAnsi="Times New Roman" w:cs="Times New Roman"/>
          <w:sz w:val="28"/>
          <w:szCs w:val="28"/>
        </w:rPr>
        <w:t>»</w:t>
      </w:r>
    </w:p>
    <w:p w:rsidR="00065925" w:rsidRPr="00CA1ACC" w:rsidRDefault="004C1684" w:rsidP="000659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A1ACC">
        <w:rPr>
          <w:rFonts w:ascii="Times New Roman" w:eastAsia="Times New Roman" w:hAnsi="Times New Roman" w:cs="Times New Roman"/>
          <w:szCs w:val="28"/>
        </w:rPr>
        <w:t xml:space="preserve">    </w:t>
      </w:r>
      <w:r w:rsidR="00CA1ACC" w:rsidRPr="00CA1ACC">
        <w:rPr>
          <w:rFonts w:ascii="Times New Roman" w:eastAsia="Times New Roman" w:hAnsi="Times New Roman" w:cs="Times New Roman"/>
          <w:szCs w:val="28"/>
        </w:rPr>
        <w:t xml:space="preserve">          </w:t>
      </w:r>
      <w:r w:rsidR="00065925" w:rsidRPr="00CA1ACC">
        <w:rPr>
          <w:rFonts w:ascii="Times New Roman" w:hAnsi="Times New Roman" w:cs="Times New Roman"/>
          <w:sz w:val="28"/>
          <w:szCs w:val="28"/>
        </w:rPr>
        <w:t xml:space="preserve">2.  Контроль за выполнением постановления возложить на </w:t>
      </w:r>
      <w:r w:rsidR="00A76DDD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4E7628">
        <w:rPr>
          <w:rFonts w:ascii="Times New Roman" w:hAnsi="Times New Roman" w:cs="Times New Roman"/>
          <w:sz w:val="28"/>
          <w:szCs w:val="28"/>
        </w:rPr>
        <w:t>территориального отдела</w:t>
      </w:r>
      <w:r w:rsidR="00E15B80">
        <w:rPr>
          <w:rFonts w:ascii="Times New Roman" w:hAnsi="Times New Roman" w:cs="Times New Roman"/>
          <w:sz w:val="28"/>
          <w:szCs w:val="28"/>
        </w:rPr>
        <w:t xml:space="preserve"> </w:t>
      </w:r>
      <w:r w:rsidR="00FE43B3">
        <w:rPr>
          <w:rFonts w:ascii="Times New Roman" w:hAnsi="Times New Roman" w:cs="Times New Roman"/>
          <w:sz w:val="28"/>
          <w:szCs w:val="28"/>
        </w:rPr>
        <w:t xml:space="preserve">Кичменгско-Городецкого муниципального округа </w:t>
      </w:r>
      <w:r w:rsidR="00E15B80">
        <w:rPr>
          <w:rFonts w:ascii="Times New Roman" w:hAnsi="Times New Roman" w:cs="Times New Roman"/>
          <w:sz w:val="28"/>
          <w:szCs w:val="28"/>
        </w:rPr>
        <w:t>Наволоцкого Н.Н</w:t>
      </w:r>
      <w:r w:rsidR="004E7628">
        <w:rPr>
          <w:rFonts w:ascii="Times New Roman" w:hAnsi="Times New Roman" w:cs="Times New Roman"/>
          <w:sz w:val="28"/>
          <w:szCs w:val="28"/>
        </w:rPr>
        <w:t>.</w:t>
      </w:r>
    </w:p>
    <w:p w:rsidR="00065925" w:rsidRPr="00CA1ACC" w:rsidRDefault="00CA1ACC" w:rsidP="00065925">
      <w:pPr>
        <w:pStyle w:val="formattext"/>
        <w:shd w:val="clear" w:color="auto" w:fill="FFFFFF"/>
        <w:spacing w:before="0" w:beforeAutospacing="0" w:after="0" w:afterAutospacing="0" w:line="276" w:lineRule="auto"/>
        <w:ind w:firstLine="708"/>
        <w:jc w:val="both"/>
        <w:textAlignment w:val="baseline"/>
        <w:rPr>
          <w:sz w:val="28"/>
          <w:szCs w:val="28"/>
        </w:rPr>
      </w:pPr>
      <w:r w:rsidRPr="00CA1ACC">
        <w:rPr>
          <w:sz w:val="28"/>
          <w:szCs w:val="28"/>
        </w:rPr>
        <w:t xml:space="preserve">  </w:t>
      </w:r>
      <w:r w:rsidR="00065925" w:rsidRPr="00CA1ACC">
        <w:rPr>
          <w:sz w:val="28"/>
          <w:szCs w:val="28"/>
        </w:rPr>
        <w:t xml:space="preserve">3.  Настоящее постановление вступает в силу </w:t>
      </w:r>
      <w:r w:rsidR="00C90327">
        <w:rPr>
          <w:sz w:val="28"/>
          <w:szCs w:val="28"/>
        </w:rPr>
        <w:t xml:space="preserve"> со дня принятия и подлежит </w:t>
      </w:r>
      <w:r w:rsidR="00065925" w:rsidRPr="00CA1ACC">
        <w:rPr>
          <w:sz w:val="28"/>
          <w:szCs w:val="28"/>
        </w:rPr>
        <w:t>официально</w:t>
      </w:r>
      <w:r w:rsidR="00A853C9">
        <w:rPr>
          <w:sz w:val="28"/>
          <w:szCs w:val="28"/>
        </w:rPr>
        <w:t>му</w:t>
      </w:r>
      <w:r w:rsidR="00065925" w:rsidRPr="00CA1ACC">
        <w:rPr>
          <w:sz w:val="28"/>
          <w:szCs w:val="28"/>
        </w:rPr>
        <w:t xml:space="preserve"> опубликовани</w:t>
      </w:r>
      <w:r w:rsidR="00A853C9">
        <w:rPr>
          <w:sz w:val="28"/>
          <w:szCs w:val="28"/>
        </w:rPr>
        <w:t>ю</w:t>
      </w:r>
      <w:r w:rsidR="00065925" w:rsidRPr="00CA1ACC">
        <w:rPr>
          <w:sz w:val="28"/>
          <w:szCs w:val="28"/>
        </w:rPr>
        <w:t xml:space="preserve"> в газете «Заря Севера» и размещению на официальном сайте</w:t>
      </w:r>
      <w:r w:rsidR="00A853C9">
        <w:rPr>
          <w:sz w:val="28"/>
          <w:szCs w:val="28"/>
        </w:rPr>
        <w:t xml:space="preserve"> Кичменгско-Городецкого муниципального</w:t>
      </w:r>
      <w:r w:rsidR="00065925" w:rsidRPr="00CA1ACC">
        <w:rPr>
          <w:sz w:val="28"/>
          <w:szCs w:val="28"/>
        </w:rPr>
        <w:t xml:space="preserve"> </w:t>
      </w:r>
      <w:r w:rsidR="00A853C9">
        <w:rPr>
          <w:sz w:val="28"/>
          <w:szCs w:val="28"/>
        </w:rPr>
        <w:t>округа</w:t>
      </w:r>
      <w:r w:rsidR="00065925" w:rsidRPr="00CA1ACC">
        <w:rPr>
          <w:sz w:val="28"/>
          <w:szCs w:val="28"/>
        </w:rPr>
        <w:t xml:space="preserve"> в информационно-телекоммуникационной сети «Интернет». </w:t>
      </w:r>
    </w:p>
    <w:p w:rsidR="00FE43B3" w:rsidRPr="00D256F6" w:rsidRDefault="00FE43B3" w:rsidP="00065925">
      <w:pPr>
        <w:spacing w:after="0"/>
        <w:jc w:val="both"/>
        <w:rPr>
          <w:sz w:val="28"/>
          <w:szCs w:val="28"/>
        </w:rPr>
      </w:pPr>
    </w:p>
    <w:p w:rsidR="00FE43B3" w:rsidRPr="00FE43B3" w:rsidRDefault="00FE43B3" w:rsidP="00FE43B3">
      <w:pPr>
        <w:pStyle w:val="a6"/>
        <w:rPr>
          <w:rFonts w:ascii="Times New Roman" w:hAnsi="Times New Roman" w:cs="Times New Roman"/>
          <w:sz w:val="28"/>
          <w:szCs w:val="28"/>
        </w:rPr>
      </w:pPr>
      <w:r w:rsidRPr="00FE43B3">
        <w:rPr>
          <w:rFonts w:ascii="Times New Roman" w:hAnsi="Times New Roman" w:cs="Times New Roman"/>
          <w:sz w:val="28"/>
          <w:szCs w:val="28"/>
        </w:rPr>
        <w:t>Глава Кичменгско-Городецкого</w:t>
      </w:r>
    </w:p>
    <w:p w:rsidR="00065925" w:rsidRPr="00FE43B3" w:rsidRDefault="00FE43B3" w:rsidP="00FE43B3">
      <w:pPr>
        <w:pStyle w:val="a6"/>
        <w:rPr>
          <w:rFonts w:ascii="Times New Roman" w:hAnsi="Times New Roman" w:cs="Times New Roman"/>
          <w:sz w:val="28"/>
          <w:szCs w:val="28"/>
        </w:rPr>
      </w:pPr>
      <w:r w:rsidRPr="00FE43B3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613561">
        <w:t xml:space="preserve">                 </w:t>
      </w:r>
      <w:r>
        <w:t xml:space="preserve">                                                                </w:t>
      </w:r>
      <w:r w:rsidR="003B5DAE">
        <w:t xml:space="preserve">    </w:t>
      </w:r>
      <w:r w:rsidR="003B5DAE" w:rsidRPr="003B5DAE">
        <w:rPr>
          <w:rFonts w:ascii="Times New Roman" w:hAnsi="Times New Roman" w:cs="Times New Roman"/>
          <w:sz w:val="28"/>
          <w:szCs w:val="28"/>
        </w:rPr>
        <w:t>А.Н.Андринович</w:t>
      </w:r>
      <w:r w:rsidR="00065925" w:rsidRPr="003B5D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926" w:rsidRPr="002F5AE0" w:rsidRDefault="00565926" w:rsidP="002F5AE0"/>
    <w:p w:rsidR="00FE43B3" w:rsidRPr="002F5AE0" w:rsidRDefault="00FE43B3"/>
    <w:sectPr w:rsidR="00FE43B3" w:rsidRPr="002F5AE0" w:rsidSect="00687ACD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3023F6"/>
    <w:multiLevelType w:val="hybridMultilevel"/>
    <w:tmpl w:val="97366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30C93"/>
    <w:multiLevelType w:val="hybridMultilevel"/>
    <w:tmpl w:val="40C8A1A0"/>
    <w:lvl w:ilvl="0" w:tplc="0419000F">
      <w:start w:val="1"/>
      <w:numFmt w:val="decimal"/>
      <w:lvlText w:val="%1."/>
      <w:lvlJc w:val="left"/>
      <w:pPr>
        <w:ind w:left="1308" w:hanging="360"/>
      </w:pPr>
    </w:lvl>
    <w:lvl w:ilvl="1" w:tplc="04190019" w:tentative="1">
      <w:start w:val="1"/>
      <w:numFmt w:val="lowerLetter"/>
      <w:lvlText w:val="%2."/>
      <w:lvlJc w:val="left"/>
      <w:pPr>
        <w:ind w:left="2028" w:hanging="360"/>
      </w:pPr>
    </w:lvl>
    <w:lvl w:ilvl="2" w:tplc="0419001B" w:tentative="1">
      <w:start w:val="1"/>
      <w:numFmt w:val="lowerRoman"/>
      <w:lvlText w:val="%3."/>
      <w:lvlJc w:val="right"/>
      <w:pPr>
        <w:ind w:left="2748" w:hanging="180"/>
      </w:pPr>
    </w:lvl>
    <w:lvl w:ilvl="3" w:tplc="0419000F" w:tentative="1">
      <w:start w:val="1"/>
      <w:numFmt w:val="decimal"/>
      <w:lvlText w:val="%4."/>
      <w:lvlJc w:val="left"/>
      <w:pPr>
        <w:ind w:left="3468" w:hanging="360"/>
      </w:pPr>
    </w:lvl>
    <w:lvl w:ilvl="4" w:tplc="04190019" w:tentative="1">
      <w:start w:val="1"/>
      <w:numFmt w:val="lowerLetter"/>
      <w:lvlText w:val="%5."/>
      <w:lvlJc w:val="left"/>
      <w:pPr>
        <w:ind w:left="4188" w:hanging="360"/>
      </w:pPr>
    </w:lvl>
    <w:lvl w:ilvl="5" w:tplc="0419001B" w:tentative="1">
      <w:start w:val="1"/>
      <w:numFmt w:val="lowerRoman"/>
      <w:lvlText w:val="%6."/>
      <w:lvlJc w:val="right"/>
      <w:pPr>
        <w:ind w:left="4908" w:hanging="180"/>
      </w:pPr>
    </w:lvl>
    <w:lvl w:ilvl="6" w:tplc="0419000F" w:tentative="1">
      <w:start w:val="1"/>
      <w:numFmt w:val="decimal"/>
      <w:lvlText w:val="%7."/>
      <w:lvlJc w:val="left"/>
      <w:pPr>
        <w:ind w:left="5628" w:hanging="360"/>
      </w:pPr>
    </w:lvl>
    <w:lvl w:ilvl="7" w:tplc="04190019" w:tentative="1">
      <w:start w:val="1"/>
      <w:numFmt w:val="lowerLetter"/>
      <w:lvlText w:val="%8."/>
      <w:lvlJc w:val="left"/>
      <w:pPr>
        <w:ind w:left="6348" w:hanging="360"/>
      </w:pPr>
    </w:lvl>
    <w:lvl w:ilvl="8" w:tplc="0419001B" w:tentative="1">
      <w:start w:val="1"/>
      <w:numFmt w:val="lowerRoman"/>
      <w:lvlText w:val="%9."/>
      <w:lvlJc w:val="right"/>
      <w:pPr>
        <w:ind w:left="7068" w:hanging="180"/>
      </w:pPr>
    </w:lvl>
  </w:abstractNum>
  <w:abstractNum w:abstractNumId="2" w15:restartNumberingAfterBreak="0">
    <w:nsid w:val="452A20F5"/>
    <w:multiLevelType w:val="hybridMultilevel"/>
    <w:tmpl w:val="CBD6741A"/>
    <w:lvl w:ilvl="0" w:tplc="C94C11BC">
      <w:start w:val="5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18"/>
    <w:rsid w:val="00065925"/>
    <w:rsid w:val="000B7159"/>
    <w:rsid w:val="00104905"/>
    <w:rsid w:val="00173F5C"/>
    <w:rsid w:val="00210C40"/>
    <w:rsid w:val="00244390"/>
    <w:rsid w:val="00265BE8"/>
    <w:rsid w:val="00290B08"/>
    <w:rsid w:val="002F5AE0"/>
    <w:rsid w:val="003624E8"/>
    <w:rsid w:val="003B5DAE"/>
    <w:rsid w:val="003F25E4"/>
    <w:rsid w:val="00405669"/>
    <w:rsid w:val="004C1684"/>
    <w:rsid w:val="004E7628"/>
    <w:rsid w:val="00500BBC"/>
    <w:rsid w:val="00504F18"/>
    <w:rsid w:val="00534C44"/>
    <w:rsid w:val="005353BE"/>
    <w:rsid w:val="00565926"/>
    <w:rsid w:val="005A4708"/>
    <w:rsid w:val="005A47E5"/>
    <w:rsid w:val="00675609"/>
    <w:rsid w:val="00687ACD"/>
    <w:rsid w:val="00763B3B"/>
    <w:rsid w:val="008264AF"/>
    <w:rsid w:val="00834265"/>
    <w:rsid w:val="00904C18"/>
    <w:rsid w:val="00963FC6"/>
    <w:rsid w:val="00966C98"/>
    <w:rsid w:val="00972105"/>
    <w:rsid w:val="00982305"/>
    <w:rsid w:val="009E3ED1"/>
    <w:rsid w:val="009F513A"/>
    <w:rsid w:val="00A04B55"/>
    <w:rsid w:val="00A76DDD"/>
    <w:rsid w:val="00A853C9"/>
    <w:rsid w:val="00B0316D"/>
    <w:rsid w:val="00B067DC"/>
    <w:rsid w:val="00B336AC"/>
    <w:rsid w:val="00B6502A"/>
    <w:rsid w:val="00BC3AA2"/>
    <w:rsid w:val="00BF2D8F"/>
    <w:rsid w:val="00C450AE"/>
    <w:rsid w:val="00C46668"/>
    <w:rsid w:val="00C54F25"/>
    <w:rsid w:val="00C90327"/>
    <w:rsid w:val="00CA1ACC"/>
    <w:rsid w:val="00CB4E06"/>
    <w:rsid w:val="00CD2C06"/>
    <w:rsid w:val="00CF10AE"/>
    <w:rsid w:val="00D2603D"/>
    <w:rsid w:val="00D65AF4"/>
    <w:rsid w:val="00DD5E80"/>
    <w:rsid w:val="00E05C20"/>
    <w:rsid w:val="00E15B80"/>
    <w:rsid w:val="00E31F64"/>
    <w:rsid w:val="00E65646"/>
    <w:rsid w:val="00ED3EB6"/>
    <w:rsid w:val="00F87DC1"/>
    <w:rsid w:val="00FE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154DA"/>
  <w15:docId w15:val="{F5E1E3BC-2E1A-4ED4-8E2F-A01AFDC9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F10AE"/>
  </w:style>
  <w:style w:type="paragraph" w:styleId="3">
    <w:name w:val="heading 3"/>
    <w:basedOn w:val="a"/>
    <w:next w:val="a"/>
    <w:link w:val="30"/>
    <w:uiPriority w:val="9"/>
    <w:unhideWhenUsed/>
    <w:qFormat/>
    <w:rsid w:val="00904C18"/>
    <w:pPr>
      <w:keepNext/>
      <w:keepLines/>
      <w:spacing w:before="200" w:after="0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04C18"/>
    <w:rPr>
      <w:rFonts w:ascii="Arial" w:eastAsia="Times New Roman" w:hAnsi="Arial" w:cs="Arial"/>
      <w:b/>
      <w:bCs/>
      <w:sz w:val="26"/>
      <w:szCs w:val="26"/>
    </w:rPr>
  </w:style>
  <w:style w:type="paragraph" w:styleId="a3">
    <w:name w:val="Subtitle"/>
    <w:basedOn w:val="a"/>
    <w:link w:val="a4"/>
    <w:qFormat/>
    <w:rsid w:val="00904C18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0"/>
    </w:rPr>
  </w:style>
  <w:style w:type="character" w:customStyle="1" w:styleId="a4">
    <w:name w:val="Подзаголовок Знак"/>
    <w:basedOn w:val="a0"/>
    <w:link w:val="a3"/>
    <w:rsid w:val="00904C18"/>
    <w:rPr>
      <w:rFonts w:ascii="Times New Roman" w:hAnsi="Times New Roman" w:cs="Times New Roman"/>
      <w:b/>
      <w:sz w:val="28"/>
      <w:szCs w:val="20"/>
    </w:rPr>
  </w:style>
  <w:style w:type="paragraph" w:styleId="a5">
    <w:name w:val="List Paragraph"/>
    <w:basedOn w:val="a"/>
    <w:uiPriority w:val="34"/>
    <w:qFormat/>
    <w:rsid w:val="002F5AE0"/>
    <w:pPr>
      <w:ind w:left="720"/>
      <w:contextualSpacing/>
    </w:pPr>
  </w:style>
  <w:style w:type="paragraph" w:customStyle="1" w:styleId="formattext">
    <w:name w:val="formattext"/>
    <w:basedOn w:val="a"/>
    <w:rsid w:val="002F5A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4C168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C1684"/>
    <w:rPr>
      <w:rFonts w:ascii="Times New Roman" w:eastAsia="Times New Roman" w:hAnsi="Times New Roman" w:cs="Times New Roman"/>
      <w:sz w:val="28"/>
      <w:szCs w:val="20"/>
    </w:rPr>
  </w:style>
  <w:style w:type="paragraph" w:customStyle="1" w:styleId="ConsTitle">
    <w:name w:val="ConsTitle"/>
    <w:rsid w:val="00A76DD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6">
    <w:name w:val="No Spacing"/>
    <w:uiPriority w:val="1"/>
    <w:qFormat/>
    <w:rsid w:val="00A76DDD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E05C2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05C2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Arhitektor</dc:creator>
  <cp:keywords/>
  <dc:description/>
  <cp:lastModifiedBy>User</cp:lastModifiedBy>
  <cp:revision>2</cp:revision>
  <cp:lastPrinted>2026-02-09T11:03:00Z</cp:lastPrinted>
  <dcterms:created xsi:type="dcterms:W3CDTF">2026-02-12T05:37:00Z</dcterms:created>
  <dcterms:modified xsi:type="dcterms:W3CDTF">2026-02-12T05:37:00Z</dcterms:modified>
</cp:coreProperties>
</file>