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C6E25" w14:textId="6EC9DD66" w:rsidR="006F2B12" w:rsidRPr="006F2B12" w:rsidRDefault="006F2B12" w:rsidP="006F2B12">
      <w:pPr>
        <w:spacing w:after="0"/>
        <w:ind w:left="-142"/>
        <w:rPr>
          <w:rFonts w:eastAsia="Times New Roman" w:cs="Times New Roman"/>
          <w:b/>
          <w:szCs w:val="20"/>
          <w:lang w:eastAsia="ru-RU"/>
        </w:rPr>
      </w:pPr>
      <w:r w:rsidRPr="006F2B12">
        <w:rPr>
          <w:rFonts w:eastAsia="Times New Roman" w:cs="Times New Roman"/>
          <w:b/>
          <w:noProof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137A5A92" wp14:editId="166267C2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30281678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B12">
        <w:rPr>
          <w:rFonts w:eastAsia="Times New Roman" w:cs="Times New Roman"/>
          <w:b/>
          <w:szCs w:val="20"/>
          <w:lang w:eastAsia="ru-RU"/>
        </w:rPr>
        <w:br w:type="textWrapping" w:clear="all"/>
      </w:r>
    </w:p>
    <w:p w14:paraId="7DAA67A4" w14:textId="77777777" w:rsidR="006F2B12" w:rsidRPr="006F2B12" w:rsidRDefault="006F2B12" w:rsidP="006F2B12">
      <w:pPr>
        <w:spacing w:after="0"/>
        <w:ind w:left="-142"/>
        <w:jc w:val="center"/>
        <w:rPr>
          <w:rFonts w:eastAsia="Times New Roman" w:cs="Times New Roman"/>
          <w:b/>
          <w:szCs w:val="20"/>
          <w:lang w:eastAsia="ru-RU"/>
        </w:rPr>
      </w:pPr>
    </w:p>
    <w:p w14:paraId="0D56F57E" w14:textId="77777777" w:rsidR="006F2B12" w:rsidRPr="006F2B12" w:rsidRDefault="006F2B12" w:rsidP="006F2B12">
      <w:pPr>
        <w:spacing w:after="0"/>
        <w:ind w:left="-142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F2B12">
        <w:rPr>
          <w:rFonts w:eastAsia="Times New Roman" w:cs="Times New Roman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6F2B12">
        <w:rPr>
          <w:rFonts w:eastAsia="Times New Roman" w:cs="Times New Roman"/>
          <w:sz w:val="40"/>
          <w:szCs w:val="40"/>
          <w:lang w:eastAsia="ru-RU"/>
        </w:rPr>
        <w:t xml:space="preserve"> </w:t>
      </w:r>
    </w:p>
    <w:p w14:paraId="5C14A070" w14:textId="77777777" w:rsidR="006F2B12" w:rsidRPr="006F2B12" w:rsidRDefault="006F2B12" w:rsidP="006F2B12">
      <w:pPr>
        <w:keepNext/>
        <w:overflowPunct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sz w:val="40"/>
          <w:szCs w:val="40"/>
          <w:lang w:eastAsia="ru-RU"/>
        </w:rPr>
      </w:pPr>
    </w:p>
    <w:p w14:paraId="1E5BD556" w14:textId="77777777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6F2B12">
        <w:rPr>
          <w:rFonts w:eastAsia="Times New Roman" w:cs="Times New Roman"/>
          <w:b/>
          <w:sz w:val="36"/>
          <w:szCs w:val="36"/>
          <w:lang w:eastAsia="ru-RU"/>
        </w:rPr>
        <w:t>ПОСТАНОВЛЕНИЕ</w:t>
      </w:r>
    </w:p>
    <w:p w14:paraId="44140641" w14:textId="77777777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4F40C66D" w14:textId="1A7E1E35" w:rsidR="006F2B12" w:rsidRPr="006F2B12" w:rsidRDefault="006F2B12" w:rsidP="006F2B12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6F2B12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6F2B12">
        <w:rPr>
          <w:rFonts w:eastAsia="Times New Roman" w:cs="Times New Roman"/>
          <w:szCs w:val="28"/>
          <w:lang w:eastAsia="ru-RU"/>
        </w:rPr>
        <w:t xml:space="preserve">От </w:t>
      </w:r>
      <w:proofErr w:type="gramStart"/>
      <w:r w:rsidR="002B1417">
        <w:rPr>
          <w:rFonts w:eastAsia="Times New Roman" w:cs="Times New Roman"/>
          <w:szCs w:val="28"/>
          <w:lang w:eastAsia="ru-RU"/>
        </w:rPr>
        <w:t>06.03.2026</w:t>
      </w:r>
      <w:r w:rsidRPr="006F2B12">
        <w:rPr>
          <w:rFonts w:eastAsia="Times New Roman" w:cs="Times New Roman"/>
          <w:szCs w:val="28"/>
          <w:lang w:eastAsia="ru-RU"/>
        </w:rPr>
        <w:t xml:space="preserve">  №</w:t>
      </w:r>
      <w:proofErr w:type="gramEnd"/>
      <w:r w:rsidR="002B1417">
        <w:rPr>
          <w:rFonts w:eastAsia="Times New Roman" w:cs="Times New Roman"/>
          <w:szCs w:val="28"/>
          <w:lang w:eastAsia="ru-RU"/>
        </w:rPr>
        <w:t xml:space="preserve"> 221</w:t>
      </w:r>
      <w:r w:rsidRPr="006F2B12">
        <w:rPr>
          <w:rFonts w:eastAsia="Times New Roman" w:cs="Times New Roman"/>
          <w:szCs w:val="28"/>
          <w:lang w:eastAsia="ru-RU"/>
        </w:rPr>
        <w:t xml:space="preserve"> </w:t>
      </w:r>
    </w:p>
    <w:p w14:paraId="03092323" w14:textId="7D2C2194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147F0" wp14:editId="654AAF18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52255151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9589F4E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FZ0+M3QAAAAkBAAAPAAAAAAAAAAAAAAAAAAgEAABkcnMvZG93bnJldi54&#10;bWxQSwUGAAAAAAQABADzAAAAEgUAAAAA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61A52B" wp14:editId="054DF31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755208968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0CA76E9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LtkipHcAAAACQEAAA8AAAAAAAAAAAAAAAAACAQAAGRycy9kb3ducmV2Lnht&#10;bFBLBQYAAAAABAAEAPMAAAARBQAAAAA=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A3A6F" wp14:editId="49967CF2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60206635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355348A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5Zv7BtkAAAAGAQAADwAAAAAAAAAAAAAAAAAKBAAAZHJzL2Rvd25yZXYueG1s&#10;UEsFBgAAAAAEAAQA8wAAABAFAAAAAA==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0B009" wp14:editId="0625D58F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208550669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E7388A2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AKtQ+82gAAAAcBAAAPAAAAAAAAAAAAAAAAAAgEAABkcnMvZG93bnJldi54bWxQ&#10;SwUGAAAAAAQABADzAAAADwUAAAAA&#10;"/>
            </w:pict>
          </mc:Fallback>
        </mc:AlternateContent>
      </w:r>
      <w:r w:rsidRPr="006F2B12">
        <w:rPr>
          <w:rFonts w:eastAsia="Times New Roman" w:cs="Times New Roman"/>
          <w:sz w:val="20"/>
          <w:szCs w:val="20"/>
          <w:lang w:eastAsia="ru-RU"/>
        </w:rPr>
        <w:t xml:space="preserve">                            с. Кичменгский Городок</w:t>
      </w:r>
    </w:p>
    <w:p w14:paraId="10959989" w14:textId="289508E3" w:rsidR="006F2B12" w:rsidRPr="006F2B12" w:rsidRDefault="006F2B12" w:rsidP="006F2B12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eastAsia="Times New Roman" w:cs="Times New Roman"/>
          <w:szCs w:val="28"/>
          <w:lang w:eastAsia="ru-RU"/>
        </w:rPr>
      </w:pPr>
      <w:r w:rsidRPr="006F2B12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1DF879" wp14:editId="4336CE4C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44552737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9B5FC11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"/>
            </w:pict>
          </mc:Fallback>
        </mc:AlternateContent>
      </w:r>
      <w:r w:rsidRPr="006F2B12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2246E" wp14:editId="3ED558DD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03186605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395C4A1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"/>
            </w:pict>
          </mc:Fallback>
        </mc:AlternateContent>
      </w:r>
      <w:r w:rsidRPr="006F2B12">
        <w:rPr>
          <w:rFonts w:eastAsia="Times New Roman" w:cs="Times New Roman"/>
          <w:szCs w:val="28"/>
          <w:lang w:eastAsia="ru-RU"/>
        </w:rPr>
        <w:t xml:space="preserve">     </w:t>
      </w:r>
    </w:p>
    <w:p w14:paraId="5A02745E" w14:textId="77777777" w:rsidR="00580E0A" w:rsidRDefault="006F2B12" w:rsidP="00F7768D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="00580E0A">
        <w:rPr>
          <w:rFonts w:eastAsia="Calibri" w:cs="Times New Roman"/>
          <w:szCs w:val="28"/>
        </w:rPr>
        <w:t xml:space="preserve"> создании</w:t>
      </w:r>
      <w:r w:rsidR="00F7768D">
        <w:rPr>
          <w:rFonts w:eastAsia="Calibri" w:cs="Times New Roman"/>
          <w:szCs w:val="28"/>
        </w:rPr>
        <w:t xml:space="preserve"> общественной комиссии </w:t>
      </w:r>
      <w:r w:rsidR="001610CB">
        <w:rPr>
          <w:rFonts w:eastAsia="Calibri" w:cs="Times New Roman"/>
          <w:szCs w:val="28"/>
        </w:rPr>
        <w:t xml:space="preserve">по </w:t>
      </w:r>
    </w:p>
    <w:p w14:paraId="5F89D564" w14:textId="77777777" w:rsidR="00580E0A" w:rsidRDefault="001610CB" w:rsidP="00F7768D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подготовке к участию</w:t>
      </w:r>
      <w:r w:rsidR="00F7768D">
        <w:rPr>
          <w:rFonts w:eastAsia="Calibri" w:cs="Times New Roman"/>
          <w:szCs w:val="28"/>
        </w:rPr>
        <w:t xml:space="preserve"> во Всероссийском </w:t>
      </w:r>
    </w:p>
    <w:p w14:paraId="6F972CE3" w14:textId="77777777" w:rsidR="00580E0A" w:rsidRDefault="00F7768D" w:rsidP="00F7768D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конкурсе лучших проектов создания </w:t>
      </w:r>
    </w:p>
    <w:p w14:paraId="2E049A7D" w14:textId="77777777" w:rsidR="00580E0A" w:rsidRDefault="00F7768D" w:rsidP="00F7768D">
      <w:pPr>
        <w:spacing w:after="0"/>
        <w:rPr>
          <w:bCs/>
        </w:rPr>
      </w:pPr>
      <w:r>
        <w:rPr>
          <w:rFonts w:eastAsia="Calibri" w:cs="Times New Roman"/>
          <w:szCs w:val="28"/>
        </w:rPr>
        <w:t xml:space="preserve">комфортной городской среды </w:t>
      </w:r>
      <w:r w:rsidR="00580E0A" w:rsidRPr="00E457FF">
        <w:rPr>
          <w:bCs/>
        </w:rPr>
        <w:t xml:space="preserve">в категории </w:t>
      </w:r>
    </w:p>
    <w:p w14:paraId="12B1B74A" w14:textId="77777777" w:rsidR="00580E0A" w:rsidRDefault="00580E0A" w:rsidP="00F7768D">
      <w:pPr>
        <w:spacing w:after="0"/>
        <w:rPr>
          <w:bCs/>
        </w:rPr>
      </w:pPr>
      <w:r w:rsidRPr="00E457FF">
        <w:rPr>
          <w:bCs/>
        </w:rPr>
        <w:t>«малые города и опорные населенные пункты</w:t>
      </w:r>
      <w:r>
        <w:rPr>
          <w:bCs/>
        </w:rPr>
        <w:t xml:space="preserve"> </w:t>
      </w:r>
    </w:p>
    <w:p w14:paraId="641CC614" w14:textId="77777777" w:rsidR="00580E0A" w:rsidRDefault="00580E0A" w:rsidP="00F7768D">
      <w:pPr>
        <w:spacing w:after="0"/>
        <w:rPr>
          <w:bCs/>
        </w:rPr>
      </w:pPr>
      <w:r>
        <w:rPr>
          <w:bCs/>
        </w:rPr>
        <w:t xml:space="preserve">с численностью населения от 5 тыс. человек </w:t>
      </w:r>
    </w:p>
    <w:p w14:paraId="4B49C443" w14:textId="652B1AAD" w:rsidR="00F7768D" w:rsidRPr="006F2B12" w:rsidRDefault="00580E0A" w:rsidP="00F7768D">
      <w:pPr>
        <w:spacing w:after="0"/>
        <w:rPr>
          <w:rFonts w:eastAsia="Calibri" w:cs="Times New Roman"/>
          <w:szCs w:val="28"/>
        </w:rPr>
      </w:pPr>
      <w:r>
        <w:rPr>
          <w:bCs/>
        </w:rPr>
        <w:t>до 20 тыс. человек (</w:t>
      </w:r>
      <w:r>
        <w:rPr>
          <w:rFonts w:cs="Times New Roman"/>
          <w:bCs/>
        </w:rPr>
        <w:t>Ⅳ</w:t>
      </w:r>
      <w:r>
        <w:rPr>
          <w:bCs/>
        </w:rPr>
        <w:t xml:space="preserve"> подгруппа)</w:t>
      </w:r>
      <w:r w:rsidRPr="00E457FF">
        <w:rPr>
          <w:bCs/>
        </w:rPr>
        <w:t>»</w:t>
      </w:r>
      <w:bookmarkStart w:id="0" w:name="_GoBack"/>
      <w:bookmarkEnd w:id="0"/>
    </w:p>
    <w:p w14:paraId="6795F073" w14:textId="77777777" w:rsidR="006F2B12" w:rsidRDefault="006F2B12" w:rsidP="002B1417">
      <w:pPr>
        <w:spacing w:after="0"/>
        <w:jc w:val="both"/>
      </w:pPr>
    </w:p>
    <w:p w14:paraId="766AC652" w14:textId="4C60D8B9" w:rsidR="006F2B12" w:rsidRDefault="006F2B12" w:rsidP="006C0B77">
      <w:pPr>
        <w:spacing w:after="0"/>
        <w:ind w:firstLine="709"/>
        <w:jc w:val="both"/>
        <w:rPr>
          <w:bCs/>
        </w:rPr>
      </w:pPr>
      <w:r w:rsidRPr="006F2B12">
        <w:rPr>
          <w:bCs/>
        </w:rPr>
        <w:t xml:space="preserve">В соответствии </w:t>
      </w:r>
      <w:r>
        <w:rPr>
          <w:bCs/>
        </w:rPr>
        <w:t xml:space="preserve">с постановлением Правительства РФ от 07.03.2018 №237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 </w:t>
      </w:r>
      <w:r w:rsidR="00580E0A">
        <w:rPr>
          <w:bCs/>
        </w:rPr>
        <w:t>и с целью организации общественного обсуждения проектов и подведения его итогов,</w:t>
      </w:r>
    </w:p>
    <w:p w14:paraId="176CEF96" w14:textId="4CC19E64" w:rsidR="00E457FF" w:rsidRDefault="006F2B12" w:rsidP="002B1417">
      <w:pPr>
        <w:spacing w:after="0"/>
        <w:jc w:val="both"/>
        <w:rPr>
          <w:b/>
        </w:rPr>
      </w:pPr>
      <w:r w:rsidRPr="006F2B12">
        <w:rPr>
          <w:b/>
        </w:rPr>
        <w:t>ПОСТАНОВЛЯЕТ:</w:t>
      </w:r>
    </w:p>
    <w:p w14:paraId="3AE63AD2" w14:textId="77777777" w:rsidR="002B1417" w:rsidRDefault="002B1417" w:rsidP="002B1417">
      <w:pPr>
        <w:spacing w:after="0"/>
        <w:jc w:val="both"/>
        <w:rPr>
          <w:b/>
        </w:rPr>
      </w:pPr>
    </w:p>
    <w:p w14:paraId="33DCDDD3" w14:textId="19FBE654" w:rsidR="001610CB" w:rsidRDefault="00E457FF" w:rsidP="00E457FF">
      <w:pPr>
        <w:spacing w:after="0"/>
        <w:ind w:firstLine="709"/>
        <w:jc w:val="both"/>
        <w:rPr>
          <w:bCs/>
        </w:rPr>
      </w:pPr>
      <w:r w:rsidRPr="00E457FF">
        <w:rPr>
          <w:bCs/>
        </w:rPr>
        <w:t>1.</w:t>
      </w:r>
      <w:r w:rsidR="001610CB">
        <w:rPr>
          <w:bCs/>
        </w:rPr>
        <w:t xml:space="preserve"> </w:t>
      </w:r>
      <w:r w:rsidR="007D6307">
        <w:rPr>
          <w:bCs/>
        </w:rPr>
        <w:t xml:space="preserve">Создать общественную комиссию </w:t>
      </w:r>
      <w:r w:rsidR="001610CB" w:rsidRPr="001610CB">
        <w:rPr>
          <w:bCs/>
        </w:rPr>
        <w:t>по подготовке к участию</w:t>
      </w:r>
      <w:r w:rsidRPr="00E457FF">
        <w:rPr>
          <w:bCs/>
        </w:rPr>
        <w:t xml:space="preserve"> во Всероссийском конкурсе лучших проектов создания комфортной городской среды в селе Кичменгский Городок в категории </w:t>
      </w:r>
      <w:r w:rsidR="00580E0A" w:rsidRPr="00E457FF">
        <w:rPr>
          <w:bCs/>
        </w:rPr>
        <w:t>«малые города и опорные населенные пункты</w:t>
      </w:r>
      <w:r w:rsidR="00580E0A">
        <w:rPr>
          <w:bCs/>
        </w:rPr>
        <w:t xml:space="preserve"> с численностью населения от 5 тыс. человек до 20 тыс. человек (</w:t>
      </w:r>
      <w:r w:rsidR="00580E0A">
        <w:rPr>
          <w:rFonts w:cs="Times New Roman"/>
          <w:bCs/>
        </w:rPr>
        <w:t>Ⅳ</w:t>
      </w:r>
      <w:r w:rsidR="00580E0A">
        <w:rPr>
          <w:bCs/>
        </w:rPr>
        <w:t xml:space="preserve"> подгруппа)</w:t>
      </w:r>
      <w:r w:rsidR="00580E0A" w:rsidRPr="00E457FF">
        <w:rPr>
          <w:bCs/>
        </w:rPr>
        <w:t>»</w:t>
      </w:r>
      <w:r w:rsidR="001610CB">
        <w:rPr>
          <w:bCs/>
        </w:rPr>
        <w:t>.</w:t>
      </w:r>
    </w:p>
    <w:p w14:paraId="47133F7A" w14:textId="65241A68" w:rsidR="00E457FF" w:rsidRDefault="001610CB" w:rsidP="00E457FF">
      <w:pPr>
        <w:spacing w:after="0"/>
        <w:ind w:firstLine="709"/>
        <w:jc w:val="both"/>
        <w:rPr>
          <w:bCs/>
        </w:rPr>
      </w:pPr>
      <w:r>
        <w:rPr>
          <w:bCs/>
        </w:rPr>
        <w:t>2.</w:t>
      </w:r>
      <w:r w:rsidR="00580E0A">
        <w:rPr>
          <w:bCs/>
        </w:rPr>
        <w:t xml:space="preserve"> </w:t>
      </w:r>
      <w:r w:rsidRPr="001610CB">
        <w:rPr>
          <w:bCs/>
        </w:rPr>
        <w:t>Утвердить состав Общественной комиссии согласно приложению</w:t>
      </w:r>
      <w:r w:rsidR="00580E0A">
        <w:rPr>
          <w:bCs/>
        </w:rPr>
        <w:t xml:space="preserve"> </w:t>
      </w:r>
      <w:r w:rsidRPr="001610CB">
        <w:rPr>
          <w:bCs/>
        </w:rPr>
        <w:t>№</w:t>
      </w:r>
      <w:r w:rsidR="00580E0A">
        <w:rPr>
          <w:bCs/>
        </w:rPr>
        <w:t>1</w:t>
      </w:r>
      <w:r w:rsidRPr="001610CB">
        <w:rPr>
          <w:bCs/>
        </w:rPr>
        <w:t>.</w:t>
      </w:r>
    </w:p>
    <w:p w14:paraId="7C5C0153" w14:textId="0556C91B" w:rsidR="00B83D48" w:rsidRPr="00B83D48" w:rsidRDefault="00580E0A" w:rsidP="00B83D48">
      <w:pPr>
        <w:spacing w:after="0"/>
        <w:ind w:firstLine="709"/>
        <w:jc w:val="both"/>
        <w:rPr>
          <w:bCs/>
        </w:rPr>
      </w:pPr>
      <w:r>
        <w:rPr>
          <w:bCs/>
        </w:rPr>
        <w:t>3</w:t>
      </w:r>
      <w:r w:rsidR="00B83D48">
        <w:rPr>
          <w:bCs/>
        </w:rPr>
        <w:t xml:space="preserve">. </w:t>
      </w:r>
      <w:r w:rsidR="00B83D48" w:rsidRPr="00B83D48">
        <w:rPr>
          <w:bCs/>
        </w:rPr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3C31E000" w14:textId="77777777" w:rsidR="00B83D48" w:rsidRDefault="00B83D48" w:rsidP="006C0B77">
      <w:pPr>
        <w:spacing w:after="0"/>
        <w:ind w:firstLine="709"/>
        <w:jc w:val="both"/>
        <w:rPr>
          <w:b/>
        </w:rPr>
      </w:pPr>
    </w:p>
    <w:p w14:paraId="45808DF7" w14:textId="77777777" w:rsidR="00B83D48" w:rsidRDefault="00B83D48" w:rsidP="006C0B77">
      <w:pPr>
        <w:spacing w:after="0"/>
        <w:ind w:firstLine="709"/>
        <w:jc w:val="both"/>
        <w:rPr>
          <w:b/>
        </w:rPr>
      </w:pPr>
    </w:p>
    <w:p w14:paraId="4D04905D" w14:textId="77777777" w:rsidR="00B83D48" w:rsidRPr="003D5956" w:rsidRDefault="00B83D48" w:rsidP="00B83D48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Глава </w:t>
      </w:r>
      <w:r w:rsidRPr="003D5956">
        <w:rPr>
          <w:rFonts w:eastAsia="Times New Roman" w:cs="Times New Roman"/>
          <w:szCs w:val="28"/>
          <w:lang w:eastAsia="ru-RU"/>
        </w:rPr>
        <w:t>Кичменгско-Городецкого</w:t>
      </w:r>
    </w:p>
    <w:p w14:paraId="432320BE" w14:textId="6B1C1384" w:rsidR="00B83D48" w:rsidRPr="003D5956" w:rsidRDefault="00B83D48" w:rsidP="00B83D48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D5956">
        <w:rPr>
          <w:rFonts w:eastAsia="Times New Roman" w:cs="Times New Roman"/>
          <w:szCs w:val="28"/>
          <w:lang w:eastAsia="ru-RU"/>
        </w:rPr>
        <w:t xml:space="preserve">муниципального округа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>А.Н.Андринович</w:t>
      </w:r>
    </w:p>
    <w:p w14:paraId="3914961D" w14:textId="77777777" w:rsidR="00C57AF2" w:rsidRDefault="00C57AF2" w:rsidP="001610CB">
      <w:pPr>
        <w:spacing w:after="0"/>
        <w:ind w:left="5103"/>
        <w:rPr>
          <w:rFonts w:eastAsia="Times New Roman" w:cs="Times New Roman"/>
          <w:sz w:val="24"/>
          <w:szCs w:val="24"/>
          <w:lang w:eastAsia="ru-RU"/>
        </w:rPr>
      </w:pPr>
    </w:p>
    <w:p w14:paraId="5F234F40" w14:textId="748F509D" w:rsidR="001610CB" w:rsidRPr="001610CB" w:rsidRDefault="001610CB" w:rsidP="002B1417">
      <w:pPr>
        <w:spacing w:after="0"/>
        <w:ind w:left="510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610CB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Приложение № 1 к постановлению администрации Кичменгско – Городецкого муниципального округа  </w:t>
      </w:r>
    </w:p>
    <w:p w14:paraId="68A43F96" w14:textId="42481671" w:rsidR="001610CB" w:rsidRPr="001610CB" w:rsidRDefault="001610CB" w:rsidP="002B1417">
      <w:pPr>
        <w:spacing w:after="0"/>
        <w:ind w:left="510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610CB"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2B1417">
        <w:rPr>
          <w:rFonts w:eastAsia="Times New Roman" w:cs="Times New Roman"/>
          <w:sz w:val="24"/>
          <w:szCs w:val="24"/>
          <w:lang w:eastAsia="ru-RU"/>
        </w:rPr>
        <w:t xml:space="preserve">06.03.2026 </w:t>
      </w:r>
      <w:r w:rsidRPr="001610CB">
        <w:rPr>
          <w:rFonts w:eastAsia="Times New Roman" w:cs="Times New Roman"/>
          <w:sz w:val="24"/>
          <w:szCs w:val="24"/>
          <w:lang w:eastAsia="ru-RU"/>
        </w:rPr>
        <w:t>№</w:t>
      </w:r>
      <w:r w:rsidR="002B1417">
        <w:rPr>
          <w:rFonts w:eastAsia="Times New Roman" w:cs="Times New Roman"/>
          <w:sz w:val="24"/>
          <w:szCs w:val="24"/>
          <w:lang w:eastAsia="ru-RU"/>
        </w:rPr>
        <w:t xml:space="preserve"> 221</w:t>
      </w:r>
      <w:r w:rsidRPr="001610C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80ED390" w14:textId="77777777" w:rsidR="001610CB" w:rsidRPr="001610CB" w:rsidRDefault="001610CB" w:rsidP="001610CB">
      <w:pPr>
        <w:spacing w:after="0"/>
        <w:rPr>
          <w:rFonts w:eastAsia="Times New Roman" w:cs="Times New Roman"/>
          <w:szCs w:val="28"/>
          <w:lang w:eastAsia="ru-RU"/>
        </w:rPr>
      </w:pPr>
    </w:p>
    <w:p w14:paraId="7BD713E0" w14:textId="77777777" w:rsidR="001610CB" w:rsidRPr="001610CB" w:rsidRDefault="001610CB" w:rsidP="001610CB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eastAsia="Calibri" w:cs="Times New Roman"/>
          <w:color w:val="000000"/>
          <w:szCs w:val="28"/>
          <w:lang w:eastAsia="ru-RU"/>
        </w:rPr>
      </w:pPr>
      <w:r w:rsidRPr="001610CB">
        <w:rPr>
          <w:rFonts w:eastAsia="Calibri" w:cs="Times New Roman"/>
          <w:color w:val="000000"/>
          <w:szCs w:val="28"/>
          <w:lang w:eastAsia="ru-RU"/>
        </w:rPr>
        <w:t>Состав</w:t>
      </w:r>
    </w:p>
    <w:p w14:paraId="05226D0B" w14:textId="77777777" w:rsidR="001610CB" w:rsidRPr="001610CB" w:rsidRDefault="001610CB" w:rsidP="001610CB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eastAsia="Calibri" w:cs="Times New Roman"/>
          <w:color w:val="000000"/>
          <w:szCs w:val="28"/>
          <w:lang w:eastAsia="ru-RU"/>
        </w:rPr>
      </w:pPr>
      <w:r w:rsidRPr="001610CB">
        <w:rPr>
          <w:rFonts w:eastAsia="Calibri" w:cs="Times New Roman"/>
          <w:color w:val="000000"/>
          <w:szCs w:val="28"/>
          <w:lang w:eastAsia="ru-RU"/>
        </w:rPr>
        <w:t>общественной комиссии по подготовке к участию во Всероссийском конкурсе лучших проектов создания комфортной городской среды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704"/>
        <w:gridCol w:w="4394"/>
        <w:gridCol w:w="4253"/>
      </w:tblGrid>
      <w:tr w:rsidR="007158AF" w:rsidRPr="00580E0A" w14:paraId="709F531A" w14:textId="77777777" w:rsidTr="004110B5">
        <w:tc>
          <w:tcPr>
            <w:tcW w:w="704" w:type="dxa"/>
            <w:vAlign w:val="center"/>
          </w:tcPr>
          <w:p w14:paraId="369BBC8C" w14:textId="0AF080E8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4" w:type="dxa"/>
            <w:vAlign w:val="center"/>
          </w:tcPr>
          <w:p w14:paraId="0F9D1AA3" w14:textId="1D9499C7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53" w:type="dxa"/>
            <w:vAlign w:val="center"/>
          </w:tcPr>
          <w:p w14:paraId="1913862E" w14:textId="36E819C0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7158AF" w:rsidRPr="00580E0A" w14:paraId="390F633B" w14:textId="77777777" w:rsidTr="007158AF">
        <w:tc>
          <w:tcPr>
            <w:tcW w:w="9351" w:type="dxa"/>
            <w:gridSpan w:val="3"/>
            <w:vAlign w:val="center"/>
          </w:tcPr>
          <w:p w14:paraId="49E6DF3F" w14:textId="1F20B131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Председатель общественной комиссии </w:t>
            </w:r>
          </w:p>
        </w:tc>
      </w:tr>
      <w:tr w:rsidR="007158AF" w:rsidRPr="00580E0A" w14:paraId="1C4CCE6F" w14:textId="77777777" w:rsidTr="004110B5">
        <w:tc>
          <w:tcPr>
            <w:tcW w:w="704" w:type="dxa"/>
            <w:vAlign w:val="center"/>
          </w:tcPr>
          <w:p w14:paraId="47AF4D06" w14:textId="56DEDD02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14:paraId="2B2AAC5C" w14:textId="2C53B7AA" w:rsidR="007158AF" w:rsidRPr="00580E0A" w:rsidRDefault="007158AF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Глава округа</w:t>
            </w:r>
          </w:p>
        </w:tc>
        <w:tc>
          <w:tcPr>
            <w:tcW w:w="4253" w:type="dxa"/>
            <w:vAlign w:val="center"/>
          </w:tcPr>
          <w:p w14:paraId="1F22FC59" w14:textId="6989F5C3" w:rsidR="007158AF" w:rsidRPr="00580E0A" w:rsidRDefault="007158AF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Андринович</w:t>
            </w:r>
            <w:r w:rsidR="00234C0F"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Андрей Николаевич</w:t>
            </w:r>
          </w:p>
        </w:tc>
      </w:tr>
      <w:tr w:rsidR="007158AF" w:rsidRPr="00580E0A" w14:paraId="42FD63AB" w14:textId="77777777" w:rsidTr="007158AF">
        <w:tc>
          <w:tcPr>
            <w:tcW w:w="9351" w:type="dxa"/>
            <w:gridSpan w:val="3"/>
            <w:vAlign w:val="center"/>
          </w:tcPr>
          <w:p w14:paraId="5E9CDDFF" w14:textId="4A0ABE5A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</w:tr>
      <w:tr w:rsidR="007158AF" w:rsidRPr="00580E0A" w14:paraId="786EA4CF" w14:textId="77777777" w:rsidTr="004110B5">
        <w:tc>
          <w:tcPr>
            <w:tcW w:w="704" w:type="dxa"/>
            <w:vAlign w:val="center"/>
          </w:tcPr>
          <w:p w14:paraId="4998316B" w14:textId="58F0F15E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394" w:type="dxa"/>
          </w:tcPr>
          <w:p w14:paraId="6EACBF71" w14:textId="1D7ED2CD" w:rsidR="007158AF" w:rsidRPr="00580E0A" w:rsidRDefault="00580E0A" w:rsidP="001610CB">
            <w:pPr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Главы</w:t>
            </w:r>
            <w:r w:rsidR="0007004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развитию инфраструктуры</w:t>
            </w:r>
            <w:r w:rsidR="00C77A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администрации округа</w:t>
            </w:r>
          </w:p>
        </w:tc>
        <w:tc>
          <w:tcPr>
            <w:tcW w:w="4253" w:type="dxa"/>
            <w:vAlign w:val="center"/>
          </w:tcPr>
          <w:p w14:paraId="74394FA1" w14:textId="7B30302C" w:rsidR="007158AF" w:rsidRPr="00580E0A" w:rsidRDefault="00580E0A" w:rsidP="007158AF">
            <w:pPr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Гладских Алексей Дмитриевич</w:t>
            </w:r>
          </w:p>
        </w:tc>
      </w:tr>
      <w:tr w:rsidR="007158AF" w:rsidRPr="00580E0A" w14:paraId="28603ABE" w14:textId="77777777" w:rsidTr="007158AF">
        <w:tc>
          <w:tcPr>
            <w:tcW w:w="9351" w:type="dxa"/>
            <w:gridSpan w:val="3"/>
            <w:vAlign w:val="center"/>
          </w:tcPr>
          <w:p w14:paraId="1559C167" w14:textId="5A42B7C0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Секретарь комиссии </w:t>
            </w:r>
          </w:p>
        </w:tc>
      </w:tr>
      <w:tr w:rsidR="007158AF" w:rsidRPr="00580E0A" w14:paraId="16C9E2E5" w14:textId="77777777" w:rsidTr="004110B5">
        <w:tc>
          <w:tcPr>
            <w:tcW w:w="704" w:type="dxa"/>
            <w:vAlign w:val="center"/>
          </w:tcPr>
          <w:p w14:paraId="0EBA5B46" w14:textId="459DF8B7" w:rsidR="007158AF" w:rsidRPr="00580E0A" w:rsidRDefault="007158AF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394" w:type="dxa"/>
          </w:tcPr>
          <w:p w14:paraId="1E4C5483" w14:textId="1A14C3D2" w:rsidR="007158AF" w:rsidRPr="00580E0A" w:rsidRDefault="007158AF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Эксперт по благоустройству отдела архитектуры и капитального строительства администрации округа</w:t>
            </w:r>
          </w:p>
        </w:tc>
        <w:tc>
          <w:tcPr>
            <w:tcW w:w="4253" w:type="dxa"/>
            <w:vAlign w:val="center"/>
          </w:tcPr>
          <w:p w14:paraId="7152F563" w14:textId="4BAF4546" w:rsidR="007158AF" w:rsidRPr="00580E0A" w:rsidRDefault="007158AF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Барболина Елена Андреевна</w:t>
            </w:r>
          </w:p>
        </w:tc>
      </w:tr>
      <w:tr w:rsidR="007A1FB9" w:rsidRPr="00580E0A" w14:paraId="44B483AA" w14:textId="77777777" w:rsidTr="007A1FB9">
        <w:tc>
          <w:tcPr>
            <w:tcW w:w="9351" w:type="dxa"/>
            <w:gridSpan w:val="3"/>
            <w:vAlign w:val="center"/>
          </w:tcPr>
          <w:p w14:paraId="448530F8" w14:textId="4237DA15" w:rsidR="007A1FB9" w:rsidRPr="00580E0A" w:rsidRDefault="007A1FB9" w:rsidP="007A1FB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7A1FB9" w:rsidRPr="00580E0A" w14:paraId="7FC91A69" w14:textId="77777777" w:rsidTr="004110B5">
        <w:tc>
          <w:tcPr>
            <w:tcW w:w="704" w:type="dxa"/>
            <w:vAlign w:val="center"/>
          </w:tcPr>
          <w:p w14:paraId="3B4C657E" w14:textId="593CFD8A" w:rsidR="007A1FB9" w:rsidRPr="00580E0A" w:rsidRDefault="00D47295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394" w:type="dxa"/>
          </w:tcPr>
          <w:p w14:paraId="7CDE639E" w14:textId="78DB0790" w:rsidR="007A1FB9" w:rsidRPr="00580E0A" w:rsidRDefault="00D47295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Заместитель Главы </w:t>
            </w:r>
            <w:r w:rsidR="0007004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округа </w:t>
            </w: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по экономике и сельскому хозяйству</w:t>
            </w:r>
            <w:r w:rsidR="00C77A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администрации округа</w:t>
            </w:r>
          </w:p>
        </w:tc>
        <w:tc>
          <w:tcPr>
            <w:tcW w:w="4253" w:type="dxa"/>
            <w:vAlign w:val="center"/>
          </w:tcPr>
          <w:p w14:paraId="7AA0A439" w14:textId="01C2784A" w:rsidR="007A1FB9" w:rsidRPr="00580E0A" w:rsidRDefault="00D47295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Calibri" w:cs="Times New Roman"/>
                <w:sz w:val="24"/>
                <w:szCs w:val="24"/>
              </w:rPr>
              <w:t>Рябева Елена Михайловна</w:t>
            </w:r>
          </w:p>
        </w:tc>
      </w:tr>
      <w:tr w:rsidR="007A1FB9" w:rsidRPr="00580E0A" w14:paraId="5DE67957" w14:textId="77777777" w:rsidTr="004110B5">
        <w:tc>
          <w:tcPr>
            <w:tcW w:w="704" w:type="dxa"/>
            <w:vAlign w:val="center"/>
          </w:tcPr>
          <w:p w14:paraId="6C768A06" w14:textId="71B0577D" w:rsidR="007A1FB9" w:rsidRPr="00580E0A" w:rsidRDefault="00D47295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394" w:type="dxa"/>
          </w:tcPr>
          <w:p w14:paraId="1A99E7A4" w14:textId="2F30D338" w:rsidR="007A1FB9" w:rsidRPr="00580E0A" w:rsidRDefault="00D47295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Начальник управления по развитию территорий</w:t>
            </w:r>
            <w:r w:rsidR="00C77A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администрации округа</w:t>
            </w:r>
          </w:p>
        </w:tc>
        <w:tc>
          <w:tcPr>
            <w:tcW w:w="4253" w:type="dxa"/>
            <w:vAlign w:val="center"/>
          </w:tcPr>
          <w:p w14:paraId="1D5841F1" w14:textId="062435CD" w:rsidR="007A1FB9" w:rsidRPr="00580E0A" w:rsidRDefault="00D47295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Филин Александр Леонидович</w:t>
            </w:r>
          </w:p>
        </w:tc>
      </w:tr>
      <w:tr w:rsidR="007A1FB9" w:rsidRPr="00580E0A" w14:paraId="15D6AC93" w14:textId="77777777" w:rsidTr="004110B5">
        <w:tc>
          <w:tcPr>
            <w:tcW w:w="704" w:type="dxa"/>
            <w:vAlign w:val="center"/>
          </w:tcPr>
          <w:p w14:paraId="54F7FC34" w14:textId="03F1DD41" w:rsidR="007A1FB9" w:rsidRPr="00580E0A" w:rsidRDefault="00D47295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4" w:type="dxa"/>
          </w:tcPr>
          <w:p w14:paraId="48934C3A" w14:textId="23706F31" w:rsidR="007A1FB9" w:rsidRPr="00580E0A" w:rsidRDefault="00D47295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Начальник отдела ЖКХ и ДД</w:t>
            </w:r>
            <w:r w:rsidR="00C77A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администрации округа</w:t>
            </w:r>
          </w:p>
        </w:tc>
        <w:tc>
          <w:tcPr>
            <w:tcW w:w="4253" w:type="dxa"/>
            <w:vAlign w:val="center"/>
          </w:tcPr>
          <w:p w14:paraId="55E03824" w14:textId="7E3D5CF7" w:rsidR="007A1FB9" w:rsidRPr="00580E0A" w:rsidRDefault="00D47295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Разварин Евгений Андреевич</w:t>
            </w:r>
          </w:p>
        </w:tc>
      </w:tr>
      <w:tr w:rsidR="007A1FB9" w:rsidRPr="00580E0A" w14:paraId="324F4A76" w14:textId="77777777" w:rsidTr="004110B5">
        <w:tc>
          <w:tcPr>
            <w:tcW w:w="704" w:type="dxa"/>
            <w:vAlign w:val="center"/>
          </w:tcPr>
          <w:p w14:paraId="21B13332" w14:textId="77123F23" w:rsidR="007A1FB9" w:rsidRPr="00580E0A" w:rsidRDefault="00D47295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4" w:type="dxa"/>
          </w:tcPr>
          <w:p w14:paraId="2605C887" w14:textId="4CB7C503" w:rsidR="007A1FB9" w:rsidRPr="00580E0A" w:rsidRDefault="00D47295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Начальник управления культуры, молодежной политики, туризма и спорта</w:t>
            </w:r>
            <w:r w:rsidR="00C77A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администрации округа</w:t>
            </w:r>
          </w:p>
        </w:tc>
        <w:tc>
          <w:tcPr>
            <w:tcW w:w="4253" w:type="dxa"/>
            <w:vAlign w:val="center"/>
          </w:tcPr>
          <w:p w14:paraId="46EAA1D5" w14:textId="4046FD77" w:rsidR="007A1FB9" w:rsidRPr="00580E0A" w:rsidRDefault="00D47295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Казарина Евгения Алексеевна</w:t>
            </w:r>
          </w:p>
        </w:tc>
      </w:tr>
      <w:tr w:rsidR="007A1FB9" w:rsidRPr="00580E0A" w14:paraId="449C319E" w14:textId="77777777" w:rsidTr="004110B5">
        <w:tc>
          <w:tcPr>
            <w:tcW w:w="704" w:type="dxa"/>
            <w:vAlign w:val="center"/>
          </w:tcPr>
          <w:p w14:paraId="12CA7102" w14:textId="36F18C71" w:rsidR="007A1FB9" w:rsidRPr="00580E0A" w:rsidRDefault="00D47295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4394" w:type="dxa"/>
            <w:vAlign w:val="center"/>
          </w:tcPr>
          <w:p w14:paraId="7B5E228E" w14:textId="29376DE9" w:rsidR="007A1FB9" w:rsidRPr="00580E0A" w:rsidRDefault="00D47295" w:rsidP="00D4729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Начальник отдела архитектуры и кап</w:t>
            </w:r>
            <w:r w:rsidR="005A1192"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итального</w:t>
            </w: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строительства</w:t>
            </w:r>
            <w:r w:rsidR="00C77AB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администрации округа</w:t>
            </w:r>
          </w:p>
        </w:tc>
        <w:tc>
          <w:tcPr>
            <w:tcW w:w="4253" w:type="dxa"/>
            <w:vAlign w:val="center"/>
          </w:tcPr>
          <w:p w14:paraId="656090B4" w14:textId="2E23CC1E" w:rsidR="007A1FB9" w:rsidRPr="00580E0A" w:rsidRDefault="00D47295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Беляева Мария Ивановна</w:t>
            </w:r>
          </w:p>
        </w:tc>
      </w:tr>
      <w:tr w:rsidR="007A1FB9" w:rsidRPr="00580E0A" w14:paraId="7429413D" w14:textId="77777777" w:rsidTr="004110B5">
        <w:tc>
          <w:tcPr>
            <w:tcW w:w="704" w:type="dxa"/>
            <w:vAlign w:val="center"/>
          </w:tcPr>
          <w:p w14:paraId="7B7B55B6" w14:textId="181E3628" w:rsidR="007A1FB9" w:rsidRPr="00580E0A" w:rsidRDefault="00D47295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4394" w:type="dxa"/>
          </w:tcPr>
          <w:p w14:paraId="3DE287FA" w14:textId="77777777" w:rsidR="00070040" w:rsidRDefault="00D47295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Начальник КУ ВО «Центр занятости населения Вологодской области».</w:t>
            </w:r>
          </w:p>
          <w:p w14:paraId="459414BD" w14:textId="012685AA" w:rsidR="007A1FB9" w:rsidRPr="00580E0A" w:rsidRDefault="00C77AB6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4253" w:type="dxa"/>
            <w:vAlign w:val="center"/>
          </w:tcPr>
          <w:p w14:paraId="5CEC669B" w14:textId="270A80F8" w:rsidR="007A1FB9" w:rsidRPr="00580E0A" w:rsidRDefault="00D47295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Марагаева Елена Николаевна</w:t>
            </w:r>
          </w:p>
        </w:tc>
      </w:tr>
      <w:tr w:rsidR="007A1FB9" w:rsidRPr="00580E0A" w14:paraId="394A21E3" w14:textId="77777777" w:rsidTr="004110B5">
        <w:tc>
          <w:tcPr>
            <w:tcW w:w="704" w:type="dxa"/>
            <w:vAlign w:val="center"/>
          </w:tcPr>
          <w:p w14:paraId="176CE59E" w14:textId="5BF8AB7E" w:rsidR="007A1FB9" w:rsidRPr="00580E0A" w:rsidRDefault="00D47295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94" w:type="dxa"/>
          </w:tcPr>
          <w:p w14:paraId="431F7092" w14:textId="77777777" w:rsidR="007A1FB9" w:rsidRDefault="00D47295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Председатель Молодежного парламента</w:t>
            </w:r>
          </w:p>
          <w:p w14:paraId="47B1AA73" w14:textId="3D873F1A" w:rsidR="00C77AB6" w:rsidRPr="00580E0A" w:rsidRDefault="00C77AB6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4253" w:type="dxa"/>
            <w:vAlign w:val="center"/>
          </w:tcPr>
          <w:p w14:paraId="05E4E5A2" w14:textId="6D856688" w:rsidR="007A1FB9" w:rsidRPr="00580E0A" w:rsidRDefault="00D47295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Летовальцева Евгения Ивановна</w:t>
            </w:r>
          </w:p>
        </w:tc>
      </w:tr>
      <w:tr w:rsidR="007A1FB9" w:rsidRPr="00580E0A" w14:paraId="7FDE1614" w14:textId="77777777" w:rsidTr="004110B5">
        <w:tc>
          <w:tcPr>
            <w:tcW w:w="704" w:type="dxa"/>
            <w:vAlign w:val="center"/>
          </w:tcPr>
          <w:p w14:paraId="6EA959A7" w14:textId="6622EF96" w:rsidR="007A1FB9" w:rsidRPr="00580E0A" w:rsidRDefault="00D47295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94" w:type="dxa"/>
          </w:tcPr>
          <w:p w14:paraId="7E61C73B" w14:textId="77777777" w:rsidR="00070040" w:rsidRDefault="00FD7E9C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Председатель Совета ветеранов</w:t>
            </w:r>
            <w:r w:rsidR="0007004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E13D99" w14:textId="368744A9" w:rsidR="007A1FB9" w:rsidRPr="00580E0A" w:rsidRDefault="00C77AB6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(по согласованию)</w:t>
            </w:r>
            <w:r w:rsidR="00FD7E9C"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69050001" w14:textId="365B3276" w:rsidR="007A1FB9" w:rsidRPr="00580E0A" w:rsidRDefault="00FD7E9C" w:rsidP="007158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Падерина Светлана Геннадьевна</w:t>
            </w:r>
          </w:p>
        </w:tc>
      </w:tr>
      <w:tr w:rsidR="007A1FB9" w:rsidRPr="00580E0A" w14:paraId="75E40107" w14:textId="77777777" w:rsidTr="004110B5">
        <w:tc>
          <w:tcPr>
            <w:tcW w:w="704" w:type="dxa"/>
            <w:vAlign w:val="center"/>
          </w:tcPr>
          <w:p w14:paraId="4329E0AE" w14:textId="5304E9C8" w:rsidR="007A1FB9" w:rsidRPr="00580E0A" w:rsidRDefault="00FD7E9C" w:rsidP="007158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94" w:type="dxa"/>
          </w:tcPr>
          <w:p w14:paraId="389D463B" w14:textId="2BF1BEF3" w:rsidR="007A1FB9" w:rsidRPr="00580E0A" w:rsidRDefault="00070040" w:rsidP="001610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Председатель</w:t>
            </w:r>
            <w:r w:rsidR="00FD7E9C"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4C0F"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D7E9C"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Собрания округа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4253" w:type="dxa"/>
            <w:vAlign w:val="center"/>
          </w:tcPr>
          <w:p w14:paraId="049C292B" w14:textId="2ED9D786" w:rsidR="007A1FB9" w:rsidRPr="00580E0A" w:rsidRDefault="00234C0F" w:rsidP="007158AF">
            <w:pPr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Дьякова Любовь Николаевна</w:t>
            </w:r>
          </w:p>
        </w:tc>
      </w:tr>
      <w:tr w:rsidR="00234C0F" w:rsidRPr="00580E0A" w14:paraId="65A67EDD" w14:textId="77777777" w:rsidTr="004110B5">
        <w:tc>
          <w:tcPr>
            <w:tcW w:w="704" w:type="dxa"/>
            <w:vAlign w:val="center"/>
          </w:tcPr>
          <w:p w14:paraId="20D2DAB8" w14:textId="09422522" w:rsidR="00234C0F" w:rsidRPr="00580E0A" w:rsidRDefault="00234C0F" w:rsidP="00234C0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94" w:type="dxa"/>
          </w:tcPr>
          <w:p w14:paraId="4A19F495" w14:textId="77777777" w:rsidR="00234C0F" w:rsidRDefault="00580E0A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Депутат Муниципального Собрания округа</w:t>
            </w:r>
            <w:r w:rsidR="00C77AB6">
              <w:rPr>
                <w:rFonts w:eastAsia="Times New Roman" w:cs="Times New Roman"/>
                <w:sz w:val="24"/>
                <w:szCs w:val="24"/>
                <w:lang w:eastAsia="ru-RU"/>
              </w:rPr>
              <w:t>, член Партии «Единая Россия»</w:t>
            </w:r>
          </w:p>
          <w:p w14:paraId="541D96BD" w14:textId="60C8D50A" w:rsidR="00070040" w:rsidRPr="00580E0A" w:rsidRDefault="00070040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4253" w:type="dxa"/>
            <w:vAlign w:val="center"/>
          </w:tcPr>
          <w:p w14:paraId="0E2CBEF5" w14:textId="19985BB1" w:rsidR="00234C0F" w:rsidRPr="00580E0A" w:rsidRDefault="00234C0F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Ципилева Марина Павловна</w:t>
            </w:r>
          </w:p>
        </w:tc>
      </w:tr>
      <w:tr w:rsidR="00234C0F" w:rsidRPr="00580E0A" w14:paraId="109EEF31" w14:textId="77777777" w:rsidTr="004110B5">
        <w:tc>
          <w:tcPr>
            <w:tcW w:w="704" w:type="dxa"/>
            <w:vAlign w:val="center"/>
          </w:tcPr>
          <w:p w14:paraId="7BE30598" w14:textId="48283828" w:rsidR="00234C0F" w:rsidRPr="00580E0A" w:rsidRDefault="00234C0F" w:rsidP="00234C0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94" w:type="dxa"/>
          </w:tcPr>
          <w:p w14:paraId="4F5A8996" w14:textId="06C1671C" w:rsidR="00070040" w:rsidRPr="00580E0A" w:rsidRDefault="00234C0F" w:rsidP="00234C0F">
            <w:pPr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zh-CN"/>
              </w:rPr>
              <w:t>Главный редактор – директор редакции газеты «Заря Севера»</w:t>
            </w:r>
            <w:r w:rsidR="00070040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  <w:r w:rsidR="00070040">
              <w:rPr>
                <w:rFonts w:eastAsia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4253" w:type="dxa"/>
            <w:vAlign w:val="center"/>
          </w:tcPr>
          <w:p w14:paraId="5F5D1296" w14:textId="1796181F" w:rsidR="00234C0F" w:rsidRPr="00580E0A" w:rsidRDefault="00234C0F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Вершинина Елена Юрьевна</w:t>
            </w:r>
          </w:p>
        </w:tc>
      </w:tr>
      <w:tr w:rsidR="00234C0F" w:rsidRPr="00580E0A" w14:paraId="7DDBA113" w14:textId="77777777" w:rsidTr="004110B5">
        <w:tc>
          <w:tcPr>
            <w:tcW w:w="704" w:type="dxa"/>
            <w:vAlign w:val="center"/>
          </w:tcPr>
          <w:p w14:paraId="5DF94F1D" w14:textId="5CE70A15" w:rsidR="00234C0F" w:rsidRPr="00580E0A" w:rsidRDefault="00234C0F" w:rsidP="00234C0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94" w:type="dxa"/>
          </w:tcPr>
          <w:p w14:paraId="38692EC3" w14:textId="77777777" w:rsidR="00234C0F" w:rsidRDefault="00234C0F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Председатель совета женщин </w:t>
            </w:r>
          </w:p>
          <w:p w14:paraId="405D03A5" w14:textId="3633CFDF" w:rsidR="00070040" w:rsidRPr="00580E0A" w:rsidRDefault="00070040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4253" w:type="dxa"/>
            <w:vAlign w:val="center"/>
          </w:tcPr>
          <w:p w14:paraId="4B61B14C" w14:textId="2AC30A68" w:rsidR="00234C0F" w:rsidRPr="00580E0A" w:rsidRDefault="00082B30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Шемякина</w:t>
            </w:r>
            <w:r w:rsidR="00234C0F" w:rsidRPr="00580E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Юлия Владимировна</w:t>
            </w:r>
          </w:p>
        </w:tc>
      </w:tr>
      <w:tr w:rsidR="00070040" w:rsidRPr="00580E0A" w14:paraId="30A009FE" w14:textId="77777777" w:rsidTr="004110B5">
        <w:tc>
          <w:tcPr>
            <w:tcW w:w="704" w:type="dxa"/>
            <w:vAlign w:val="center"/>
          </w:tcPr>
          <w:p w14:paraId="079ED189" w14:textId="34443151" w:rsidR="00070040" w:rsidRPr="00580E0A" w:rsidRDefault="00070040" w:rsidP="00234C0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94" w:type="dxa"/>
          </w:tcPr>
          <w:p w14:paraId="72D92937" w14:textId="0E10A8F6" w:rsidR="00070040" w:rsidRPr="00580E0A" w:rsidRDefault="00070040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Член Партии ЛДПР (по согласованию)</w:t>
            </w:r>
          </w:p>
        </w:tc>
        <w:tc>
          <w:tcPr>
            <w:tcW w:w="4253" w:type="dxa"/>
            <w:vAlign w:val="center"/>
          </w:tcPr>
          <w:p w14:paraId="100F28E1" w14:textId="441423BA" w:rsidR="00070040" w:rsidRDefault="00070040" w:rsidP="0023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Глебов Игорь Александрович</w:t>
            </w:r>
          </w:p>
        </w:tc>
      </w:tr>
    </w:tbl>
    <w:p w14:paraId="7FD56D1C" w14:textId="77777777" w:rsidR="001610CB" w:rsidRPr="00580E0A" w:rsidRDefault="001610CB" w:rsidP="004110B5">
      <w:pPr>
        <w:tabs>
          <w:tab w:val="left" w:pos="2685"/>
        </w:tabs>
        <w:spacing w:after="0" w:line="228" w:lineRule="auto"/>
        <w:rPr>
          <w:rFonts w:eastAsia="Times New Roman" w:cs="Times New Roman"/>
          <w:sz w:val="24"/>
          <w:szCs w:val="24"/>
          <w:lang w:eastAsia="ru-RU"/>
        </w:rPr>
      </w:pPr>
    </w:p>
    <w:sectPr w:rsidR="001610CB" w:rsidRPr="00580E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A4725"/>
    <w:multiLevelType w:val="multilevel"/>
    <w:tmpl w:val="3DCE93F0"/>
    <w:lvl w:ilvl="0">
      <w:start w:val="1"/>
      <w:numFmt w:val="decimal"/>
      <w:suff w:val="space"/>
      <w:lvlText w:val="%1."/>
      <w:lvlJc w:val="left"/>
      <w:pPr>
        <w:ind w:left="585" w:hanging="585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6FA60D5A"/>
    <w:multiLevelType w:val="multilevel"/>
    <w:tmpl w:val="5E94AB4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8"/>
        <w:szCs w:val="32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747D3A2E"/>
    <w:multiLevelType w:val="hybridMultilevel"/>
    <w:tmpl w:val="5476B6E8"/>
    <w:lvl w:ilvl="0" w:tplc="5CB88C42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06"/>
    <w:rsid w:val="00070040"/>
    <w:rsid w:val="00082B30"/>
    <w:rsid w:val="001610CB"/>
    <w:rsid w:val="00170232"/>
    <w:rsid w:val="00234C0F"/>
    <w:rsid w:val="002470F3"/>
    <w:rsid w:val="002B1417"/>
    <w:rsid w:val="002B4106"/>
    <w:rsid w:val="00366B06"/>
    <w:rsid w:val="004110B5"/>
    <w:rsid w:val="00580E0A"/>
    <w:rsid w:val="0059567B"/>
    <w:rsid w:val="005A1192"/>
    <w:rsid w:val="006923C4"/>
    <w:rsid w:val="006C0B77"/>
    <w:rsid w:val="006F2B12"/>
    <w:rsid w:val="007158AF"/>
    <w:rsid w:val="007A1FB9"/>
    <w:rsid w:val="007D6307"/>
    <w:rsid w:val="008241E6"/>
    <w:rsid w:val="008242FF"/>
    <w:rsid w:val="00870751"/>
    <w:rsid w:val="00922C48"/>
    <w:rsid w:val="00924100"/>
    <w:rsid w:val="009B3947"/>
    <w:rsid w:val="009D3D3A"/>
    <w:rsid w:val="00A009CF"/>
    <w:rsid w:val="00A14C13"/>
    <w:rsid w:val="00B83D48"/>
    <w:rsid w:val="00B915B7"/>
    <w:rsid w:val="00C57AF2"/>
    <w:rsid w:val="00C77AB6"/>
    <w:rsid w:val="00CE2872"/>
    <w:rsid w:val="00CE31A5"/>
    <w:rsid w:val="00D47295"/>
    <w:rsid w:val="00E457FF"/>
    <w:rsid w:val="00EA59DF"/>
    <w:rsid w:val="00EE4070"/>
    <w:rsid w:val="00EF0694"/>
    <w:rsid w:val="00F027C1"/>
    <w:rsid w:val="00F12C76"/>
    <w:rsid w:val="00F60F3D"/>
    <w:rsid w:val="00F7591F"/>
    <w:rsid w:val="00F7768D"/>
    <w:rsid w:val="00FD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7CFA"/>
  <w15:chartTrackingRefBased/>
  <w15:docId w15:val="{76D5A3B9-0769-4702-9EA0-FC1F7F16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4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1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1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1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1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1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1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1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1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B41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B410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B410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B410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B410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B410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B410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B410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B4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410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B41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410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B4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410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B41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41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410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B410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83D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83D4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715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Трудова</dc:creator>
  <cp:keywords/>
  <dc:description/>
  <cp:lastModifiedBy>User</cp:lastModifiedBy>
  <cp:revision>3</cp:revision>
  <cp:lastPrinted>2026-03-11T06:35:00Z</cp:lastPrinted>
  <dcterms:created xsi:type="dcterms:W3CDTF">2026-03-11T06:35:00Z</dcterms:created>
  <dcterms:modified xsi:type="dcterms:W3CDTF">2026-03-11T06:35:00Z</dcterms:modified>
</cp:coreProperties>
</file>