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67C" w:rsidRPr="00E0767C" w:rsidRDefault="00E0767C" w:rsidP="00E0767C">
      <w:pPr>
        <w:widowControl/>
        <w:ind w:left="-142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x-none" w:eastAsia="x-none" w:bidi="ar-SA"/>
        </w:rPr>
      </w:pPr>
      <w:bookmarkStart w:id="0" w:name="bookmark4"/>
      <w:r w:rsidRPr="00E0767C">
        <w:rPr>
          <w:rFonts w:ascii="Times New Roman" w:eastAsia="Times New Roman" w:hAnsi="Times New Roman" w:cs="Times New Roman"/>
          <w:b/>
          <w:noProof/>
          <w:color w:val="auto"/>
          <w:sz w:val="28"/>
          <w:szCs w:val="20"/>
          <w:lang w:val="x-none" w:eastAsia="x-none" w:bidi="ar-SA"/>
        </w:rPr>
        <w:drawing>
          <wp:anchor distT="0" distB="0" distL="114300" distR="114300" simplePos="0" relativeHeight="251659264" behindDoc="0" locked="0" layoutInCell="1" allowOverlap="1" wp14:anchorId="7BEC0F8F" wp14:editId="1FA45A0C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523875"/>
            <wp:effectExtent l="0" t="0" r="0" b="9525"/>
            <wp:wrapSquare wrapText="left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67C"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x-none" w:eastAsia="x-none" w:bidi="ar-SA"/>
        </w:rPr>
        <w:br w:type="textWrapping" w:clear="all"/>
      </w:r>
    </w:p>
    <w:p w:rsidR="00E0767C" w:rsidRPr="00E0767C" w:rsidRDefault="00E0767C" w:rsidP="00E0767C">
      <w:pPr>
        <w:widowControl/>
        <w:ind w:left="-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0"/>
          <w:lang w:val="x-none" w:eastAsia="x-none" w:bidi="ar-SA"/>
        </w:rPr>
      </w:pPr>
    </w:p>
    <w:p w:rsidR="00E0767C" w:rsidRPr="00E0767C" w:rsidRDefault="00E0767C" w:rsidP="00E0767C">
      <w:pPr>
        <w:widowControl/>
        <w:ind w:left="-142"/>
        <w:jc w:val="center"/>
        <w:rPr>
          <w:rFonts w:ascii="Times New Roman" w:eastAsia="Times New Roman" w:hAnsi="Times New Roman" w:cs="Times New Roman"/>
          <w:color w:val="auto"/>
          <w:lang w:val="x-none" w:eastAsia="x-none" w:bidi="ar-SA"/>
        </w:rPr>
      </w:pPr>
      <w:r w:rsidRPr="00E0767C">
        <w:rPr>
          <w:rFonts w:ascii="Times New Roman" w:eastAsia="Times New Roman" w:hAnsi="Times New Roman" w:cs="Times New Roman"/>
          <w:color w:val="auto"/>
          <w:sz w:val="28"/>
          <w:szCs w:val="20"/>
          <w:lang w:val="x-none" w:eastAsia="x-none" w:bidi="ar-SA"/>
        </w:rPr>
        <w:t>АДМИНИСТРАЦИЯ КИЧМЕНГСКО-ГОРОДЕЦКОГО МУНИЦИПАЛЬНОГО ОКРУГА ВОЛОГОДСКОЙ ОБЛАСТИ</w:t>
      </w:r>
      <w:r w:rsidRPr="00E0767C">
        <w:rPr>
          <w:rFonts w:ascii="Times New Roman" w:eastAsia="Times New Roman" w:hAnsi="Times New Roman" w:cs="Times New Roman"/>
          <w:color w:val="auto"/>
          <w:sz w:val="40"/>
          <w:szCs w:val="40"/>
          <w:lang w:val="x-none" w:eastAsia="x-none" w:bidi="ar-SA"/>
        </w:rPr>
        <w:t xml:space="preserve"> </w:t>
      </w:r>
    </w:p>
    <w:p w:rsidR="00E0767C" w:rsidRPr="00E0767C" w:rsidRDefault="00E0767C" w:rsidP="00E0767C">
      <w:pPr>
        <w:keepNext/>
        <w:widowControl/>
        <w:overflowPunct w:val="0"/>
        <w:autoSpaceDE w:val="0"/>
        <w:autoSpaceDN w:val="0"/>
        <w:adjustRightInd w:val="0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40"/>
          <w:szCs w:val="40"/>
          <w:lang w:val="x-none" w:eastAsia="x-none" w:bidi="ar-SA"/>
        </w:rPr>
      </w:pPr>
    </w:p>
    <w:p w:rsidR="00E0767C" w:rsidRPr="00E0767C" w:rsidRDefault="00E0767C" w:rsidP="00E0767C">
      <w:pPr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36"/>
          <w:szCs w:val="36"/>
          <w:lang w:bidi="ar-SA"/>
        </w:rPr>
      </w:pPr>
      <w:r w:rsidRPr="00E0767C">
        <w:rPr>
          <w:rFonts w:ascii="Times New Roman" w:eastAsia="Lucida Sans Unicode" w:hAnsi="Times New Roman" w:cs="Times New Roman"/>
          <w:b/>
          <w:color w:val="auto"/>
          <w:kern w:val="2"/>
          <w:sz w:val="36"/>
          <w:szCs w:val="36"/>
          <w:lang w:bidi="ar-SA"/>
        </w:rPr>
        <w:t>ПОСТАНОВЛЕНИЕ</w:t>
      </w:r>
    </w:p>
    <w:p w:rsidR="00E0767C" w:rsidRPr="00E0767C" w:rsidRDefault="00E0767C" w:rsidP="00E0767C">
      <w:pPr>
        <w:suppressAutoHyphens/>
        <w:jc w:val="center"/>
        <w:rPr>
          <w:rFonts w:ascii="Times New Roman" w:eastAsia="Lucida Sans Unicode" w:hAnsi="Times New Roman" w:cs="Times New Roman"/>
          <w:b/>
          <w:color w:val="auto"/>
          <w:kern w:val="2"/>
          <w:sz w:val="28"/>
          <w:szCs w:val="28"/>
          <w:lang w:bidi="ar-SA"/>
        </w:rPr>
      </w:pPr>
    </w:p>
    <w:p w:rsidR="00E0767C" w:rsidRPr="00E0767C" w:rsidRDefault="00E0767C" w:rsidP="00E0767C">
      <w:pPr>
        <w:tabs>
          <w:tab w:val="left" w:pos="4215"/>
        </w:tabs>
        <w:suppressAutoHyphens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</w:pPr>
      <w:r w:rsidRPr="00E0767C">
        <w:rPr>
          <w:rFonts w:ascii="Times New Roman" w:eastAsia="Lucida Sans Unicode" w:hAnsi="Times New Roman" w:cs="Times New Roman"/>
          <w:color w:val="auto"/>
          <w:kern w:val="2"/>
          <w:lang w:bidi="ar-SA"/>
        </w:rPr>
        <w:t xml:space="preserve">                </w:t>
      </w:r>
      <w:r w:rsidRPr="00E0767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  <w:t xml:space="preserve">От 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  <w:t>1</w:t>
      </w:r>
      <w:r w:rsidRPr="00E0767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  <w:t>0.04.2026 г № 3</w:t>
      </w:r>
      <w:r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  <w:t>66</w:t>
      </w:r>
    </w:p>
    <w:p w:rsidR="00E0767C" w:rsidRPr="00E0767C" w:rsidRDefault="00E0767C" w:rsidP="00E0767C">
      <w:pPr>
        <w:suppressAutoHyphens/>
        <w:rPr>
          <w:rFonts w:ascii="Times New Roman" w:eastAsia="Lucida Sans Unicode" w:hAnsi="Times New Roman" w:cs="Times New Roman"/>
          <w:color w:val="auto"/>
          <w:kern w:val="2"/>
          <w:sz w:val="20"/>
          <w:szCs w:val="20"/>
          <w:lang w:bidi="ar-SA"/>
        </w:rPr>
      </w:pPr>
      <w:r w:rsidRPr="00E0767C">
        <w:rPr>
          <w:rFonts w:ascii="Times New Roman" w:eastAsia="Lucida Sans Unicode" w:hAnsi="Times New Roman" w:cs="Times New Roman"/>
          <w:noProof/>
          <w:color w:val="auto"/>
          <w:kern w:val="2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1DE1C1" wp14:editId="60FE3078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38100" b="19050"/>
                <wp:wrapNone/>
                <wp:docPr id="1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5E474B" id="Line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2EEgIAACg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"/>
            </w:pict>
          </mc:Fallback>
        </mc:AlternateContent>
      </w:r>
      <w:r w:rsidRPr="00E0767C">
        <w:rPr>
          <w:rFonts w:ascii="Times New Roman" w:eastAsia="Lucida Sans Unicode" w:hAnsi="Times New Roman" w:cs="Times New Roman"/>
          <w:noProof/>
          <w:color w:val="auto"/>
          <w:kern w:val="2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6A65E1" wp14:editId="3A394219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0" t="0" r="0" b="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5031C"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voq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"/>
            </w:pict>
          </mc:Fallback>
        </mc:AlternateContent>
      </w:r>
      <w:r w:rsidRPr="00E0767C">
        <w:rPr>
          <w:rFonts w:ascii="Times New Roman" w:eastAsia="Lucida Sans Unicode" w:hAnsi="Times New Roman" w:cs="Times New Roman"/>
          <w:noProof/>
          <w:color w:val="auto"/>
          <w:kern w:val="2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D34E7E" wp14:editId="45F12ABD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0" t="0" r="0" b="0"/>
                <wp:wrapNone/>
                <wp:docPr id="1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9C7C2B"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pBb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aWaQWxMC&#10;AAAp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 w:rsidRPr="00E0767C">
        <w:rPr>
          <w:rFonts w:ascii="Times New Roman" w:eastAsia="Lucida Sans Unicode" w:hAnsi="Times New Roman" w:cs="Times New Roman"/>
          <w:noProof/>
          <w:color w:val="auto"/>
          <w:kern w:val="2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7704DF" wp14:editId="6859FB72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0" t="0" r="0" b="0"/>
                <wp:wrapNone/>
                <wp:docPr id="1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10F259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bof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D/ibofEQIA&#10;ACg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E0767C">
        <w:rPr>
          <w:rFonts w:ascii="Times New Roman" w:eastAsia="Lucida Sans Unicode" w:hAnsi="Times New Roman" w:cs="Times New Roman"/>
          <w:color w:val="auto"/>
          <w:kern w:val="2"/>
          <w:lang w:bidi="ar-SA"/>
        </w:rPr>
        <w:t xml:space="preserve">                            с. </w:t>
      </w:r>
      <w:proofErr w:type="spellStart"/>
      <w:r w:rsidRPr="00E0767C">
        <w:rPr>
          <w:rFonts w:ascii="Times New Roman" w:eastAsia="Lucida Sans Unicode" w:hAnsi="Times New Roman" w:cs="Times New Roman"/>
          <w:color w:val="auto"/>
          <w:kern w:val="2"/>
          <w:lang w:bidi="ar-SA"/>
        </w:rPr>
        <w:t>Кичменгский</w:t>
      </w:r>
      <w:proofErr w:type="spellEnd"/>
      <w:r w:rsidRPr="00E0767C">
        <w:rPr>
          <w:rFonts w:ascii="Times New Roman" w:eastAsia="Lucida Sans Unicode" w:hAnsi="Times New Roman" w:cs="Times New Roman"/>
          <w:color w:val="auto"/>
          <w:kern w:val="2"/>
          <w:lang w:bidi="ar-SA"/>
        </w:rPr>
        <w:t xml:space="preserve"> Городок</w:t>
      </w:r>
    </w:p>
    <w:p w:rsidR="00E0767C" w:rsidRPr="00E0767C" w:rsidRDefault="00E0767C" w:rsidP="00E0767C">
      <w:pPr>
        <w:shd w:val="clear" w:color="auto" w:fill="FFFFFF"/>
        <w:suppressAutoHyphens/>
        <w:spacing w:line="281" w:lineRule="exact"/>
        <w:ind w:left="14" w:right="2913"/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</w:pPr>
      <w:r w:rsidRPr="00E0767C">
        <w:rPr>
          <w:rFonts w:ascii="Times New Roman" w:eastAsia="Lucida Sans Unicode" w:hAnsi="Times New Roman" w:cs="Times New Roman"/>
          <w:noProof/>
          <w:color w:val="auto"/>
          <w:kern w:val="2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02DBB2" wp14:editId="1A08D4CD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0" t="0" r="0" b="0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24847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91zEQIAACc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DPZ9MUNKODKyHlkGes85+57lAwKiyBcsQlp63zgQcph5BwjdIbIWXU&#10;WirUV3g+yScxwWkpWHCGMGcP+5W06ETCtMQvFgWexzCrj4pFsJYTtr7Zngh5teFyqQIeVAJ0btZ1&#10;HH7M0/l6tp4VoyKfrkdFWtejT5tVMZpuso+T+kO9WtXZz0AtK8pWMMZVYDeMZlb8nfS3R3Idqvtw&#10;3tuQvEWP/QKywz+SjlIG9a5zsNfssrODxDCNMfj2csK4P+7Bfnzfy18A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FP73XM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 w:rsidRPr="00E0767C">
        <w:rPr>
          <w:rFonts w:ascii="Times New Roman" w:eastAsia="Lucida Sans Unicode" w:hAnsi="Times New Roman" w:cs="Times New Roman"/>
          <w:noProof/>
          <w:color w:val="auto"/>
          <w:kern w:val="2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B2F8BC" wp14:editId="142FB214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38100" b="1905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0A11A" id="Line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EZqEA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"/>
            </w:pict>
          </mc:Fallback>
        </mc:AlternateContent>
      </w:r>
      <w:r w:rsidRPr="00E0767C">
        <w:rPr>
          <w:rFonts w:ascii="Times New Roman" w:eastAsia="Lucida Sans Unicode" w:hAnsi="Times New Roman" w:cs="Times New Roman"/>
          <w:color w:val="auto"/>
          <w:kern w:val="2"/>
          <w:sz w:val="28"/>
          <w:szCs w:val="28"/>
          <w:lang w:bidi="ar-SA"/>
        </w:rPr>
        <w:t xml:space="preserve">     </w:t>
      </w:r>
    </w:p>
    <w:p w:rsidR="006B5498" w:rsidRPr="00E0767C" w:rsidRDefault="006B5498" w:rsidP="006B5498">
      <w:pPr>
        <w:pStyle w:val="10"/>
        <w:keepNext/>
        <w:keepLines/>
        <w:shd w:val="clear" w:color="auto" w:fill="auto"/>
        <w:spacing w:line="240" w:lineRule="auto"/>
        <w:jc w:val="left"/>
        <w:rPr>
          <w:b w:val="0"/>
          <w:bCs w:val="0"/>
          <w:sz w:val="28"/>
          <w:szCs w:val="28"/>
        </w:rPr>
      </w:pPr>
      <w:r w:rsidRPr="00E0767C">
        <w:rPr>
          <w:b w:val="0"/>
          <w:bCs w:val="0"/>
          <w:sz w:val="28"/>
          <w:szCs w:val="28"/>
        </w:rPr>
        <w:t xml:space="preserve">Об утверждении Положения об оказании платных </w:t>
      </w:r>
    </w:p>
    <w:p w:rsidR="006B5498" w:rsidRPr="00E0767C" w:rsidRDefault="006B5498" w:rsidP="006B5498">
      <w:pPr>
        <w:pStyle w:val="10"/>
        <w:keepNext/>
        <w:keepLines/>
        <w:shd w:val="clear" w:color="auto" w:fill="auto"/>
        <w:spacing w:line="240" w:lineRule="auto"/>
        <w:jc w:val="left"/>
        <w:rPr>
          <w:b w:val="0"/>
          <w:bCs w:val="0"/>
          <w:sz w:val="28"/>
          <w:szCs w:val="28"/>
        </w:rPr>
      </w:pPr>
      <w:r w:rsidRPr="00E0767C">
        <w:rPr>
          <w:b w:val="0"/>
          <w:bCs w:val="0"/>
          <w:sz w:val="28"/>
          <w:szCs w:val="28"/>
        </w:rPr>
        <w:t xml:space="preserve">услуг (выполнении работ), предоставляемых </w:t>
      </w:r>
    </w:p>
    <w:bookmarkEnd w:id="0"/>
    <w:p w:rsidR="00A750A0" w:rsidRPr="00E0767C" w:rsidRDefault="006B5498" w:rsidP="006B5498">
      <w:pPr>
        <w:pStyle w:val="10"/>
        <w:keepNext/>
        <w:keepLines/>
        <w:shd w:val="clear" w:color="auto" w:fill="auto"/>
        <w:spacing w:line="240" w:lineRule="auto"/>
        <w:jc w:val="left"/>
        <w:rPr>
          <w:b w:val="0"/>
          <w:bCs w:val="0"/>
          <w:sz w:val="28"/>
          <w:szCs w:val="28"/>
        </w:rPr>
      </w:pPr>
      <w:r w:rsidRPr="00E0767C">
        <w:rPr>
          <w:b w:val="0"/>
          <w:bCs w:val="0"/>
          <w:sz w:val="28"/>
          <w:szCs w:val="28"/>
        </w:rPr>
        <w:t>МБУ «Центр по обеспечению деятельности»</w:t>
      </w:r>
    </w:p>
    <w:p w:rsidR="006B5498" w:rsidRPr="00E0767C" w:rsidRDefault="006B5498" w:rsidP="006B5498">
      <w:pPr>
        <w:pStyle w:val="10"/>
        <w:keepNext/>
        <w:keepLines/>
        <w:shd w:val="clear" w:color="auto" w:fill="auto"/>
        <w:spacing w:line="336" w:lineRule="exact"/>
        <w:jc w:val="left"/>
        <w:rPr>
          <w:sz w:val="28"/>
          <w:szCs w:val="28"/>
        </w:rPr>
      </w:pPr>
    </w:p>
    <w:p w:rsidR="0086563D" w:rsidRPr="00E0767C" w:rsidRDefault="0086563D" w:rsidP="006B5498">
      <w:pPr>
        <w:pStyle w:val="20"/>
        <w:shd w:val="clear" w:color="auto" w:fill="auto"/>
        <w:tabs>
          <w:tab w:val="left" w:pos="7224"/>
        </w:tabs>
        <w:spacing w:after="0" w:line="326" w:lineRule="exact"/>
        <w:ind w:firstLine="740"/>
        <w:jc w:val="both"/>
        <w:rPr>
          <w:sz w:val="28"/>
          <w:szCs w:val="28"/>
        </w:rPr>
      </w:pPr>
    </w:p>
    <w:p w:rsidR="00D54E43" w:rsidRPr="00E0767C" w:rsidRDefault="008C117E" w:rsidP="006B5498">
      <w:pPr>
        <w:pStyle w:val="20"/>
        <w:shd w:val="clear" w:color="auto" w:fill="auto"/>
        <w:tabs>
          <w:tab w:val="left" w:pos="7224"/>
        </w:tabs>
        <w:spacing w:after="0" w:line="326" w:lineRule="exact"/>
        <w:ind w:firstLine="740"/>
        <w:jc w:val="both"/>
        <w:rPr>
          <w:rStyle w:val="22"/>
          <w:b w:val="0"/>
          <w:bCs w:val="0"/>
          <w:sz w:val="28"/>
          <w:szCs w:val="28"/>
        </w:rPr>
      </w:pPr>
      <w:r w:rsidRPr="00E0767C">
        <w:rPr>
          <w:sz w:val="28"/>
          <w:szCs w:val="28"/>
        </w:rPr>
        <w:t>В соответствии с Федеральным законом от 12.01.1996</w:t>
      </w:r>
      <w:r w:rsidR="006B5498" w:rsidRPr="00E0767C">
        <w:rPr>
          <w:sz w:val="28"/>
          <w:szCs w:val="28"/>
        </w:rPr>
        <w:t xml:space="preserve"> </w:t>
      </w:r>
      <w:r w:rsidRPr="00E0767C">
        <w:rPr>
          <w:sz w:val="28"/>
          <w:szCs w:val="28"/>
        </w:rPr>
        <w:t>№ 7-ФЗ «О</w:t>
      </w:r>
      <w:r w:rsidR="006B5498" w:rsidRPr="00E0767C">
        <w:rPr>
          <w:sz w:val="28"/>
          <w:szCs w:val="28"/>
        </w:rPr>
        <w:t xml:space="preserve"> </w:t>
      </w:r>
      <w:r w:rsidRPr="00E0767C">
        <w:rPr>
          <w:sz w:val="28"/>
          <w:szCs w:val="28"/>
        </w:rPr>
        <w:t xml:space="preserve">некоммерческих организациях», руководствуясь Уставом </w:t>
      </w:r>
      <w:proofErr w:type="spellStart"/>
      <w:r w:rsidR="006B5498" w:rsidRPr="00E0767C">
        <w:rPr>
          <w:sz w:val="28"/>
          <w:szCs w:val="28"/>
        </w:rPr>
        <w:t>Кичменгско</w:t>
      </w:r>
      <w:proofErr w:type="spellEnd"/>
      <w:r w:rsidR="006B5498" w:rsidRPr="00E0767C">
        <w:rPr>
          <w:sz w:val="28"/>
          <w:szCs w:val="28"/>
        </w:rPr>
        <w:t>-Городецкого муниципального округа</w:t>
      </w:r>
      <w:r w:rsidRPr="00E0767C">
        <w:rPr>
          <w:sz w:val="28"/>
          <w:szCs w:val="28"/>
        </w:rPr>
        <w:t xml:space="preserve">, администрация </w:t>
      </w:r>
      <w:proofErr w:type="spellStart"/>
      <w:r w:rsidR="006B5498" w:rsidRPr="00E0767C">
        <w:rPr>
          <w:sz w:val="28"/>
          <w:szCs w:val="28"/>
        </w:rPr>
        <w:t>Кичменгско</w:t>
      </w:r>
      <w:proofErr w:type="spellEnd"/>
      <w:r w:rsidR="006B5498" w:rsidRPr="00E0767C">
        <w:rPr>
          <w:sz w:val="28"/>
          <w:szCs w:val="28"/>
        </w:rPr>
        <w:t>-Городецкого муниципального округа</w:t>
      </w:r>
      <w:r w:rsidR="006B5498" w:rsidRPr="00E0767C">
        <w:rPr>
          <w:rStyle w:val="22"/>
          <w:b w:val="0"/>
          <w:bCs w:val="0"/>
          <w:sz w:val="28"/>
          <w:szCs w:val="28"/>
        </w:rPr>
        <w:t xml:space="preserve"> </w:t>
      </w:r>
    </w:p>
    <w:p w:rsidR="00E0767C" w:rsidRDefault="00E0767C" w:rsidP="00E0767C">
      <w:pPr>
        <w:pStyle w:val="20"/>
        <w:shd w:val="clear" w:color="auto" w:fill="auto"/>
        <w:tabs>
          <w:tab w:val="left" w:pos="7224"/>
        </w:tabs>
        <w:spacing w:after="0" w:line="326" w:lineRule="exact"/>
        <w:jc w:val="both"/>
        <w:rPr>
          <w:b/>
          <w:sz w:val="28"/>
          <w:szCs w:val="28"/>
        </w:rPr>
      </w:pPr>
      <w:r w:rsidRPr="00E0767C">
        <w:rPr>
          <w:b/>
          <w:sz w:val="28"/>
          <w:szCs w:val="28"/>
        </w:rPr>
        <w:t xml:space="preserve">ПОСТАНОВЛЯЕТ: </w:t>
      </w:r>
    </w:p>
    <w:p w:rsidR="00E0767C" w:rsidRPr="00E0767C" w:rsidRDefault="00E0767C" w:rsidP="00E0767C">
      <w:pPr>
        <w:pStyle w:val="20"/>
        <w:shd w:val="clear" w:color="auto" w:fill="auto"/>
        <w:tabs>
          <w:tab w:val="left" w:pos="7224"/>
        </w:tabs>
        <w:spacing w:after="0" w:line="326" w:lineRule="exact"/>
        <w:jc w:val="both"/>
        <w:rPr>
          <w:b/>
          <w:sz w:val="28"/>
          <w:szCs w:val="28"/>
        </w:rPr>
      </w:pPr>
    </w:p>
    <w:p w:rsidR="00A750A0" w:rsidRPr="00E0767C" w:rsidRDefault="00E0767C" w:rsidP="006B5498">
      <w:pPr>
        <w:pStyle w:val="20"/>
        <w:numPr>
          <w:ilvl w:val="0"/>
          <w:numId w:val="1"/>
        </w:numPr>
        <w:shd w:val="clear" w:color="auto" w:fill="auto"/>
        <w:tabs>
          <w:tab w:val="left" w:pos="1085"/>
        </w:tabs>
        <w:spacing w:after="0" w:line="326" w:lineRule="exact"/>
        <w:ind w:firstLine="740"/>
        <w:jc w:val="both"/>
        <w:rPr>
          <w:sz w:val="28"/>
          <w:szCs w:val="28"/>
        </w:rPr>
      </w:pPr>
      <w:r w:rsidRPr="00E0767C">
        <w:rPr>
          <w:sz w:val="28"/>
          <w:szCs w:val="28"/>
        </w:rPr>
        <w:t xml:space="preserve">УТВЕРДИТЬ ПОЛОЖЕНИЕ </w:t>
      </w:r>
      <w:r w:rsidR="008C117E" w:rsidRPr="00E0767C">
        <w:rPr>
          <w:sz w:val="28"/>
          <w:szCs w:val="28"/>
        </w:rPr>
        <w:t xml:space="preserve">об оказании платных услуг (выполнении работ), предоставляемых </w:t>
      </w:r>
      <w:r w:rsidR="006B5498" w:rsidRPr="00E0767C">
        <w:rPr>
          <w:sz w:val="28"/>
          <w:szCs w:val="28"/>
        </w:rPr>
        <w:t>МБУ «Центр по обеспечению деятельности»</w:t>
      </w:r>
      <w:r w:rsidR="008C117E" w:rsidRPr="00E0767C">
        <w:rPr>
          <w:sz w:val="28"/>
          <w:szCs w:val="28"/>
        </w:rPr>
        <w:t xml:space="preserve"> (прилагается).</w:t>
      </w:r>
    </w:p>
    <w:p w:rsidR="0086563D" w:rsidRPr="00E0767C" w:rsidRDefault="0086563D" w:rsidP="0086563D">
      <w:pPr>
        <w:pStyle w:val="20"/>
        <w:numPr>
          <w:ilvl w:val="0"/>
          <w:numId w:val="1"/>
        </w:numPr>
        <w:tabs>
          <w:tab w:val="left" w:pos="108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0767C">
        <w:rPr>
          <w:sz w:val="28"/>
          <w:szCs w:val="28"/>
        </w:rPr>
        <w:t xml:space="preserve">Настоящее постановление вступает в силу со дня </w:t>
      </w:r>
      <w:r w:rsidR="003565FD" w:rsidRPr="00E0767C">
        <w:rPr>
          <w:sz w:val="28"/>
          <w:szCs w:val="28"/>
        </w:rPr>
        <w:t>опубликования в газете «Заря Севера»</w:t>
      </w:r>
      <w:r w:rsidRPr="00E0767C">
        <w:rPr>
          <w:sz w:val="28"/>
          <w:szCs w:val="28"/>
        </w:rPr>
        <w:t xml:space="preserve"> и подлежит размещению на официальном сайте </w:t>
      </w:r>
      <w:proofErr w:type="spellStart"/>
      <w:r w:rsidRPr="00E0767C">
        <w:rPr>
          <w:sz w:val="28"/>
          <w:szCs w:val="28"/>
        </w:rPr>
        <w:t>Кичменгско</w:t>
      </w:r>
      <w:proofErr w:type="spellEnd"/>
      <w:r w:rsidRPr="00E0767C">
        <w:rPr>
          <w:sz w:val="28"/>
          <w:szCs w:val="28"/>
        </w:rPr>
        <w:t>-Городецкого муниципального округа в информационно-телекоммуникационной сети «Интернет».</w:t>
      </w:r>
    </w:p>
    <w:p w:rsidR="0086563D" w:rsidRPr="00E0767C" w:rsidRDefault="0086563D" w:rsidP="0086563D">
      <w:pPr>
        <w:pStyle w:val="20"/>
        <w:numPr>
          <w:ilvl w:val="0"/>
          <w:numId w:val="1"/>
        </w:numPr>
        <w:tabs>
          <w:tab w:val="left" w:pos="1085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E0767C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округа по развитию инфраструктуры </w:t>
      </w:r>
      <w:proofErr w:type="spellStart"/>
      <w:r w:rsidRPr="00E0767C">
        <w:rPr>
          <w:sz w:val="28"/>
          <w:szCs w:val="28"/>
        </w:rPr>
        <w:t>Гладских</w:t>
      </w:r>
      <w:proofErr w:type="spellEnd"/>
      <w:r w:rsidRPr="00E0767C">
        <w:rPr>
          <w:sz w:val="28"/>
          <w:szCs w:val="28"/>
        </w:rPr>
        <w:t xml:space="preserve"> </w:t>
      </w:r>
      <w:proofErr w:type="gramStart"/>
      <w:r w:rsidRPr="00E0767C">
        <w:rPr>
          <w:sz w:val="28"/>
          <w:szCs w:val="28"/>
        </w:rPr>
        <w:t>А.Д..</w:t>
      </w:r>
      <w:proofErr w:type="gramEnd"/>
    </w:p>
    <w:p w:rsidR="0086563D" w:rsidRPr="00E0767C" w:rsidRDefault="0086563D">
      <w:pPr>
        <w:pStyle w:val="10"/>
        <w:keepNext/>
        <w:keepLines/>
        <w:shd w:val="clear" w:color="auto" w:fill="auto"/>
        <w:spacing w:line="317" w:lineRule="exact"/>
        <w:jc w:val="left"/>
        <w:rPr>
          <w:sz w:val="32"/>
          <w:szCs w:val="28"/>
        </w:rPr>
      </w:pPr>
    </w:p>
    <w:p w:rsidR="00E0767C" w:rsidRPr="00E0767C" w:rsidRDefault="00E0767C" w:rsidP="00E0767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7"/>
          <w:lang w:eastAsia="en-US"/>
        </w:rPr>
      </w:pPr>
      <w:bookmarkStart w:id="1" w:name="_Hlk227741051"/>
      <w:r w:rsidRPr="00E0767C">
        <w:rPr>
          <w:rFonts w:ascii="Times New Roman" w:eastAsia="Calibri" w:hAnsi="Times New Roman" w:cs="Times New Roman"/>
          <w:sz w:val="28"/>
          <w:szCs w:val="27"/>
          <w:lang w:eastAsia="en-US"/>
        </w:rPr>
        <w:t>Первый заместитель главы</w:t>
      </w:r>
    </w:p>
    <w:p w:rsidR="00E0767C" w:rsidRPr="00E0767C" w:rsidRDefault="00E0767C" w:rsidP="00E0767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proofErr w:type="spellStart"/>
      <w:r w:rsidRPr="00E0767C">
        <w:rPr>
          <w:rFonts w:ascii="Times New Roman" w:eastAsia="Calibri" w:hAnsi="Times New Roman" w:cs="Times New Roman"/>
          <w:sz w:val="28"/>
          <w:szCs w:val="27"/>
          <w:lang w:eastAsia="en-US"/>
        </w:rPr>
        <w:t>Кичменгско</w:t>
      </w:r>
      <w:proofErr w:type="spellEnd"/>
      <w:r w:rsidRPr="00E0767C">
        <w:rPr>
          <w:rFonts w:ascii="Times New Roman" w:eastAsia="Calibri" w:hAnsi="Times New Roman" w:cs="Times New Roman"/>
          <w:sz w:val="28"/>
          <w:szCs w:val="27"/>
          <w:lang w:eastAsia="en-US"/>
        </w:rPr>
        <w:t xml:space="preserve">-Городецкого </w:t>
      </w:r>
    </w:p>
    <w:p w:rsidR="00E0767C" w:rsidRPr="00E0767C" w:rsidRDefault="00E0767C" w:rsidP="00E0767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7"/>
          <w:lang w:eastAsia="en-US"/>
        </w:rPr>
      </w:pPr>
      <w:r w:rsidRPr="00E0767C">
        <w:rPr>
          <w:rFonts w:ascii="Times New Roman" w:eastAsia="Calibri" w:hAnsi="Times New Roman" w:cs="Times New Roman"/>
          <w:sz w:val="28"/>
          <w:szCs w:val="27"/>
          <w:lang w:eastAsia="en-US"/>
        </w:rPr>
        <w:t xml:space="preserve">муниципального округа                                                                           </w:t>
      </w:r>
      <w:r w:rsidRPr="00E0767C">
        <w:rPr>
          <w:rFonts w:ascii="Times New Roman" w:eastAsia="Calibri" w:hAnsi="Times New Roman" w:cs="Times New Roman"/>
          <w:sz w:val="28"/>
          <w:szCs w:val="27"/>
          <w:lang w:eastAsia="en-US"/>
        </w:rPr>
        <w:t xml:space="preserve">     </w:t>
      </w:r>
      <w:r w:rsidRPr="00E0767C">
        <w:rPr>
          <w:rFonts w:ascii="Times New Roman" w:eastAsia="Calibri" w:hAnsi="Times New Roman" w:cs="Times New Roman"/>
          <w:sz w:val="28"/>
          <w:szCs w:val="27"/>
          <w:lang w:eastAsia="en-US"/>
        </w:rPr>
        <w:t>О.В Китаева</w:t>
      </w:r>
    </w:p>
    <w:bookmarkEnd w:id="1"/>
    <w:p w:rsidR="00E0767C" w:rsidRPr="00E0767C" w:rsidRDefault="00E0767C" w:rsidP="00E0767C">
      <w:pPr>
        <w:rPr>
          <w:rFonts w:eastAsia="Times New Roman"/>
          <w:kern w:val="2"/>
          <w:sz w:val="28"/>
        </w:rPr>
      </w:pPr>
    </w:p>
    <w:p w:rsidR="0086563D" w:rsidRPr="00E0767C" w:rsidRDefault="0086563D">
      <w:pPr>
        <w:pStyle w:val="20"/>
        <w:shd w:val="clear" w:color="auto" w:fill="auto"/>
        <w:spacing w:after="0" w:line="322" w:lineRule="exact"/>
        <w:ind w:left="4380"/>
        <w:jc w:val="right"/>
        <w:rPr>
          <w:sz w:val="32"/>
          <w:szCs w:val="28"/>
        </w:rPr>
      </w:pPr>
    </w:p>
    <w:p w:rsidR="0086563D" w:rsidRDefault="0086563D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86563D" w:rsidRDefault="0086563D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86563D" w:rsidRDefault="0086563D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86563D" w:rsidRDefault="0086563D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86563D" w:rsidRDefault="0086563D">
      <w:pPr>
        <w:pStyle w:val="20"/>
        <w:shd w:val="clear" w:color="auto" w:fill="auto"/>
        <w:spacing w:after="0" w:line="322" w:lineRule="exact"/>
        <w:ind w:left="4380"/>
        <w:jc w:val="right"/>
      </w:pPr>
    </w:p>
    <w:p w:rsidR="003A3249" w:rsidRDefault="003A3249" w:rsidP="00E0767C">
      <w:pPr>
        <w:pStyle w:val="32"/>
        <w:spacing w:line="240" w:lineRule="auto"/>
        <w:ind w:firstLine="0"/>
        <w:rPr>
          <w:b w:val="0"/>
          <w:bCs w:val="0"/>
        </w:rPr>
      </w:pPr>
    </w:p>
    <w:p w:rsidR="00E0767C" w:rsidRDefault="00E0767C" w:rsidP="00E0767C">
      <w:pPr>
        <w:pStyle w:val="32"/>
        <w:spacing w:line="240" w:lineRule="auto"/>
        <w:ind w:firstLine="0"/>
        <w:rPr>
          <w:b w:val="0"/>
          <w:bCs w:val="0"/>
          <w:sz w:val="24"/>
        </w:rPr>
      </w:pPr>
    </w:p>
    <w:p w:rsidR="003A3249" w:rsidRDefault="003A3249" w:rsidP="0086563D">
      <w:pPr>
        <w:pStyle w:val="32"/>
        <w:spacing w:line="240" w:lineRule="auto"/>
        <w:jc w:val="right"/>
        <w:rPr>
          <w:b w:val="0"/>
          <w:bCs w:val="0"/>
          <w:sz w:val="24"/>
        </w:rPr>
      </w:pPr>
    </w:p>
    <w:p w:rsidR="003A3249" w:rsidRDefault="003A3249" w:rsidP="0086563D">
      <w:pPr>
        <w:pStyle w:val="32"/>
        <w:spacing w:line="240" w:lineRule="auto"/>
        <w:jc w:val="right"/>
        <w:rPr>
          <w:b w:val="0"/>
          <w:bCs w:val="0"/>
          <w:sz w:val="24"/>
        </w:rPr>
      </w:pPr>
    </w:p>
    <w:p w:rsidR="0086563D" w:rsidRPr="0086563D" w:rsidRDefault="0086563D" w:rsidP="0086563D">
      <w:pPr>
        <w:pStyle w:val="32"/>
        <w:spacing w:line="240" w:lineRule="auto"/>
        <w:jc w:val="right"/>
        <w:rPr>
          <w:b w:val="0"/>
          <w:bCs w:val="0"/>
          <w:sz w:val="24"/>
        </w:rPr>
      </w:pPr>
      <w:r w:rsidRPr="0086563D">
        <w:rPr>
          <w:b w:val="0"/>
          <w:bCs w:val="0"/>
          <w:sz w:val="24"/>
        </w:rPr>
        <w:lastRenderedPageBreak/>
        <w:t xml:space="preserve">Приложение </w:t>
      </w:r>
    </w:p>
    <w:p w:rsidR="0086563D" w:rsidRPr="0086563D" w:rsidRDefault="0086563D" w:rsidP="0086563D">
      <w:pPr>
        <w:pStyle w:val="32"/>
        <w:spacing w:line="240" w:lineRule="auto"/>
        <w:jc w:val="right"/>
        <w:rPr>
          <w:b w:val="0"/>
          <w:bCs w:val="0"/>
          <w:sz w:val="24"/>
        </w:rPr>
      </w:pPr>
      <w:r w:rsidRPr="0086563D">
        <w:rPr>
          <w:b w:val="0"/>
          <w:bCs w:val="0"/>
          <w:sz w:val="24"/>
        </w:rPr>
        <w:t xml:space="preserve">к постановлению администрации </w:t>
      </w:r>
    </w:p>
    <w:p w:rsidR="0086563D" w:rsidRPr="0086563D" w:rsidRDefault="0086563D" w:rsidP="0086563D">
      <w:pPr>
        <w:pStyle w:val="32"/>
        <w:spacing w:line="240" w:lineRule="auto"/>
        <w:jc w:val="right"/>
        <w:rPr>
          <w:b w:val="0"/>
          <w:bCs w:val="0"/>
          <w:sz w:val="24"/>
        </w:rPr>
      </w:pPr>
      <w:proofErr w:type="spellStart"/>
      <w:r w:rsidRPr="0086563D">
        <w:rPr>
          <w:b w:val="0"/>
          <w:bCs w:val="0"/>
          <w:sz w:val="24"/>
        </w:rPr>
        <w:t>Кичменгско</w:t>
      </w:r>
      <w:proofErr w:type="spellEnd"/>
      <w:r w:rsidRPr="0086563D">
        <w:rPr>
          <w:b w:val="0"/>
          <w:bCs w:val="0"/>
          <w:sz w:val="24"/>
        </w:rPr>
        <w:t>-Городецкого муниципального округа</w:t>
      </w:r>
    </w:p>
    <w:p w:rsidR="0086563D" w:rsidRPr="0086563D" w:rsidRDefault="0086563D" w:rsidP="0086563D">
      <w:pPr>
        <w:pStyle w:val="32"/>
        <w:shd w:val="clear" w:color="auto" w:fill="auto"/>
        <w:spacing w:line="240" w:lineRule="auto"/>
        <w:ind w:firstLine="0"/>
        <w:jc w:val="right"/>
        <w:rPr>
          <w:b w:val="0"/>
          <w:bCs w:val="0"/>
          <w:sz w:val="24"/>
        </w:rPr>
      </w:pPr>
      <w:r w:rsidRPr="0086563D">
        <w:rPr>
          <w:b w:val="0"/>
          <w:bCs w:val="0"/>
          <w:sz w:val="24"/>
        </w:rPr>
        <w:t>от «</w:t>
      </w:r>
      <w:r w:rsidR="00E0767C">
        <w:rPr>
          <w:b w:val="0"/>
          <w:bCs w:val="0"/>
          <w:sz w:val="24"/>
        </w:rPr>
        <w:t>10</w:t>
      </w:r>
      <w:r w:rsidRPr="0086563D">
        <w:rPr>
          <w:b w:val="0"/>
          <w:bCs w:val="0"/>
          <w:sz w:val="24"/>
        </w:rPr>
        <w:t xml:space="preserve">» </w:t>
      </w:r>
      <w:r w:rsidR="00E0767C">
        <w:rPr>
          <w:b w:val="0"/>
          <w:bCs w:val="0"/>
          <w:sz w:val="24"/>
        </w:rPr>
        <w:t>04.</w:t>
      </w:r>
      <w:r w:rsidRPr="0086563D">
        <w:rPr>
          <w:b w:val="0"/>
          <w:bCs w:val="0"/>
          <w:sz w:val="24"/>
        </w:rPr>
        <w:t xml:space="preserve"> 202</w:t>
      </w:r>
      <w:r w:rsidR="00E0767C">
        <w:rPr>
          <w:b w:val="0"/>
          <w:bCs w:val="0"/>
          <w:sz w:val="24"/>
        </w:rPr>
        <w:t>6</w:t>
      </w:r>
      <w:r w:rsidRPr="0086563D">
        <w:rPr>
          <w:b w:val="0"/>
          <w:bCs w:val="0"/>
          <w:sz w:val="24"/>
        </w:rPr>
        <w:t xml:space="preserve"> г. № </w:t>
      </w:r>
      <w:r w:rsidR="00E0767C">
        <w:rPr>
          <w:b w:val="0"/>
          <w:bCs w:val="0"/>
          <w:sz w:val="24"/>
        </w:rPr>
        <w:t>366</w:t>
      </w:r>
      <w:bookmarkStart w:id="2" w:name="_GoBack"/>
      <w:bookmarkEnd w:id="2"/>
      <w:r w:rsidRPr="0086563D">
        <w:rPr>
          <w:b w:val="0"/>
          <w:bCs w:val="0"/>
          <w:sz w:val="24"/>
        </w:rPr>
        <w:t xml:space="preserve"> </w:t>
      </w:r>
    </w:p>
    <w:p w:rsidR="0086563D" w:rsidRDefault="0086563D" w:rsidP="0086563D">
      <w:pPr>
        <w:pStyle w:val="32"/>
        <w:shd w:val="clear" w:color="auto" w:fill="auto"/>
        <w:spacing w:after="320" w:line="322" w:lineRule="exact"/>
        <w:ind w:firstLine="0"/>
        <w:jc w:val="center"/>
        <w:rPr>
          <w:b w:val="0"/>
          <w:bCs w:val="0"/>
        </w:rPr>
      </w:pPr>
    </w:p>
    <w:p w:rsidR="0086563D" w:rsidRDefault="0086563D" w:rsidP="0086563D">
      <w:pPr>
        <w:pStyle w:val="32"/>
        <w:shd w:val="clear" w:color="auto" w:fill="auto"/>
        <w:spacing w:after="320" w:line="322" w:lineRule="exact"/>
        <w:ind w:firstLine="0"/>
        <w:jc w:val="center"/>
        <w:rPr>
          <w:b w:val="0"/>
          <w:bCs w:val="0"/>
        </w:rPr>
      </w:pPr>
    </w:p>
    <w:p w:rsidR="00A750A0" w:rsidRDefault="008C117E" w:rsidP="0086563D">
      <w:pPr>
        <w:pStyle w:val="32"/>
        <w:shd w:val="clear" w:color="auto" w:fill="auto"/>
        <w:spacing w:after="320" w:line="322" w:lineRule="exact"/>
        <w:ind w:firstLine="0"/>
        <w:jc w:val="center"/>
      </w:pPr>
      <w:r>
        <w:t>Положение об оказании платных услуг (выполнении работ),</w:t>
      </w:r>
      <w:r>
        <w:br/>
        <w:t xml:space="preserve">предоставляемых </w:t>
      </w:r>
      <w:r w:rsidR="0086563D">
        <w:t>МБУ «Центр по обеспечению деятельности»</w:t>
      </w:r>
    </w:p>
    <w:p w:rsidR="00A750A0" w:rsidRDefault="008C117E">
      <w:pPr>
        <w:pStyle w:val="32"/>
        <w:numPr>
          <w:ilvl w:val="0"/>
          <w:numId w:val="2"/>
        </w:numPr>
        <w:shd w:val="clear" w:color="auto" w:fill="auto"/>
        <w:tabs>
          <w:tab w:val="left" w:pos="3593"/>
        </w:tabs>
        <w:spacing w:line="322" w:lineRule="exact"/>
        <w:ind w:left="3280" w:firstLine="0"/>
      </w:pPr>
      <w:r>
        <w:t>Общие положения</w:t>
      </w:r>
    </w:p>
    <w:p w:rsidR="00A750A0" w:rsidRDefault="008C117E" w:rsidP="0006329A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after="0" w:line="322" w:lineRule="exact"/>
        <w:ind w:firstLine="740"/>
        <w:jc w:val="both"/>
      </w:pPr>
      <w:r>
        <w:t xml:space="preserve">Настоящее Положение об оказании платных услуг (выполнении работ), предоставляемых </w:t>
      </w:r>
      <w:r w:rsidR="0086563D">
        <w:t>МБУ «Центр по обеспечению деятельности»</w:t>
      </w:r>
      <w:r>
        <w:t xml:space="preserve"> (далее - Положение) разработано в соответствии с</w:t>
      </w:r>
      <w:hyperlink r:id="rId8" w:history="1">
        <w:r>
          <w:t xml:space="preserve"> Гражданским кодексом Российской Федерации</w:t>
        </w:r>
      </w:hyperlink>
      <w:hyperlink r:id="rId9" w:history="1">
        <w:r>
          <w:t>, Бюджетным</w:t>
        </w:r>
      </w:hyperlink>
      <w:r>
        <w:t xml:space="preserve"> </w:t>
      </w:r>
      <w:hyperlink r:id="rId10" w:history="1">
        <w:r>
          <w:t>кодексом Российской Федерации</w:t>
        </w:r>
      </w:hyperlink>
      <w:hyperlink r:id="rId11" w:history="1">
        <w:r>
          <w:t>, Налоговым кодексом Российской</w:t>
        </w:r>
      </w:hyperlink>
      <w:r>
        <w:t xml:space="preserve"> </w:t>
      </w:r>
      <w:hyperlink r:id="rId12" w:history="1">
        <w:r>
          <w:t>Федерации</w:t>
        </w:r>
      </w:hyperlink>
      <w:hyperlink r:id="rId13" w:history="1">
        <w:r>
          <w:t>, Законом Российской Федерации от 07.02.1992 №2300-1 «О</w:t>
        </w:r>
      </w:hyperlink>
      <w:r>
        <w:t xml:space="preserve"> </w:t>
      </w:r>
      <w:hyperlink r:id="rId14" w:history="1">
        <w:r>
          <w:t>защите прав потребителей»</w:t>
        </w:r>
      </w:hyperlink>
      <w:hyperlink r:id="rId15" w:history="1">
        <w:r>
          <w:t>, Федеральным законом от 06.10.2003 №131-ФЗ</w:t>
        </w:r>
      </w:hyperlink>
      <w:r>
        <w:t xml:space="preserve"> </w:t>
      </w:r>
      <w:hyperlink r:id="rId16" w:history="1">
        <w:r>
          <w:t>«Об общих принципах организации местного самоуправления в Российской</w:t>
        </w:r>
      </w:hyperlink>
      <w:r>
        <w:t xml:space="preserve"> </w:t>
      </w:r>
      <w:hyperlink r:id="rId17" w:history="1">
        <w:r>
          <w:t>Федерации»</w:t>
        </w:r>
      </w:hyperlink>
      <w:hyperlink r:id="rId18" w:history="1">
        <w:r>
          <w:t>, Федеральным законом от 12.01.1996 №7-</w:t>
        </w:r>
      </w:hyperlink>
      <w:hyperlink r:id="rId19" w:history="1">
        <w:r>
          <w:t>ФЗ «О некоммерческих организациях»,</w:t>
        </w:r>
      </w:hyperlink>
      <w:r>
        <w:t xml:space="preserve"> Уставом </w:t>
      </w:r>
      <w:r w:rsidR="0006329A" w:rsidRPr="0006329A">
        <w:t xml:space="preserve">Муниципальное бюджетное учреждение </w:t>
      </w:r>
      <w:proofErr w:type="spellStart"/>
      <w:r w:rsidR="0006329A" w:rsidRPr="0006329A">
        <w:t>Кичменгско</w:t>
      </w:r>
      <w:proofErr w:type="spellEnd"/>
      <w:r w:rsidR="0006329A" w:rsidRPr="0006329A">
        <w:t>-Городецкого муниципального округа «Центр по обеспечению деятельности органов местного самоуправления и муниципальных учреждений»</w:t>
      </w:r>
      <w:r w:rsidR="0006329A">
        <w:t xml:space="preserve"> </w:t>
      </w:r>
      <w:r>
        <w:t xml:space="preserve">(далее - </w:t>
      </w:r>
      <w:r w:rsidR="0006329A" w:rsidRPr="0006329A">
        <w:t>МБУ «Центр по обеспечению деятельности»</w:t>
      </w:r>
      <w:r>
        <w:t>, учреждение) и определяет единый порядок предоставления платных услуг (выполнение работ) физическим и юридическим лицам.</w:t>
      </w:r>
    </w:p>
    <w:p w:rsidR="00A750A0" w:rsidRDefault="008C117E" w:rsidP="0006329A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after="0" w:line="322" w:lineRule="exact"/>
        <w:ind w:firstLine="740"/>
        <w:jc w:val="both"/>
      </w:pPr>
      <w:r>
        <w:t xml:space="preserve">Оказание платных услуг (выполнение работ) осуществляется </w:t>
      </w:r>
      <w:r w:rsidR="0006329A" w:rsidRPr="0006329A">
        <w:t>МБУ «Центр по обеспечению деятельности»</w:t>
      </w:r>
      <w:r>
        <w:t xml:space="preserve"> в целях создания благоприятных условий </w:t>
      </w:r>
      <w:r w:rsidR="0006329A">
        <w:t xml:space="preserve"> </w:t>
      </w:r>
      <w:r>
        <w:t xml:space="preserve">передвижения, проживания и отдыха для жителей </w:t>
      </w:r>
      <w:proofErr w:type="spellStart"/>
      <w:r w:rsidR="0006329A">
        <w:t>Кичменгско</w:t>
      </w:r>
      <w:proofErr w:type="spellEnd"/>
      <w:r w:rsidR="0006329A">
        <w:t>-Городецкого муниципального округа</w:t>
      </w:r>
      <w:r>
        <w:t xml:space="preserve">, повышения качества услуг (работ), развития и совершенствования услуг (работ), оптимизации использования имеющихся материально-технических, кадровых и финансовых ресурсов учреждения, привлечения дополнительных финансовых средств для развития объектов благоустройства территорий и </w:t>
      </w:r>
      <w:r w:rsidR="0006329A">
        <w:t>жилищно-коммунального хозяйства округа</w:t>
      </w:r>
      <w:r>
        <w:t xml:space="preserve">, </w:t>
      </w:r>
      <w:r w:rsidR="0006329A">
        <w:t xml:space="preserve">а также </w:t>
      </w:r>
      <w:r>
        <w:t>укрепления материально-технической базы</w:t>
      </w:r>
      <w:r w:rsidR="0006329A">
        <w:t xml:space="preserve"> учреждения</w:t>
      </w:r>
      <w:r>
        <w:t>.</w:t>
      </w:r>
    </w:p>
    <w:p w:rsidR="00A750A0" w:rsidRDefault="008C117E" w:rsidP="0006329A">
      <w:pPr>
        <w:pStyle w:val="20"/>
        <w:numPr>
          <w:ilvl w:val="1"/>
          <w:numId w:val="2"/>
        </w:numPr>
        <w:shd w:val="clear" w:color="auto" w:fill="auto"/>
        <w:tabs>
          <w:tab w:val="left" w:pos="1244"/>
        </w:tabs>
        <w:spacing w:after="0" w:line="322" w:lineRule="exact"/>
        <w:ind w:firstLine="740"/>
        <w:jc w:val="both"/>
      </w:pPr>
      <w:r>
        <w:t xml:space="preserve">Оказание платных услуг (выполнение работ) осуществляется </w:t>
      </w:r>
      <w:r w:rsidR="0006329A" w:rsidRPr="0006329A">
        <w:t>МБУ «Центр по обеспечению деятельности»</w:t>
      </w:r>
      <w:r>
        <w:t xml:space="preserve"> как в рамках его основных видов деятельности (сверх муниципального задания), так и в рамках иных видов деятельности, предусмотренных его Уставом.</w:t>
      </w:r>
      <w:r w:rsidR="0006329A">
        <w:t xml:space="preserve"> </w:t>
      </w:r>
    </w:p>
    <w:p w:rsidR="00A750A0" w:rsidRDefault="00415495" w:rsidP="0006329A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after="0" w:line="322" w:lineRule="exact"/>
        <w:ind w:firstLine="740"/>
        <w:jc w:val="both"/>
      </w:pPr>
      <w:r>
        <w:t>Оказание п</w:t>
      </w:r>
      <w:r w:rsidR="008C117E">
        <w:t>латны</w:t>
      </w:r>
      <w:r>
        <w:t>х</w:t>
      </w:r>
      <w:r w:rsidR="008C117E">
        <w:t xml:space="preserve"> услуг (работ) </w:t>
      </w:r>
      <w:r w:rsidR="0006329A" w:rsidRPr="0006329A">
        <w:t>МБУ «Центр по обеспечению деятельности»</w:t>
      </w:r>
      <w:r w:rsidR="0006329A">
        <w:t xml:space="preserve"> </w:t>
      </w:r>
      <w:r w:rsidR="008C117E">
        <w:t>регулиру</w:t>
      </w:r>
      <w:r>
        <w:t>е</w:t>
      </w:r>
      <w:r w:rsidR="008C117E">
        <w:t>тся законодательством Российской Федерации, муниципальными правовыми актами и Уставом учреждения.</w:t>
      </w:r>
    </w:p>
    <w:p w:rsidR="00A750A0" w:rsidRDefault="008C117E" w:rsidP="0006329A">
      <w:pPr>
        <w:pStyle w:val="20"/>
        <w:numPr>
          <w:ilvl w:val="1"/>
          <w:numId w:val="2"/>
        </w:numPr>
        <w:shd w:val="clear" w:color="auto" w:fill="auto"/>
        <w:tabs>
          <w:tab w:val="left" w:pos="1239"/>
        </w:tabs>
        <w:spacing w:after="0" w:line="322" w:lineRule="exact"/>
        <w:ind w:firstLine="709"/>
        <w:jc w:val="both"/>
      </w:pPr>
      <w:r>
        <w:t xml:space="preserve">Деятельность по оказанию платных услуг (выполнению работ) относится к приносящей доход деятельности </w:t>
      </w:r>
      <w:r w:rsidR="0006329A" w:rsidRPr="0006329A">
        <w:t>МБУ «Центр по обеспечению деятельности»</w:t>
      </w:r>
      <w:r>
        <w:t>.</w:t>
      </w:r>
    </w:p>
    <w:p w:rsidR="00843F6D" w:rsidRDefault="00843F6D" w:rsidP="00843F6D">
      <w:pPr>
        <w:pStyle w:val="20"/>
        <w:shd w:val="clear" w:color="auto" w:fill="auto"/>
        <w:tabs>
          <w:tab w:val="left" w:pos="1239"/>
        </w:tabs>
        <w:spacing w:after="0" w:line="322" w:lineRule="exact"/>
        <w:ind w:left="709"/>
        <w:jc w:val="both"/>
      </w:pPr>
    </w:p>
    <w:p w:rsidR="00A750A0" w:rsidRDefault="008C117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987"/>
        </w:tabs>
        <w:spacing w:line="322" w:lineRule="exact"/>
        <w:ind w:left="2660"/>
        <w:jc w:val="left"/>
      </w:pPr>
      <w:bookmarkStart w:id="3" w:name="bookmark6"/>
      <w:r>
        <w:t>Основные понятия и термины</w:t>
      </w:r>
      <w:bookmarkEnd w:id="3"/>
    </w:p>
    <w:p w:rsidR="00A750A0" w:rsidRDefault="008C117E">
      <w:pPr>
        <w:pStyle w:val="20"/>
        <w:numPr>
          <w:ilvl w:val="1"/>
          <w:numId w:val="2"/>
        </w:numPr>
        <w:shd w:val="clear" w:color="auto" w:fill="auto"/>
        <w:tabs>
          <w:tab w:val="left" w:pos="1244"/>
        </w:tabs>
        <w:spacing w:after="0" w:line="322" w:lineRule="exact"/>
        <w:ind w:firstLine="740"/>
        <w:jc w:val="both"/>
      </w:pPr>
      <w:r>
        <w:t>В настоящем Положении используются следующие основные понятия и термины:</w:t>
      </w:r>
    </w:p>
    <w:p w:rsidR="00A750A0" w:rsidRDefault="008C117E" w:rsidP="0006329A">
      <w:pPr>
        <w:pStyle w:val="20"/>
        <w:numPr>
          <w:ilvl w:val="2"/>
          <w:numId w:val="2"/>
        </w:numPr>
        <w:shd w:val="clear" w:color="auto" w:fill="auto"/>
        <w:tabs>
          <w:tab w:val="left" w:pos="1455"/>
        </w:tabs>
        <w:spacing w:after="0" w:line="322" w:lineRule="exact"/>
        <w:ind w:firstLine="740"/>
        <w:jc w:val="both"/>
      </w:pPr>
      <w:r>
        <w:t xml:space="preserve">«Платные услуги (выполняемые работы)» - услуги (работы), оказываемые </w:t>
      </w:r>
      <w:r w:rsidR="0006329A" w:rsidRPr="0006329A">
        <w:lastRenderedPageBreak/>
        <w:t>МБУ «Центр по обеспечению деятельности»</w:t>
      </w:r>
      <w:r>
        <w:t xml:space="preserve"> физическим и юридическим лицам за плату согласно перечню таких услуг и ценам (тарифам), утвержденным в установленном порядке.</w:t>
      </w:r>
    </w:p>
    <w:p w:rsidR="00A750A0" w:rsidRDefault="008C117E" w:rsidP="0006329A">
      <w:pPr>
        <w:pStyle w:val="20"/>
        <w:numPr>
          <w:ilvl w:val="2"/>
          <w:numId w:val="2"/>
        </w:numPr>
        <w:shd w:val="clear" w:color="auto" w:fill="auto"/>
        <w:tabs>
          <w:tab w:val="left" w:pos="1448"/>
        </w:tabs>
        <w:spacing w:after="0" w:line="322" w:lineRule="exact"/>
        <w:ind w:firstLine="740"/>
        <w:jc w:val="both"/>
      </w:pPr>
      <w:r>
        <w:t xml:space="preserve">«Исполнитель» платной услуги (выполняемой работы) - </w:t>
      </w:r>
      <w:r w:rsidR="0006329A" w:rsidRPr="0006329A">
        <w:t>МБУ «Центр по обеспечению деятельности»</w:t>
      </w:r>
      <w:r>
        <w:t>.</w:t>
      </w:r>
      <w:r w:rsidR="0006329A">
        <w:t xml:space="preserve"> </w:t>
      </w:r>
    </w:p>
    <w:p w:rsidR="00A750A0" w:rsidRDefault="008C117E">
      <w:pPr>
        <w:pStyle w:val="20"/>
        <w:numPr>
          <w:ilvl w:val="2"/>
          <w:numId w:val="2"/>
        </w:numPr>
        <w:shd w:val="clear" w:color="auto" w:fill="auto"/>
        <w:tabs>
          <w:tab w:val="left" w:pos="1455"/>
        </w:tabs>
        <w:spacing w:after="0" w:line="322" w:lineRule="exact"/>
        <w:ind w:firstLine="740"/>
        <w:jc w:val="both"/>
      </w:pPr>
      <w:r>
        <w:t>«Потребители» услуги (работы) - физические и юридические лица, имеющие намерение заказать или приобрести (заказывающие или приобретающие) платные услуги (выполняемые работы) лично или для других лиц, представителями которых они являются.</w:t>
      </w:r>
    </w:p>
    <w:p w:rsidR="00A750A0" w:rsidRDefault="008C117E">
      <w:pPr>
        <w:pStyle w:val="20"/>
        <w:numPr>
          <w:ilvl w:val="2"/>
          <w:numId w:val="2"/>
        </w:numPr>
        <w:shd w:val="clear" w:color="auto" w:fill="auto"/>
        <w:tabs>
          <w:tab w:val="left" w:pos="1450"/>
        </w:tabs>
        <w:spacing w:after="0" w:line="322" w:lineRule="exact"/>
        <w:ind w:firstLine="740"/>
        <w:jc w:val="both"/>
      </w:pPr>
      <w:r>
        <w:t>«Перечень платных услуг (выполняемых работ)» - перечень платных услуг (выполняемых работ), разрабатываемый и утверждаемый исполнителем услуг (работ) с учетом потребительского спроса и возможностей исполнителя.</w:t>
      </w:r>
    </w:p>
    <w:p w:rsidR="00750685" w:rsidRDefault="00750685" w:rsidP="00750685">
      <w:pPr>
        <w:pStyle w:val="20"/>
        <w:shd w:val="clear" w:color="auto" w:fill="auto"/>
        <w:tabs>
          <w:tab w:val="left" w:pos="1450"/>
        </w:tabs>
        <w:spacing w:after="0" w:line="322" w:lineRule="exact"/>
        <w:ind w:left="740"/>
        <w:jc w:val="both"/>
      </w:pPr>
    </w:p>
    <w:p w:rsidR="00A750A0" w:rsidRDefault="008C117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682"/>
        </w:tabs>
        <w:spacing w:line="322" w:lineRule="exact"/>
        <w:ind w:left="1260"/>
        <w:jc w:val="left"/>
      </w:pPr>
      <w:bookmarkStart w:id="4" w:name="bookmark7"/>
      <w:r>
        <w:t>Порядок оказания платных услуг (выполнения работ)</w:t>
      </w:r>
      <w:bookmarkEnd w:id="4"/>
    </w:p>
    <w:p w:rsidR="00A750A0" w:rsidRDefault="008C117E">
      <w:pPr>
        <w:pStyle w:val="20"/>
        <w:shd w:val="clear" w:color="auto" w:fill="auto"/>
        <w:spacing w:after="0" w:line="322" w:lineRule="exact"/>
        <w:ind w:firstLine="740"/>
        <w:jc w:val="both"/>
      </w:pPr>
      <w:r>
        <w:t>3.1.</w:t>
      </w:r>
      <w:r w:rsidR="0006329A">
        <w:t xml:space="preserve"> </w:t>
      </w:r>
      <w:r>
        <w:t xml:space="preserve">Оказание платных услуг (выполнение работ) организуется на основании приказа руководителя </w:t>
      </w:r>
      <w:r w:rsidR="0006329A" w:rsidRPr="0006329A">
        <w:t>МБУ «Центр по обеспечению деятельности»</w:t>
      </w:r>
      <w:r>
        <w:t>.</w:t>
      </w:r>
    </w:p>
    <w:p w:rsidR="00A750A0" w:rsidRDefault="008C117E" w:rsidP="0006329A">
      <w:pPr>
        <w:pStyle w:val="20"/>
        <w:numPr>
          <w:ilvl w:val="0"/>
          <w:numId w:val="3"/>
        </w:numPr>
        <w:shd w:val="clear" w:color="auto" w:fill="auto"/>
        <w:tabs>
          <w:tab w:val="left" w:pos="1249"/>
        </w:tabs>
        <w:spacing w:after="0" w:line="322" w:lineRule="exact"/>
        <w:ind w:firstLine="740"/>
        <w:jc w:val="both"/>
      </w:pPr>
      <w:r>
        <w:t xml:space="preserve">Руководство деятельностью </w:t>
      </w:r>
      <w:r w:rsidR="0006329A" w:rsidRPr="0006329A">
        <w:t>МБУ «Центр по обеспечению деятельности»</w:t>
      </w:r>
      <w:r>
        <w:t xml:space="preserve"> по оказанию платных услуг (выполнению работ) осуществляет руководитель </w:t>
      </w:r>
      <w:r w:rsidR="0006329A" w:rsidRPr="0006329A">
        <w:t>МБУ «Центр по обеспечению деятельности»</w:t>
      </w:r>
      <w:r>
        <w:t xml:space="preserve">, который в установленном порядке несет ответственность за качество оказываемых платных услуг </w:t>
      </w:r>
      <w:r w:rsidR="0006329A">
        <w:t xml:space="preserve"> </w:t>
      </w:r>
      <w:r>
        <w:t xml:space="preserve">(выполняемых работ), обеспечивает организацию платных услуг (работ) квалифицированными кадрами, осуществляет административное руководство, </w:t>
      </w:r>
      <w:r w:rsidR="0006329A">
        <w:t xml:space="preserve"> </w:t>
      </w:r>
      <w:r>
        <w:t>контролирует и несет ответственность за финансово</w:t>
      </w:r>
      <w:r w:rsidR="0006329A">
        <w:t>-</w:t>
      </w:r>
      <w:r>
        <w:softHyphen/>
        <w:t>хозяйственную деятельность, соблюдение финансовой и трудовой дисциплины, сохранность собственности, материальных и других ценностей.</w:t>
      </w:r>
    </w:p>
    <w:p w:rsidR="00A750A0" w:rsidRDefault="008C117E" w:rsidP="0006329A">
      <w:pPr>
        <w:pStyle w:val="20"/>
        <w:numPr>
          <w:ilvl w:val="0"/>
          <w:numId w:val="3"/>
        </w:numPr>
        <w:shd w:val="clear" w:color="auto" w:fill="auto"/>
        <w:tabs>
          <w:tab w:val="left" w:pos="1249"/>
        </w:tabs>
        <w:spacing w:after="0" w:line="322" w:lineRule="exact"/>
        <w:ind w:firstLine="740"/>
        <w:jc w:val="both"/>
      </w:pPr>
      <w:r>
        <w:t xml:space="preserve">При оказании платных услуг (выполнении работ) сохраняется установленный режим работы </w:t>
      </w:r>
      <w:r w:rsidR="0006329A" w:rsidRPr="0006329A">
        <w:t>МБУ «Центр по обеспечению деятельности»</w:t>
      </w:r>
      <w:r>
        <w:t xml:space="preserve">, </w:t>
      </w:r>
      <w:proofErr w:type="gramStart"/>
      <w:r>
        <w:t xml:space="preserve">при </w:t>
      </w:r>
      <w:r w:rsidR="0006329A">
        <w:t xml:space="preserve"> </w:t>
      </w:r>
      <w:r>
        <w:t>этом</w:t>
      </w:r>
      <w:proofErr w:type="gramEnd"/>
      <w:r>
        <w:t xml:space="preserve"> не сокращается объем работ, оказываемых в рамках муниципального задания, и не ухудшается их качество. Платные услуги (работы) не оказываются взамен или в рамках основной деятельности, финансируемой за счет средств соответствующего бюджета.</w:t>
      </w:r>
    </w:p>
    <w:p w:rsidR="00A750A0" w:rsidRDefault="008C117E">
      <w:pPr>
        <w:pStyle w:val="20"/>
        <w:numPr>
          <w:ilvl w:val="0"/>
          <w:numId w:val="3"/>
        </w:numPr>
        <w:shd w:val="clear" w:color="auto" w:fill="auto"/>
        <w:tabs>
          <w:tab w:val="left" w:pos="1244"/>
        </w:tabs>
        <w:spacing w:after="0" w:line="322" w:lineRule="exact"/>
        <w:ind w:firstLine="740"/>
        <w:jc w:val="both"/>
      </w:pPr>
      <w:r>
        <w:t>Специалисты, непосредственно оказывающие платную услугу (выполняющие работу), несут персональную ответственность за полноту и качество ее выполнения.</w:t>
      </w:r>
    </w:p>
    <w:p w:rsidR="00A750A0" w:rsidRDefault="008C117E" w:rsidP="0006329A">
      <w:pPr>
        <w:pStyle w:val="20"/>
        <w:numPr>
          <w:ilvl w:val="0"/>
          <w:numId w:val="3"/>
        </w:numPr>
        <w:shd w:val="clear" w:color="auto" w:fill="auto"/>
        <w:tabs>
          <w:tab w:val="left" w:pos="1269"/>
          <w:tab w:val="left" w:pos="3486"/>
        </w:tabs>
        <w:spacing w:after="0" w:line="322" w:lineRule="exact"/>
        <w:ind w:firstLine="709"/>
        <w:jc w:val="both"/>
      </w:pPr>
      <w:r>
        <w:t>Предоставление</w:t>
      </w:r>
      <w:r>
        <w:tab/>
        <w:t>платных услуг (выполняемых работ)</w:t>
      </w:r>
      <w:r w:rsidR="0006329A">
        <w:t xml:space="preserve"> </w:t>
      </w:r>
      <w:r>
        <w:t xml:space="preserve">производится по перечню, предусмотренному Уставом </w:t>
      </w:r>
      <w:r w:rsidR="0006329A" w:rsidRPr="0006329A">
        <w:t>МБУ «Центр по обеспечению деятельности»</w:t>
      </w:r>
      <w:r>
        <w:t xml:space="preserve">. </w:t>
      </w:r>
      <w:r w:rsidR="0006329A" w:rsidRPr="0006329A">
        <w:t>МБУ «Центр по обеспечению деятельности»</w:t>
      </w:r>
      <w:r>
        <w:t xml:space="preserve">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целям.</w:t>
      </w:r>
    </w:p>
    <w:p w:rsidR="00A750A0" w:rsidRDefault="008C117E">
      <w:pPr>
        <w:pStyle w:val="20"/>
        <w:numPr>
          <w:ilvl w:val="0"/>
          <w:numId w:val="3"/>
        </w:numPr>
        <w:shd w:val="clear" w:color="auto" w:fill="auto"/>
        <w:tabs>
          <w:tab w:val="left" w:pos="1399"/>
        </w:tabs>
        <w:spacing w:after="0" w:line="322" w:lineRule="exact"/>
        <w:ind w:firstLine="740"/>
        <w:jc w:val="both"/>
      </w:pPr>
      <w:r>
        <w:t>Платные услуги (выполняемые работы), оказываемые исполнителем, оформляются договором с потребителем или с их законным представителем. Порядок заключения договоров, их рекомендуемые формы, ответственность сторон регламентируются Гражданским кодексом Российской Федерации, законом Российской Федерации от 07.02.1992 №2300-1 «О защите прав потребителей» (приложение №1 к настоящему Положению).</w:t>
      </w:r>
    </w:p>
    <w:p w:rsidR="00A750A0" w:rsidRDefault="008C117E">
      <w:pPr>
        <w:pStyle w:val="20"/>
        <w:numPr>
          <w:ilvl w:val="0"/>
          <w:numId w:val="3"/>
        </w:numPr>
        <w:shd w:val="clear" w:color="auto" w:fill="auto"/>
        <w:tabs>
          <w:tab w:val="left" w:pos="1239"/>
        </w:tabs>
        <w:spacing w:after="240" w:line="322" w:lineRule="exact"/>
        <w:ind w:firstLine="740"/>
        <w:jc w:val="both"/>
      </w:pPr>
      <w:r>
        <w:t xml:space="preserve">Потребитель обязан оплатить оказываемые платные услуги (выполняемые работы). Оплата производится в наличной </w:t>
      </w:r>
      <w:r w:rsidR="0006329A" w:rsidRPr="0006329A">
        <w:rPr>
          <w:rStyle w:val="2105pt"/>
          <w:sz w:val="26"/>
          <w:szCs w:val="26"/>
        </w:rPr>
        <w:t>и</w:t>
      </w:r>
      <w:r>
        <w:rPr>
          <w:rStyle w:val="2105pt"/>
        </w:rPr>
        <w:t xml:space="preserve"> </w:t>
      </w:r>
      <w:r>
        <w:t>безналичной форме на основании акта оказанных услуг (выполненных работ) (приложение №2 к настоящему Положению).</w:t>
      </w:r>
    </w:p>
    <w:p w:rsidR="00843F6D" w:rsidRDefault="00843F6D" w:rsidP="00843F6D">
      <w:pPr>
        <w:pStyle w:val="20"/>
        <w:shd w:val="clear" w:color="auto" w:fill="auto"/>
        <w:tabs>
          <w:tab w:val="left" w:pos="1239"/>
        </w:tabs>
        <w:spacing w:after="240" w:line="322" w:lineRule="exact"/>
        <w:ind w:left="740"/>
        <w:jc w:val="both"/>
      </w:pPr>
    </w:p>
    <w:p w:rsidR="00A750A0" w:rsidRDefault="00843F6D" w:rsidP="00843F6D">
      <w:pPr>
        <w:pStyle w:val="32"/>
        <w:shd w:val="clear" w:color="auto" w:fill="auto"/>
        <w:tabs>
          <w:tab w:val="left" w:pos="1399"/>
          <w:tab w:val="left" w:pos="1701"/>
          <w:tab w:val="left" w:pos="2268"/>
        </w:tabs>
        <w:spacing w:line="322" w:lineRule="exact"/>
        <w:ind w:right="460" w:firstLine="0"/>
        <w:jc w:val="center"/>
      </w:pPr>
      <w:r>
        <w:lastRenderedPageBreak/>
        <w:t xml:space="preserve">4. </w:t>
      </w:r>
      <w:r w:rsidR="008C117E">
        <w:t>Формирование тарифов на платные услуги (работы) и расходование средств, полученных от оказания платных услуг</w:t>
      </w:r>
      <w:r>
        <w:t xml:space="preserve"> </w:t>
      </w:r>
      <w:r w:rsidR="008C117E">
        <w:t>(выполнения работ)</w:t>
      </w:r>
    </w:p>
    <w:p w:rsidR="00843F6D" w:rsidRPr="00843F6D" w:rsidRDefault="00843F6D" w:rsidP="00843F6D">
      <w:pPr>
        <w:pStyle w:val="ad"/>
        <w:numPr>
          <w:ilvl w:val="0"/>
          <w:numId w:val="2"/>
        </w:numPr>
        <w:tabs>
          <w:tab w:val="left" w:pos="1249"/>
        </w:tabs>
        <w:spacing w:line="322" w:lineRule="exact"/>
        <w:ind w:left="0" w:firstLine="740"/>
        <w:contextualSpacing w:val="0"/>
        <w:jc w:val="both"/>
        <w:rPr>
          <w:rFonts w:ascii="Times New Roman" w:eastAsia="Times New Roman" w:hAnsi="Times New Roman" w:cs="Times New Roman"/>
          <w:vanish/>
          <w:sz w:val="26"/>
          <w:szCs w:val="26"/>
        </w:rPr>
      </w:pPr>
    </w:p>
    <w:p w:rsidR="00A750A0" w:rsidRDefault="008C117E" w:rsidP="00843F6D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after="0" w:line="322" w:lineRule="exact"/>
        <w:ind w:firstLine="740"/>
        <w:jc w:val="both"/>
      </w:pPr>
      <w:r>
        <w:t xml:space="preserve">Цены (тарифы) на платные услуги (выполняемые работы) рассчитываются </w:t>
      </w:r>
      <w:r w:rsidR="0006329A" w:rsidRPr="0006329A">
        <w:t>МБУ «Центр по обеспечению деятельности»</w:t>
      </w:r>
      <w:r>
        <w:t xml:space="preserve"> самостоятельно, согласовываются с администрацией </w:t>
      </w:r>
      <w:proofErr w:type="spellStart"/>
      <w:r w:rsidR="0006329A">
        <w:t>Кичменгско</w:t>
      </w:r>
      <w:proofErr w:type="spellEnd"/>
      <w:r w:rsidR="0006329A">
        <w:t>-Городецкого</w:t>
      </w:r>
      <w:r>
        <w:t xml:space="preserve"> муниципального </w:t>
      </w:r>
      <w:r w:rsidR="0006329A">
        <w:t>округа</w:t>
      </w:r>
      <w:r>
        <w:t xml:space="preserve"> и утверждаются приказом руководителя учреждения</w:t>
      </w:r>
      <w:r w:rsidR="00715FA1">
        <w:t>, за исключением тарифов, устанавливающих Министерством энергетики, коммунальной инфраструктуры и тарифного регулирования Вологодской области</w:t>
      </w:r>
      <w:r>
        <w:t>.</w:t>
      </w:r>
    </w:p>
    <w:p w:rsidR="00A750A0" w:rsidRDefault="008C117E" w:rsidP="0006329A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after="0" w:line="322" w:lineRule="exact"/>
        <w:ind w:firstLine="740"/>
        <w:jc w:val="both"/>
      </w:pPr>
      <w:r>
        <w:t xml:space="preserve">Цены (тарифы) на платные услуги (выполняемые работы) рассчитываются на основе экономически обоснованной себестоимости услуг (работ) с учетом необходимости уплаты налогов и сборов, а также с учетом возможности развития материальной базы </w:t>
      </w:r>
      <w:r w:rsidR="0006329A" w:rsidRPr="0006329A">
        <w:t>МБУ «Центр по обеспечению деятельности»</w:t>
      </w:r>
      <w:r>
        <w:t>.</w:t>
      </w:r>
    </w:p>
    <w:p w:rsidR="00A750A0" w:rsidRDefault="008C117E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after="0" w:line="322" w:lineRule="exact"/>
        <w:ind w:firstLine="740"/>
        <w:jc w:val="both"/>
      </w:pPr>
      <w:r>
        <w:t>Цены (тарифы) на все виды платных услуг (выполняемых работ) пересматриваются и утверждаются по мере необходимости, но не чаще 1 раза в год. Тарифы на вновь вводимые услуги (работы) рассматриваются и утверждаются в рамках процедуры введения новых услуг по мере появления таковых.</w:t>
      </w:r>
    </w:p>
    <w:p w:rsidR="00A750A0" w:rsidRDefault="008C117E" w:rsidP="00750685">
      <w:pPr>
        <w:pStyle w:val="20"/>
        <w:numPr>
          <w:ilvl w:val="1"/>
          <w:numId w:val="2"/>
        </w:numPr>
        <w:shd w:val="clear" w:color="auto" w:fill="auto"/>
        <w:tabs>
          <w:tab w:val="left" w:pos="1274"/>
          <w:tab w:val="left" w:pos="2655"/>
        </w:tabs>
        <w:spacing w:after="0" w:line="322" w:lineRule="exact"/>
        <w:ind w:firstLine="709"/>
        <w:jc w:val="both"/>
      </w:pPr>
      <w:r>
        <w:t>Средства,</w:t>
      </w:r>
      <w:r>
        <w:tab/>
        <w:t>поступившие за оказанные платные услуги</w:t>
      </w:r>
      <w:r w:rsidR="00750685">
        <w:t xml:space="preserve"> </w:t>
      </w:r>
      <w:r>
        <w:t xml:space="preserve">(выполненные работы), поступают в самостоятельное распоряжение </w:t>
      </w:r>
      <w:r w:rsidR="00750685" w:rsidRPr="00750685">
        <w:t>МБУ «Центр по обеспечению деятельности»</w:t>
      </w:r>
      <w:r>
        <w:t xml:space="preserve"> и расходуются в соответствии с планом финансово-хозяйственной деятельности в соотношении </w:t>
      </w:r>
      <w:r w:rsidR="00750685">
        <w:t>40</w:t>
      </w:r>
      <w:r>
        <w:t xml:space="preserve">% на оплату труда (материальное поощрение и стимулирующие выплаты работникам) и </w:t>
      </w:r>
      <w:r w:rsidR="00750685">
        <w:t>60</w:t>
      </w:r>
      <w:r>
        <w:t>% на укрепление материально-технической базы (возмещение расходов по содержанию имущества, увеличение стоимости основных средств, увеличение стоимости материальных запасов, иные цели, связанные с хозяйственной деятельностью).</w:t>
      </w:r>
    </w:p>
    <w:p w:rsidR="00A750A0" w:rsidRDefault="008C117E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after="0" w:line="322" w:lineRule="exact"/>
        <w:ind w:firstLine="740"/>
        <w:jc w:val="both"/>
      </w:pPr>
      <w:r>
        <w:t>Все средства, поступившие учреждению от оказания платных услуг (выполнения работ), аккумулируются на его лицевом счете.</w:t>
      </w:r>
    </w:p>
    <w:p w:rsidR="00A750A0" w:rsidRDefault="00750685" w:rsidP="00750685">
      <w:pPr>
        <w:pStyle w:val="20"/>
        <w:numPr>
          <w:ilvl w:val="1"/>
          <w:numId w:val="2"/>
        </w:numPr>
        <w:shd w:val="clear" w:color="auto" w:fill="auto"/>
        <w:tabs>
          <w:tab w:val="left" w:pos="1249"/>
        </w:tabs>
        <w:spacing w:after="0" w:line="322" w:lineRule="exact"/>
        <w:ind w:firstLine="740"/>
        <w:jc w:val="both"/>
      </w:pPr>
      <w:r w:rsidRPr="00750685">
        <w:t>МБУ «Центр по обеспечению деятельности»</w:t>
      </w:r>
      <w:r>
        <w:t xml:space="preserve"> </w:t>
      </w:r>
      <w:r w:rsidR="008C117E">
        <w:t>не вправе допускать возмещение расходов, связанных с оказанием платных услуг (выполнением работ), за счет средств субсидии на финансовое обеспечение выполнения муниципального задания на оказание муниципальных услуг (выполнение</w:t>
      </w:r>
      <w:r>
        <w:t xml:space="preserve"> </w:t>
      </w:r>
      <w:r w:rsidR="008C117E">
        <w:t>работ).</w:t>
      </w:r>
    </w:p>
    <w:p w:rsidR="00750685" w:rsidRDefault="00750685" w:rsidP="00750685">
      <w:pPr>
        <w:pStyle w:val="20"/>
        <w:shd w:val="clear" w:color="auto" w:fill="auto"/>
        <w:tabs>
          <w:tab w:val="left" w:pos="1249"/>
        </w:tabs>
        <w:spacing w:after="0" w:line="322" w:lineRule="exact"/>
        <w:ind w:left="740"/>
        <w:jc w:val="both"/>
      </w:pPr>
    </w:p>
    <w:p w:rsidR="00A750A0" w:rsidRDefault="008C117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910"/>
        </w:tabs>
        <w:spacing w:line="322" w:lineRule="exact"/>
        <w:ind w:left="2580"/>
        <w:jc w:val="left"/>
      </w:pPr>
      <w:bookmarkStart w:id="5" w:name="bookmark8"/>
      <w:r>
        <w:t>Ответственность учреждения</w:t>
      </w:r>
      <w:bookmarkEnd w:id="5"/>
    </w:p>
    <w:p w:rsidR="00A750A0" w:rsidRDefault="008C117E">
      <w:pPr>
        <w:pStyle w:val="32"/>
        <w:shd w:val="clear" w:color="auto" w:fill="auto"/>
        <w:spacing w:line="322" w:lineRule="exact"/>
        <w:ind w:firstLine="0"/>
        <w:jc w:val="center"/>
      </w:pPr>
      <w:r>
        <w:t>и Потребителей платных услуг (выполняемых работ)</w:t>
      </w:r>
    </w:p>
    <w:p w:rsidR="00A750A0" w:rsidRDefault="00750685" w:rsidP="00750685">
      <w:pPr>
        <w:pStyle w:val="20"/>
        <w:numPr>
          <w:ilvl w:val="1"/>
          <w:numId w:val="2"/>
        </w:numPr>
        <w:shd w:val="clear" w:color="auto" w:fill="auto"/>
        <w:tabs>
          <w:tab w:val="left" w:pos="1291"/>
        </w:tabs>
        <w:spacing w:after="0" w:line="322" w:lineRule="exact"/>
        <w:ind w:firstLine="760"/>
        <w:jc w:val="both"/>
      </w:pPr>
      <w:r w:rsidRPr="00750685">
        <w:t>МБУ «Центр по обеспечению деятельности»</w:t>
      </w:r>
      <w:r w:rsidR="008C117E">
        <w:t xml:space="preserve"> несет ответственность:</w:t>
      </w:r>
    </w:p>
    <w:p w:rsidR="00A750A0" w:rsidRDefault="008C117E">
      <w:pPr>
        <w:pStyle w:val="20"/>
        <w:numPr>
          <w:ilvl w:val="0"/>
          <w:numId w:val="4"/>
        </w:numPr>
        <w:shd w:val="clear" w:color="auto" w:fill="auto"/>
        <w:tabs>
          <w:tab w:val="left" w:pos="1025"/>
        </w:tabs>
        <w:spacing w:after="0" w:line="322" w:lineRule="exact"/>
        <w:ind w:firstLine="760"/>
        <w:jc w:val="both"/>
      </w:pPr>
      <w:r>
        <w:t>за организацию и качество оказываемых платных услуг (выполняемых работ) Потребителю;</w:t>
      </w:r>
    </w:p>
    <w:p w:rsidR="00A750A0" w:rsidRDefault="008C117E">
      <w:pPr>
        <w:pStyle w:val="20"/>
        <w:numPr>
          <w:ilvl w:val="0"/>
          <w:numId w:val="4"/>
        </w:numPr>
        <w:shd w:val="clear" w:color="auto" w:fill="auto"/>
        <w:tabs>
          <w:tab w:val="left" w:pos="936"/>
        </w:tabs>
        <w:spacing w:after="0" w:line="322" w:lineRule="exact"/>
        <w:ind w:firstLine="760"/>
        <w:jc w:val="both"/>
      </w:pPr>
      <w:r>
        <w:t>за неисполнение или ненадлежащее исполнение обязательств по договорам на оказание платных услуг (выполняемых работ);</w:t>
      </w:r>
    </w:p>
    <w:p w:rsidR="00A750A0" w:rsidRDefault="008C117E">
      <w:pPr>
        <w:pStyle w:val="20"/>
        <w:numPr>
          <w:ilvl w:val="0"/>
          <w:numId w:val="4"/>
        </w:numPr>
        <w:shd w:val="clear" w:color="auto" w:fill="auto"/>
        <w:tabs>
          <w:tab w:val="left" w:pos="939"/>
        </w:tabs>
        <w:spacing w:after="0" w:line="322" w:lineRule="exact"/>
        <w:ind w:firstLine="760"/>
        <w:jc w:val="both"/>
      </w:pPr>
      <w:r>
        <w:t>за соблюдение действующих нормативных документов в сфере оказания платных услуг (выполнения работ), а также гражданского, трудового, административного и уголовного законодательства при оказании платных услуг (выполнении работ) и при заключении договоров на оказание этих услуг (выполнение работ).</w:t>
      </w:r>
    </w:p>
    <w:p w:rsidR="00A750A0" w:rsidRDefault="008C117E">
      <w:pPr>
        <w:pStyle w:val="20"/>
        <w:numPr>
          <w:ilvl w:val="1"/>
          <w:numId w:val="2"/>
        </w:numPr>
        <w:shd w:val="clear" w:color="auto" w:fill="auto"/>
        <w:tabs>
          <w:tab w:val="left" w:pos="1251"/>
        </w:tabs>
        <w:spacing w:after="0" w:line="322" w:lineRule="exact"/>
        <w:ind w:firstLine="760"/>
        <w:jc w:val="both"/>
      </w:pPr>
      <w:r>
        <w:t>Работники, непосредственно оказывающие платную услугу (выполняющие работу), несут персональную ответственность за полноту и качество ее выполнения.</w:t>
      </w:r>
    </w:p>
    <w:p w:rsidR="00A750A0" w:rsidRDefault="008C117E" w:rsidP="00750685">
      <w:pPr>
        <w:pStyle w:val="20"/>
        <w:numPr>
          <w:ilvl w:val="1"/>
          <w:numId w:val="2"/>
        </w:numPr>
        <w:shd w:val="clear" w:color="auto" w:fill="auto"/>
        <w:tabs>
          <w:tab w:val="left" w:pos="1251"/>
        </w:tabs>
        <w:spacing w:after="0" w:line="322" w:lineRule="exact"/>
        <w:ind w:firstLine="760"/>
        <w:jc w:val="both"/>
      </w:pPr>
      <w:r>
        <w:t xml:space="preserve">За неисполнение или ненадлежащее исполнение обязательств по договору на оказание платных услуг (выполнение работ) </w:t>
      </w:r>
      <w:r w:rsidR="00750685" w:rsidRPr="00750685">
        <w:t xml:space="preserve">МБУ «Центр по обеспечению </w:t>
      </w:r>
      <w:r w:rsidR="00750685" w:rsidRPr="00750685">
        <w:lastRenderedPageBreak/>
        <w:t>деятельности»</w:t>
      </w:r>
      <w:r>
        <w:t xml:space="preserve"> и Потребитель несут ответственность, предусмотренную договором и действующим законодательством.</w:t>
      </w:r>
    </w:p>
    <w:p w:rsidR="00A750A0" w:rsidRDefault="008C117E" w:rsidP="00750685">
      <w:pPr>
        <w:pStyle w:val="20"/>
        <w:numPr>
          <w:ilvl w:val="1"/>
          <w:numId w:val="2"/>
        </w:numPr>
        <w:shd w:val="clear" w:color="auto" w:fill="auto"/>
        <w:tabs>
          <w:tab w:val="left" w:pos="1256"/>
        </w:tabs>
        <w:spacing w:line="322" w:lineRule="exact"/>
        <w:ind w:firstLine="760"/>
        <w:jc w:val="both"/>
      </w:pPr>
      <w:r>
        <w:t xml:space="preserve">Претензии и споры, возникающие между Потребителем и </w:t>
      </w:r>
      <w:r w:rsidR="00750685" w:rsidRPr="00750685">
        <w:t>МБУ «Центр по обеспечению деятельности»</w:t>
      </w:r>
      <w:r>
        <w:t>, разрешаются по соглашению сторон или в судебном порядке в соответствии с действующим законодательством Российской Федерации.</w:t>
      </w:r>
    </w:p>
    <w:p w:rsidR="00A750A0" w:rsidRDefault="008C117E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910"/>
        </w:tabs>
        <w:spacing w:line="322" w:lineRule="exact"/>
        <w:ind w:left="2580"/>
        <w:jc w:val="left"/>
      </w:pPr>
      <w:bookmarkStart w:id="6" w:name="bookmark9"/>
      <w:r>
        <w:t>Заключительные положения</w:t>
      </w:r>
      <w:bookmarkEnd w:id="6"/>
    </w:p>
    <w:p w:rsidR="00A750A0" w:rsidRDefault="008C117E">
      <w:pPr>
        <w:pStyle w:val="20"/>
        <w:numPr>
          <w:ilvl w:val="1"/>
          <w:numId w:val="2"/>
        </w:numPr>
        <w:shd w:val="clear" w:color="auto" w:fill="auto"/>
        <w:tabs>
          <w:tab w:val="left" w:pos="1251"/>
        </w:tabs>
        <w:spacing w:after="0" w:line="322" w:lineRule="exact"/>
        <w:ind w:firstLine="760"/>
        <w:jc w:val="both"/>
      </w:pPr>
      <w:r>
        <w:t>В случае необходимости в Положение могут быть внесены изменения и дополнения.</w:t>
      </w:r>
    </w:p>
    <w:p w:rsidR="00A750A0" w:rsidRDefault="008C117E" w:rsidP="00750685">
      <w:pPr>
        <w:pStyle w:val="20"/>
        <w:numPr>
          <w:ilvl w:val="1"/>
          <w:numId w:val="2"/>
        </w:numPr>
        <w:shd w:val="clear" w:color="auto" w:fill="auto"/>
        <w:tabs>
          <w:tab w:val="left" w:pos="1256"/>
        </w:tabs>
        <w:spacing w:after="0" w:line="322" w:lineRule="exact"/>
        <w:ind w:firstLine="760"/>
        <w:jc w:val="both"/>
      </w:pPr>
      <w:r>
        <w:t xml:space="preserve">Контроль за деятельностью </w:t>
      </w:r>
      <w:r w:rsidR="00750685" w:rsidRPr="00750685">
        <w:t>МБУ «Центр по обеспечению деятельности»</w:t>
      </w:r>
      <w:r>
        <w:t xml:space="preserve"> по оказанию платных услуг (выполнению работ) осуществляет Администрация </w:t>
      </w:r>
      <w:proofErr w:type="spellStart"/>
      <w:r w:rsidR="00750685">
        <w:t>Кичменгско</w:t>
      </w:r>
      <w:proofErr w:type="spellEnd"/>
      <w:r w:rsidR="00750685">
        <w:t>-Городецкого</w:t>
      </w:r>
      <w:r>
        <w:t xml:space="preserve"> муниципального </w:t>
      </w:r>
      <w:r w:rsidR="00750685">
        <w:t>округа</w:t>
      </w:r>
      <w:r>
        <w:t>, а также органы и организации, на которые в соответствии с действующим законодательством Российской Федерации и иными нормативно-правовыми актами возложены контрольные функции.</w:t>
      </w:r>
    </w:p>
    <w:p w:rsidR="00750685" w:rsidRDefault="00750685">
      <w:pPr>
        <w:pStyle w:val="40"/>
        <w:shd w:val="clear" w:color="auto" w:fill="auto"/>
        <w:spacing w:after="369"/>
        <w:ind w:left="4260"/>
      </w:pPr>
    </w:p>
    <w:p w:rsidR="00750685" w:rsidRDefault="00750685">
      <w:pPr>
        <w:pStyle w:val="40"/>
        <w:shd w:val="clear" w:color="auto" w:fill="auto"/>
        <w:spacing w:after="369"/>
        <w:ind w:left="4260"/>
      </w:pPr>
    </w:p>
    <w:p w:rsidR="00750685" w:rsidRDefault="00750685">
      <w:pPr>
        <w:pStyle w:val="40"/>
        <w:shd w:val="clear" w:color="auto" w:fill="auto"/>
        <w:spacing w:after="369"/>
        <w:ind w:left="4260"/>
      </w:pPr>
    </w:p>
    <w:p w:rsidR="00750685" w:rsidRDefault="00750685">
      <w:pPr>
        <w:pStyle w:val="40"/>
        <w:shd w:val="clear" w:color="auto" w:fill="auto"/>
        <w:spacing w:after="369"/>
        <w:ind w:left="4260"/>
      </w:pPr>
    </w:p>
    <w:p w:rsidR="00750685" w:rsidRDefault="00750685">
      <w:pPr>
        <w:pStyle w:val="40"/>
        <w:shd w:val="clear" w:color="auto" w:fill="auto"/>
        <w:spacing w:after="369"/>
        <w:ind w:left="4260"/>
      </w:pPr>
    </w:p>
    <w:p w:rsidR="00750685" w:rsidRDefault="00750685">
      <w:pPr>
        <w:pStyle w:val="40"/>
        <w:shd w:val="clear" w:color="auto" w:fill="auto"/>
        <w:spacing w:after="369"/>
        <w:ind w:left="4260"/>
      </w:pPr>
    </w:p>
    <w:p w:rsidR="004F49D8" w:rsidRDefault="004F49D8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4F49D8" w:rsidRDefault="004F49D8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4F49D8" w:rsidRDefault="004F49D8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4F49D8" w:rsidRDefault="004F49D8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4F49D8" w:rsidRDefault="004F49D8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4F49D8" w:rsidRDefault="004F49D8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4F49D8" w:rsidRDefault="004F49D8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3A3249" w:rsidRDefault="003A3249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</w:p>
    <w:p w:rsidR="00750685" w:rsidRPr="00750685" w:rsidRDefault="008C117E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  <w:r w:rsidRPr="00750685">
        <w:rPr>
          <w:sz w:val="22"/>
        </w:rPr>
        <w:t xml:space="preserve">Приложение № 1 </w:t>
      </w:r>
    </w:p>
    <w:p w:rsidR="00750685" w:rsidRDefault="008C117E" w:rsidP="00750685">
      <w:pPr>
        <w:pStyle w:val="40"/>
        <w:shd w:val="clear" w:color="auto" w:fill="auto"/>
        <w:spacing w:after="0" w:line="240" w:lineRule="auto"/>
        <w:ind w:left="4258"/>
        <w:rPr>
          <w:sz w:val="22"/>
        </w:rPr>
      </w:pPr>
      <w:r w:rsidRPr="00750685">
        <w:rPr>
          <w:sz w:val="22"/>
        </w:rPr>
        <w:t xml:space="preserve">к Положению об оказании платных услуг (выполнении работ), предоставляемых </w:t>
      </w:r>
    </w:p>
    <w:p w:rsidR="00A750A0" w:rsidRDefault="00750685" w:rsidP="00750685">
      <w:pPr>
        <w:pStyle w:val="40"/>
        <w:shd w:val="clear" w:color="auto" w:fill="auto"/>
        <w:spacing w:after="0" w:line="240" w:lineRule="auto"/>
        <w:ind w:left="4258"/>
      </w:pPr>
      <w:r w:rsidRPr="00750685">
        <w:rPr>
          <w:sz w:val="22"/>
        </w:rPr>
        <w:t>МБУ «Центр по обеспечению деятельности</w:t>
      </w:r>
      <w:r w:rsidRPr="00750685">
        <w:t>»</w:t>
      </w:r>
      <w:r>
        <w:t xml:space="preserve"> </w:t>
      </w:r>
    </w:p>
    <w:p w:rsidR="003A3249" w:rsidRDefault="003A3249" w:rsidP="004F49D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b/>
          <w:color w:val="auto"/>
          <w:spacing w:val="2"/>
        </w:rPr>
      </w:pPr>
    </w:p>
    <w:p w:rsidR="004F49D8" w:rsidRPr="003A3249" w:rsidRDefault="004F49D8" w:rsidP="004F49D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auto"/>
          <w:spacing w:val="2"/>
        </w:rPr>
      </w:pPr>
      <w:r w:rsidRPr="003A3249">
        <w:rPr>
          <w:rFonts w:ascii="Times New Roman" w:hAnsi="Times New Roman" w:cs="Times New Roman"/>
          <w:color w:val="auto"/>
          <w:spacing w:val="2"/>
        </w:rPr>
        <w:t xml:space="preserve">Примерная форма договора оказания платных услуг </w:t>
      </w:r>
    </w:p>
    <w:p w:rsidR="004F49D8" w:rsidRPr="003A3249" w:rsidRDefault="004F49D8" w:rsidP="004F49D8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auto"/>
          <w:spacing w:val="2"/>
        </w:rPr>
      </w:pPr>
      <w:r w:rsidRPr="003A3249">
        <w:rPr>
          <w:rFonts w:ascii="Times New Roman" w:hAnsi="Times New Roman" w:cs="Times New Roman"/>
          <w:color w:val="auto"/>
          <w:spacing w:val="2"/>
        </w:rPr>
        <w:t>МБУ «Центр по обеспечению деятельности»</w:t>
      </w:r>
    </w:p>
    <w:p w:rsidR="004F49D8" w:rsidRPr="004F49D8" w:rsidRDefault="004F49D8" w:rsidP="004F49D8">
      <w:pPr>
        <w:ind w:firstLine="709"/>
        <w:jc w:val="center"/>
        <w:rPr>
          <w:rFonts w:ascii="Times New Roman" w:hAnsi="Times New Roman" w:cs="Times New Roman"/>
          <w:b/>
          <w:color w:val="auto"/>
        </w:rPr>
      </w:pPr>
    </w:p>
    <w:p w:rsidR="004F49D8" w:rsidRPr="003A3249" w:rsidRDefault="004F49D8" w:rsidP="004F49D8">
      <w:pPr>
        <w:ind w:firstLine="709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b/>
          <w:color w:val="auto"/>
          <w:sz w:val="22"/>
          <w:szCs w:val="22"/>
        </w:rPr>
        <w:t>ДОГОВОР</w:t>
      </w:r>
    </w:p>
    <w:p w:rsidR="004F49D8" w:rsidRPr="003A3249" w:rsidRDefault="004F49D8" w:rsidP="004F49D8">
      <w:pPr>
        <w:ind w:firstLine="709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b/>
          <w:color w:val="auto"/>
          <w:sz w:val="22"/>
          <w:szCs w:val="22"/>
        </w:rPr>
        <w:t>возмездного оказания услуг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4F49D8" w:rsidRPr="003A3249" w:rsidRDefault="004F49D8" w:rsidP="004F49D8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с. </w:t>
      </w:r>
      <w:proofErr w:type="spellStart"/>
      <w:r w:rsidRPr="003A3249">
        <w:rPr>
          <w:rFonts w:ascii="Times New Roman" w:hAnsi="Times New Roman" w:cs="Times New Roman"/>
          <w:color w:val="auto"/>
          <w:sz w:val="22"/>
          <w:szCs w:val="22"/>
        </w:rPr>
        <w:t>Кичменгский</w:t>
      </w:r>
      <w:proofErr w:type="spellEnd"/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 Городок                                                     </w:t>
      </w:r>
      <w:r w:rsidR="003A3249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</w:t>
      </w: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="003A3249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  от «___» __________ 20 ___ г.  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>_________________________________________________</w:t>
      </w:r>
      <w:r w:rsidR="003A3249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3A3249">
        <w:rPr>
          <w:rFonts w:ascii="Times New Roman" w:hAnsi="Times New Roman" w:cs="Times New Roman"/>
          <w:color w:val="auto"/>
          <w:sz w:val="22"/>
          <w:szCs w:val="22"/>
        </w:rPr>
        <w:t>____________________,</w:t>
      </w:r>
    </w:p>
    <w:p w:rsidR="004F49D8" w:rsidRPr="003A3249" w:rsidRDefault="004F49D8" w:rsidP="004F49D8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>именуемый/</w:t>
      </w:r>
      <w:proofErr w:type="spellStart"/>
      <w:r w:rsidRPr="003A3249">
        <w:rPr>
          <w:rFonts w:ascii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3A3249">
        <w:rPr>
          <w:rFonts w:ascii="Times New Roman" w:hAnsi="Times New Roman" w:cs="Times New Roman"/>
          <w:color w:val="auto"/>
          <w:sz w:val="22"/>
          <w:szCs w:val="22"/>
        </w:rPr>
        <w:t>/ в дальнейшем «Заказчик», в лице _________________</w:t>
      </w:r>
      <w:r w:rsidR="003A3249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3A3249">
        <w:rPr>
          <w:rFonts w:ascii="Times New Roman" w:hAnsi="Times New Roman" w:cs="Times New Roman"/>
          <w:color w:val="auto"/>
          <w:sz w:val="22"/>
          <w:szCs w:val="22"/>
        </w:rPr>
        <w:t>________________,</w:t>
      </w:r>
    </w:p>
    <w:p w:rsidR="004F49D8" w:rsidRPr="003A3249" w:rsidRDefault="004F49D8" w:rsidP="004F49D8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>действующий/</w:t>
      </w:r>
      <w:proofErr w:type="spellStart"/>
      <w:r w:rsidRPr="003A3249">
        <w:rPr>
          <w:rFonts w:ascii="Times New Roman" w:hAnsi="Times New Roman" w:cs="Times New Roman"/>
          <w:color w:val="auto"/>
          <w:sz w:val="22"/>
          <w:szCs w:val="22"/>
        </w:rPr>
        <w:t>ая</w:t>
      </w:r>
      <w:proofErr w:type="spellEnd"/>
      <w:r w:rsidRPr="003A3249">
        <w:rPr>
          <w:rFonts w:ascii="Times New Roman" w:hAnsi="Times New Roman" w:cs="Times New Roman"/>
          <w:color w:val="auto"/>
          <w:sz w:val="22"/>
          <w:szCs w:val="22"/>
        </w:rPr>
        <w:t>/ на основании ________________, с одной стороны,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и </w:t>
      </w:r>
      <w:r w:rsidRPr="003A3249">
        <w:rPr>
          <w:rFonts w:ascii="Times New Roman" w:hAnsi="Times New Roman" w:cs="Times New Roman"/>
          <w:color w:val="auto"/>
          <w:spacing w:val="2"/>
          <w:sz w:val="22"/>
          <w:szCs w:val="22"/>
        </w:rPr>
        <w:t>МБУ</w:t>
      </w: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 «Центр по обеспечению деятельности», именуемое в дальнейшем «Исполнитель»,</w:t>
      </w:r>
      <w:r w:rsidR="003A3249"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A3249">
        <w:rPr>
          <w:rFonts w:ascii="Times New Roman" w:hAnsi="Times New Roman" w:cs="Times New Roman"/>
          <w:color w:val="auto"/>
          <w:sz w:val="22"/>
          <w:szCs w:val="22"/>
        </w:rPr>
        <w:t>в лице __________________________________________, действующе</w:t>
      </w:r>
      <w:r w:rsidR="003A3249" w:rsidRPr="003A3249">
        <w:rPr>
          <w:rFonts w:ascii="Times New Roman" w:hAnsi="Times New Roman" w:cs="Times New Roman"/>
          <w:color w:val="auto"/>
          <w:sz w:val="22"/>
          <w:szCs w:val="22"/>
        </w:rPr>
        <w:t>го на основании _____________</w:t>
      </w: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, с другой  стороны, заключили настоящий договор о нижеследующем. </w:t>
      </w:r>
    </w:p>
    <w:p w:rsidR="004F49D8" w:rsidRPr="003A3249" w:rsidRDefault="004F49D8" w:rsidP="004F49D8">
      <w:pPr>
        <w:pStyle w:val="12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3A3249">
        <w:rPr>
          <w:rFonts w:ascii="Times New Roman" w:hAnsi="Times New Roman"/>
        </w:rPr>
        <w:t xml:space="preserve">Согласно настоящему Договору Исполнитель обязуется по </w:t>
      </w:r>
      <w:proofErr w:type="gramStart"/>
      <w:r w:rsidRPr="003A3249">
        <w:rPr>
          <w:rFonts w:ascii="Times New Roman" w:hAnsi="Times New Roman"/>
        </w:rPr>
        <w:t>заданию  Заказчика</w:t>
      </w:r>
      <w:proofErr w:type="gramEnd"/>
      <w:r w:rsidRPr="003A3249">
        <w:rPr>
          <w:rFonts w:ascii="Times New Roman" w:hAnsi="Times New Roman"/>
        </w:rPr>
        <w:t xml:space="preserve"> оказать следующие услуги:</w:t>
      </w:r>
      <w:r w:rsidR="003A3249" w:rsidRPr="003A3249">
        <w:rPr>
          <w:rFonts w:ascii="Times New Roman" w:hAnsi="Times New Roman"/>
        </w:rPr>
        <w:t xml:space="preserve"> </w:t>
      </w:r>
      <w:r w:rsidRPr="003A3249">
        <w:rPr>
          <w:rFonts w:ascii="Times New Roman" w:hAnsi="Times New Roman"/>
        </w:rPr>
        <w:t>____________________________________</w:t>
      </w:r>
      <w:r w:rsidR="003A3249">
        <w:rPr>
          <w:rFonts w:ascii="Times New Roman" w:hAnsi="Times New Roman"/>
        </w:rPr>
        <w:t>____________________________</w:t>
      </w:r>
      <w:r w:rsidRPr="003A3249">
        <w:rPr>
          <w:rFonts w:ascii="Times New Roman" w:hAnsi="Times New Roman"/>
        </w:rPr>
        <w:t>______,</w:t>
      </w:r>
    </w:p>
    <w:p w:rsidR="004F49D8" w:rsidRPr="003A3249" w:rsidRDefault="004F49D8" w:rsidP="004F49D8">
      <w:pPr>
        <w:ind w:firstLine="709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</w:t>
      </w:r>
      <w:r w:rsidRPr="003A3249">
        <w:rPr>
          <w:rFonts w:ascii="Times New Roman" w:hAnsi="Times New Roman" w:cs="Times New Roman"/>
          <w:color w:val="auto"/>
          <w:sz w:val="18"/>
          <w:szCs w:val="22"/>
        </w:rPr>
        <w:t>(указать действия или деятельность, которые обязуется совершить Исполнитель)</w:t>
      </w:r>
    </w:p>
    <w:p w:rsidR="004F49D8" w:rsidRPr="003A3249" w:rsidRDefault="004F49D8" w:rsidP="004F49D8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а Заказчик обязуется оплатить эти услуги. 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2. Исполнитель обязуется оказать услуги лично. </w:t>
      </w:r>
    </w:p>
    <w:p w:rsidR="004F49D8" w:rsidRPr="003A3249" w:rsidRDefault="004F49D8" w:rsidP="003A3249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>3. Стоимость оказываемых услуг составляет: __________________</w:t>
      </w:r>
      <w:r w:rsidR="003A3249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Pr="003A3249">
        <w:rPr>
          <w:rFonts w:ascii="Times New Roman" w:hAnsi="Times New Roman" w:cs="Times New Roman"/>
          <w:color w:val="auto"/>
          <w:sz w:val="22"/>
          <w:szCs w:val="22"/>
        </w:rPr>
        <w:t>______рублей.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18"/>
          <w:szCs w:val="22"/>
        </w:rPr>
      </w:pPr>
      <w:r w:rsidRPr="003A3249">
        <w:rPr>
          <w:rFonts w:ascii="Times New Roman" w:hAnsi="Times New Roman" w:cs="Times New Roman"/>
          <w:color w:val="auto"/>
          <w:sz w:val="18"/>
          <w:szCs w:val="22"/>
        </w:rPr>
        <w:t xml:space="preserve">                                                                                          (указать цифрами и прописью)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4. Услуги оплачиваются на основании выставленных счетов или по квитанции не позднее 3 рабочих дней со дня оказания услуги. 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5.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6. Заказчик вправе отказаться от исполнения настоящего договора при условии оплаты Исполнителю фактически понесенных им расходов. 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7. К настоящему договору применяются общие положения о подряде (статьи 702-729 ГК) и положения о бытовом подряде (статьи 730-739 ГК), если это не противоречит статьям 779-782 ГК, регулирующим вопросы возмездного оказания услуг. 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8. Срок действия настоящего договора: 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начало: _______________________________________________________; 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окончание: ____________________________________________________. 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9. Договор составлен в 2-х экземплярах, по одному для каждой из сторон. </w:t>
      </w:r>
    </w:p>
    <w:p w:rsidR="004F49D8" w:rsidRPr="003A3249" w:rsidRDefault="004F49D8" w:rsidP="004F49D8">
      <w:pPr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A3249">
        <w:rPr>
          <w:rFonts w:ascii="Times New Roman" w:hAnsi="Times New Roman" w:cs="Times New Roman"/>
          <w:color w:val="auto"/>
          <w:sz w:val="22"/>
          <w:szCs w:val="22"/>
        </w:rPr>
        <w:t xml:space="preserve">10. Адреса, банковские реквизиты и подписи Сторон: </w:t>
      </w:r>
    </w:p>
    <w:p w:rsidR="003A3249" w:rsidRPr="004F49D8" w:rsidRDefault="003A3249" w:rsidP="004F49D8">
      <w:pPr>
        <w:ind w:firstLine="709"/>
        <w:jc w:val="both"/>
        <w:rPr>
          <w:rFonts w:ascii="Times New Roman" w:hAnsi="Times New Roman" w:cs="Times New Roman"/>
          <w:color w:val="auto"/>
        </w:rPr>
      </w:pPr>
    </w:p>
    <w:tbl>
      <w:tblPr>
        <w:tblW w:w="104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35"/>
        <w:gridCol w:w="5045"/>
      </w:tblGrid>
      <w:tr w:rsidR="004F49D8" w:rsidRPr="003A3249" w:rsidTr="00C80A6E">
        <w:trPr>
          <w:trHeight w:val="3179"/>
        </w:trPr>
        <w:tc>
          <w:tcPr>
            <w:tcW w:w="5435" w:type="dxa"/>
          </w:tcPr>
          <w:p w:rsidR="004F49D8" w:rsidRPr="003A3249" w:rsidRDefault="004F49D8" w:rsidP="004F49D8"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b/>
                <w:color w:val="auto"/>
                <w:sz w:val="20"/>
              </w:rPr>
              <w:t>ИСПОЛНИТЕЛЬ</w:t>
            </w: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 xml:space="preserve">: 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b/>
                <w:color w:val="auto"/>
                <w:sz w:val="20"/>
              </w:rPr>
              <w:t>МБУ «Центр по обеспечению деятельности»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 xml:space="preserve">Адрес: Вологодская область, с. </w:t>
            </w:r>
            <w:proofErr w:type="spellStart"/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Кичменгский</w:t>
            </w:r>
            <w:proofErr w:type="spellEnd"/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 xml:space="preserve"> Городок, 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ул. Комсомольская, д. 11, офис 12.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Телефон/факс: (81740) 2-11-79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 xml:space="preserve">E-mail: kgkucentr@mail.ru 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ОГРН</w:t>
            </w:r>
            <w:r w:rsidRPr="003A3249">
              <w:rPr>
                <w:rFonts w:ascii="Times New Roman" w:hAnsi="Times New Roman" w:cs="Times New Roman"/>
                <w:color w:val="auto"/>
                <w:sz w:val="20"/>
                <w:lang w:val="en-US"/>
              </w:rPr>
              <w:t xml:space="preserve"> 1183525037079, 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ИНН 3512006360/ КПП 351201001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Номер банковского счет: 40102810845370000115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Номер казначейского счета: 03234643195300003000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БИК ТОФК</w:t>
            </w: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ab/>
              <w:t>042202115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Лиц. счет</w:t>
            </w: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ab/>
              <w:t>243200061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Банк</w:t>
            </w: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ab/>
              <w:t>ОКЦ №1 ВВГУ Банка России//УФК по Вологодской области г. Вологда</w:t>
            </w:r>
          </w:p>
          <w:p w:rsidR="003A3249" w:rsidRPr="003A3249" w:rsidRDefault="003A3249" w:rsidP="003A3249">
            <w:pPr>
              <w:jc w:val="both"/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КБК: 00000000000000000130</w:t>
            </w:r>
          </w:p>
          <w:p w:rsidR="004F49D8" w:rsidRPr="003A3249" w:rsidRDefault="003A3249" w:rsidP="003A3249">
            <w:pPr>
              <w:tabs>
                <w:tab w:val="left" w:pos="7470"/>
              </w:tabs>
              <w:rPr>
                <w:rFonts w:ascii="Times New Roman" w:hAnsi="Times New Roman" w:cs="Times New Roman"/>
                <w:color w:val="auto"/>
                <w:sz w:val="20"/>
                <w:lang w:val="en-US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 xml:space="preserve">Тип средств: </w:t>
            </w:r>
            <w:r>
              <w:rPr>
                <w:rFonts w:ascii="Times New Roman" w:hAnsi="Times New Roman" w:cs="Times New Roman"/>
                <w:color w:val="auto"/>
                <w:sz w:val="20"/>
              </w:rPr>
              <w:t>____________</w:t>
            </w:r>
          </w:p>
        </w:tc>
        <w:tc>
          <w:tcPr>
            <w:tcW w:w="5045" w:type="dxa"/>
          </w:tcPr>
          <w:p w:rsidR="004F49D8" w:rsidRPr="003A3249" w:rsidRDefault="004F49D8" w:rsidP="004F49D8">
            <w:pPr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b/>
                <w:color w:val="auto"/>
                <w:sz w:val="20"/>
              </w:rPr>
              <w:t>ЗАКАЗЧИК:</w:t>
            </w:r>
          </w:p>
          <w:p w:rsidR="004F49D8" w:rsidRPr="003A3249" w:rsidRDefault="004F49D8" w:rsidP="004F49D8"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__________________________________________</w:t>
            </w:r>
          </w:p>
          <w:p w:rsidR="004F49D8" w:rsidRPr="003A3249" w:rsidRDefault="004F49D8" w:rsidP="004F49D8"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Адрес: ___________________________________</w:t>
            </w:r>
          </w:p>
          <w:p w:rsidR="004F49D8" w:rsidRPr="003A3249" w:rsidRDefault="004F49D8" w:rsidP="004F49D8"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__________________________________________</w:t>
            </w:r>
          </w:p>
          <w:p w:rsidR="003A3249" w:rsidRDefault="003A3249" w:rsidP="004F49D8"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</w:rPr>
              <w:t>Телефон: _________________________________</w:t>
            </w:r>
          </w:p>
          <w:p w:rsidR="004F49D8" w:rsidRPr="003A3249" w:rsidRDefault="004F49D8" w:rsidP="004F49D8"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 xml:space="preserve">ИНН _____________________________________ </w:t>
            </w:r>
          </w:p>
          <w:p w:rsidR="004F49D8" w:rsidRPr="003A3249" w:rsidRDefault="004F49D8" w:rsidP="004F49D8"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р/</w:t>
            </w:r>
            <w:proofErr w:type="gramStart"/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с  _</w:t>
            </w:r>
            <w:proofErr w:type="gramEnd"/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 xml:space="preserve">_____________________________________                         </w:t>
            </w:r>
          </w:p>
          <w:p w:rsidR="004F49D8" w:rsidRPr="003A3249" w:rsidRDefault="004F49D8" w:rsidP="004F49D8"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в _________________________________________</w:t>
            </w:r>
          </w:p>
          <w:p w:rsidR="004F49D8" w:rsidRPr="003A3249" w:rsidRDefault="004F49D8" w:rsidP="004F49D8"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___________________________________________</w:t>
            </w:r>
          </w:p>
          <w:p w:rsidR="004F49D8" w:rsidRPr="003A3249" w:rsidRDefault="004F49D8" w:rsidP="004F49D8">
            <w:pPr>
              <w:rPr>
                <w:rFonts w:ascii="Times New Roman" w:hAnsi="Times New Roman" w:cs="Times New Roman"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к/с ________________________________________</w:t>
            </w:r>
          </w:p>
          <w:p w:rsidR="004F49D8" w:rsidRPr="003A3249" w:rsidRDefault="004F49D8" w:rsidP="004F49D8">
            <w:pPr>
              <w:rPr>
                <w:rFonts w:ascii="Times New Roman" w:hAnsi="Times New Roman" w:cs="Times New Roman"/>
                <w:b/>
                <w:color w:val="auto"/>
                <w:sz w:val="20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0"/>
              </w:rPr>
              <w:t>БИК _____________________________________</w:t>
            </w:r>
          </w:p>
        </w:tc>
      </w:tr>
    </w:tbl>
    <w:p w:rsidR="004F49D8" w:rsidRPr="004F49D8" w:rsidRDefault="004F49D8" w:rsidP="004F49D8">
      <w:pPr>
        <w:rPr>
          <w:rFonts w:ascii="Times New Roman" w:hAnsi="Times New Roman" w:cs="Times New Roman"/>
          <w:vanish/>
          <w:color w:val="auto"/>
        </w:rPr>
      </w:pPr>
    </w:p>
    <w:tbl>
      <w:tblPr>
        <w:tblpPr w:leftFromText="180" w:rightFromText="180" w:vertAnchor="text" w:horzAnchor="margin" w:tblpY="286"/>
        <w:tblW w:w="10218" w:type="dxa"/>
        <w:tblLayout w:type="fixed"/>
        <w:tblLook w:val="0000" w:firstRow="0" w:lastRow="0" w:firstColumn="0" w:lastColumn="0" w:noHBand="0" w:noVBand="0"/>
      </w:tblPr>
      <w:tblGrid>
        <w:gridCol w:w="5245"/>
        <w:gridCol w:w="4973"/>
      </w:tblGrid>
      <w:tr w:rsidR="004F49D8" w:rsidRPr="003A3249" w:rsidTr="00C80A6E">
        <w:tc>
          <w:tcPr>
            <w:tcW w:w="5245" w:type="dxa"/>
          </w:tcPr>
          <w:p w:rsidR="004F49D8" w:rsidRPr="003A3249" w:rsidRDefault="004F49D8" w:rsidP="004F49D8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2"/>
              </w:rPr>
              <w:t xml:space="preserve"> Исполнитель:</w:t>
            </w:r>
          </w:p>
        </w:tc>
        <w:tc>
          <w:tcPr>
            <w:tcW w:w="4973" w:type="dxa"/>
          </w:tcPr>
          <w:p w:rsidR="004F49D8" w:rsidRPr="003A3249" w:rsidRDefault="004F49D8" w:rsidP="004F49D8">
            <w:pPr>
              <w:rPr>
                <w:rFonts w:ascii="Times New Roman" w:hAnsi="Times New Roman" w:cs="Times New Roman"/>
                <w:color w:val="auto"/>
                <w:sz w:val="22"/>
              </w:rPr>
            </w:pPr>
            <w:r w:rsidRPr="003A3249">
              <w:rPr>
                <w:rFonts w:ascii="Times New Roman" w:hAnsi="Times New Roman" w:cs="Times New Roman"/>
                <w:color w:val="auto"/>
                <w:sz w:val="22"/>
              </w:rPr>
              <w:t>Заказчик:</w:t>
            </w:r>
          </w:p>
        </w:tc>
      </w:tr>
    </w:tbl>
    <w:p w:rsidR="004F49D8" w:rsidRDefault="004F49D8">
      <w:pPr>
        <w:pStyle w:val="40"/>
        <w:shd w:val="clear" w:color="auto" w:fill="auto"/>
        <w:spacing w:after="0"/>
        <w:ind w:left="4260"/>
      </w:pPr>
    </w:p>
    <w:p w:rsidR="004F49D8" w:rsidRDefault="004F49D8">
      <w:pPr>
        <w:pStyle w:val="40"/>
        <w:shd w:val="clear" w:color="auto" w:fill="auto"/>
        <w:spacing w:after="0"/>
        <w:ind w:left="4260"/>
      </w:pPr>
    </w:p>
    <w:p w:rsidR="004F49D8" w:rsidRDefault="004F49D8">
      <w:pPr>
        <w:pStyle w:val="40"/>
        <w:shd w:val="clear" w:color="auto" w:fill="auto"/>
        <w:spacing w:after="0"/>
        <w:ind w:left="4260"/>
      </w:pPr>
    </w:p>
    <w:p w:rsidR="004F49D8" w:rsidRDefault="004F49D8">
      <w:pPr>
        <w:pStyle w:val="40"/>
        <w:shd w:val="clear" w:color="auto" w:fill="auto"/>
        <w:spacing w:after="0"/>
        <w:ind w:left="4260"/>
      </w:pPr>
    </w:p>
    <w:p w:rsidR="003A3249" w:rsidRDefault="008C117E">
      <w:pPr>
        <w:pStyle w:val="40"/>
        <w:shd w:val="clear" w:color="auto" w:fill="auto"/>
        <w:spacing w:after="0"/>
        <w:ind w:left="4260"/>
        <w:rPr>
          <w:sz w:val="22"/>
        </w:rPr>
      </w:pPr>
      <w:r w:rsidRPr="003A3249">
        <w:rPr>
          <w:sz w:val="22"/>
        </w:rPr>
        <w:t xml:space="preserve">Приложение № 2 </w:t>
      </w:r>
    </w:p>
    <w:p w:rsidR="003A3249" w:rsidRDefault="008C117E" w:rsidP="003A3249">
      <w:pPr>
        <w:pStyle w:val="40"/>
        <w:shd w:val="clear" w:color="auto" w:fill="auto"/>
        <w:spacing w:after="0"/>
        <w:ind w:left="4260"/>
        <w:rPr>
          <w:sz w:val="22"/>
        </w:rPr>
      </w:pPr>
      <w:r w:rsidRPr="003A3249">
        <w:rPr>
          <w:sz w:val="22"/>
        </w:rPr>
        <w:t xml:space="preserve">к Положению об оказании платных услуг (выполнении работ), предоставляемых </w:t>
      </w:r>
      <w:bookmarkStart w:id="7" w:name="bookmark13"/>
    </w:p>
    <w:p w:rsidR="003A3249" w:rsidRDefault="003A3249" w:rsidP="003A3249">
      <w:pPr>
        <w:pStyle w:val="40"/>
        <w:shd w:val="clear" w:color="auto" w:fill="auto"/>
        <w:spacing w:after="0"/>
        <w:ind w:left="4260"/>
        <w:rPr>
          <w:sz w:val="22"/>
        </w:rPr>
      </w:pPr>
      <w:r w:rsidRPr="003A3249">
        <w:rPr>
          <w:sz w:val="22"/>
        </w:rPr>
        <w:t xml:space="preserve">МБУ «Центр по обеспечению деятельности» </w:t>
      </w:r>
    </w:p>
    <w:p w:rsidR="003A3249" w:rsidRDefault="003A3249" w:rsidP="003A3249">
      <w:pPr>
        <w:pStyle w:val="40"/>
        <w:shd w:val="clear" w:color="auto" w:fill="auto"/>
        <w:spacing w:after="0"/>
        <w:ind w:left="4260"/>
        <w:rPr>
          <w:sz w:val="22"/>
        </w:rPr>
      </w:pPr>
    </w:p>
    <w:bookmarkEnd w:id="7"/>
    <w:p w:rsidR="003A3249" w:rsidRDefault="003A3249" w:rsidP="003A324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A3249" w:rsidRPr="003A3249" w:rsidRDefault="003A3249" w:rsidP="003A324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A3249">
        <w:rPr>
          <w:rFonts w:ascii="Times New Roman" w:hAnsi="Times New Roman" w:cs="Times New Roman"/>
          <w:b/>
          <w:sz w:val="22"/>
          <w:szCs w:val="22"/>
        </w:rPr>
        <w:t>АКТ СДАЧИ-ПРИЕМКИ УСЛУГ</w:t>
      </w:r>
    </w:p>
    <w:p w:rsidR="003A3249" w:rsidRPr="003A3249" w:rsidRDefault="003A3249" w:rsidP="003A3249">
      <w:pPr>
        <w:rPr>
          <w:rFonts w:ascii="Times New Roman" w:hAnsi="Times New Roman" w:cs="Times New Roman"/>
          <w:b/>
          <w:sz w:val="22"/>
          <w:szCs w:val="22"/>
        </w:rPr>
      </w:pPr>
    </w:p>
    <w:p w:rsidR="003A3249" w:rsidRPr="003A3249" w:rsidRDefault="003A3249" w:rsidP="003A3249">
      <w:pPr>
        <w:rPr>
          <w:rFonts w:ascii="Times New Roman" w:hAnsi="Times New Roman" w:cs="Times New Roman"/>
          <w:sz w:val="22"/>
          <w:szCs w:val="22"/>
        </w:rPr>
      </w:pPr>
    </w:p>
    <w:p w:rsidR="003A3249" w:rsidRPr="003A3249" w:rsidRDefault="003A3249" w:rsidP="003A3249">
      <w:pPr>
        <w:jc w:val="both"/>
        <w:rPr>
          <w:rFonts w:ascii="Times New Roman" w:hAnsi="Times New Roman" w:cs="Times New Roman"/>
          <w:sz w:val="22"/>
          <w:szCs w:val="22"/>
        </w:rPr>
      </w:pPr>
      <w:r w:rsidRPr="003A3249">
        <w:rPr>
          <w:rFonts w:ascii="Times New Roman" w:hAnsi="Times New Roman" w:cs="Times New Roman"/>
          <w:sz w:val="22"/>
          <w:szCs w:val="22"/>
        </w:rPr>
        <w:t xml:space="preserve">с. </w:t>
      </w:r>
      <w:proofErr w:type="spellStart"/>
      <w:r w:rsidRPr="003A3249">
        <w:rPr>
          <w:rFonts w:ascii="Times New Roman" w:hAnsi="Times New Roman" w:cs="Times New Roman"/>
          <w:sz w:val="22"/>
          <w:szCs w:val="22"/>
        </w:rPr>
        <w:t>Кичменгский</w:t>
      </w:r>
      <w:proofErr w:type="spellEnd"/>
      <w:r w:rsidRPr="003A3249">
        <w:rPr>
          <w:rFonts w:ascii="Times New Roman" w:hAnsi="Times New Roman" w:cs="Times New Roman"/>
          <w:sz w:val="22"/>
          <w:szCs w:val="22"/>
        </w:rPr>
        <w:t xml:space="preserve"> Городок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3A3249">
        <w:rPr>
          <w:rFonts w:ascii="Times New Roman" w:hAnsi="Times New Roman" w:cs="Times New Roman"/>
          <w:sz w:val="22"/>
          <w:szCs w:val="22"/>
        </w:rPr>
        <w:t xml:space="preserve">    от «___» __________ 20 ___ г.  </w:t>
      </w:r>
    </w:p>
    <w:p w:rsidR="003A3249" w:rsidRPr="003A3249" w:rsidRDefault="003A3249" w:rsidP="003A324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A3249" w:rsidRPr="003A3249" w:rsidRDefault="003A3249" w:rsidP="003A32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A3249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3A3249">
        <w:rPr>
          <w:rFonts w:ascii="Times New Roman" w:hAnsi="Times New Roman" w:cs="Times New Roman"/>
          <w:sz w:val="22"/>
          <w:szCs w:val="22"/>
        </w:rPr>
        <w:t>________________________,</w:t>
      </w:r>
    </w:p>
    <w:p w:rsidR="003A3249" w:rsidRPr="003A3249" w:rsidRDefault="003A3249" w:rsidP="003A3249">
      <w:pPr>
        <w:jc w:val="both"/>
        <w:rPr>
          <w:rFonts w:ascii="Times New Roman" w:hAnsi="Times New Roman" w:cs="Times New Roman"/>
          <w:sz w:val="22"/>
          <w:szCs w:val="22"/>
        </w:rPr>
      </w:pPr>
      <w:r w:rsidRPr="003A3249">
        <w:rPr>
          <w:rFonts w:ascii="Times New Roman" w:hAnsi="Times New Roman" w:cs="Times New Roman"/>
          <w:sz w:val="22"/>
          <w:szCs w:val="22"/>
        </w:rPr>
        <w:t>именуемый/</w:t>
      </w:r>
      <w:proofErr w:type="spellStart"/>
      <w:r w:rsidRPr="003A3249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3A3249">
        <w:rPr>
          <w:rFonts w:ascii="Times New Roman" w:hAnsi="Times New Roman" w:cs="Times New Roman"/>
          <w:sz w:val="22"/>
          <w:szCs w:val="22"/>
        </w:rPr>
        <w:t>/ в дальнейшем «Заказчик», в лице __________</w:t>
      </w:r>
      <w:r>
        <w:rPr>
          <w:rFonts w:ascii="Times New Roman" w:hAnsi="Times New Roman" w:cs="Times New Roman"/>
          <w:sz w:val="22"/>
          <w:szCs w:val="22"/>
        </w:rPr>
        <w:t>______</w:t>
      </w:r>
      <w:r w:rsidRPr="003A3249">
        <w:rPr>
          <w:rFonts w:ascii="Times New Roman" w:hAnsi="Times New Roman" w:cs="Times New Roman"/>
          <w:sz w:val="22"/>
          <w:szCs w:val="22"/>
        </w:rPr>
        <w:t>_____________________________,</w:t>
      </w:r>
    </w:p>
    <w:p w:rsidR="003A3249" w:rsidRPr="003A3249" w:rsidRDefault="003A3249" w:rsidP="003A3249">
      <w:pPr>
        <w:jc w:val="both"/>
        <w:rPr>
          <w:rFonts w:ascii="Times New Roman" w:hAnsi="Times New Roman" w:cs="Times New Roman"/>
          <w:sz w:val="22"/>
          <w:szCs w:val="22"/>
        </w:rPr>
      </w:pPr>
      <w:r w:rsidRPr="003A3249">
        <w:rPr>
          <w:rFonts w:ascii="Times New Roman" w:hAnsi="Times New Roman" w:cs="Times New Roman"/>
          <w:sz w:val="22"/>
          <w:szCs w:val="22"/>
        </w:rPr>
        <w:t>действующий/</w:t>
      </w:r>
      <w:proofErr w:type="spellStart"/>
      <w:r w:rsidRPr="003A3249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3A3249">
        <w:rPr>
          <w:rFonts w:ascii="Times New Roman" w:hAnsi="Times New Roman" w:cs="Times New Roman"/>
          <w:sz w:val="22"/>
          <w:szCs w:val="22"/>
        </w:rPr>
        <w:t>/ на основании ____________________________, с одной стороны,</w:t>
      </w:r>
    </w:p>
    <w:p w:rsidR="003A3249" w:rsidRPr="003A3249" w:rsidRDefault="003A3249" w:rsidP="003A32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A3249">
        <w:rPr>
          <w:rFonts w:ascii="Times New Roman" w:hAnsi="Times New Roman" w:cs="Times New Roman"/>
          <w:sz w:val="22"/>
          <w:szCs w:val="22"/>
        </w:rPr>
        <w:t>и МБУ «Центр по обеспечению деятельности», именуемое в дальнейшем «Исполнитель»,  в лице _____________________________________________________________________, действующего на основании ____________________________, с другой  стороны, составили настоящий Акт о том, что указанные Услуги: 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</w:t>
      </w:r>
      <w:r w:rsidRPr="003A3249">
        <w:rPr>
          <w:rFonts w:ascii="Times New Roman" w:hAnsi="Times New Roman" w:cs="Times New Roman"/>
          <w:sz w:val="22"/>
          <w:szCs w:val="22"/>
        </w:rPr>
        <w:t>_______________</w:t>
      </w:r>
    </w:p>
    <w:p w:rsidR="003A3249" w:rsidRPr="003A3249" w:rsidRDefault="003A3249" w:rsidP="003A3249">
      <w:pPr>
        <w:ind w:firstLine="709"/>
        <w:jc w:val="center"/>
        <w:rPr>
          <w:rFonts w:ascii="Times New Roman" w:hAnsi="Times New Roman" w:cs="Times New Roman"/>
          <w:sz w:val="18"/>
          <w:szCs w:val="22"/>
        </w:rPr>
      </w:pPr>
      <w:r w:rsidRPr="003A3249">
        <w:rPr>
          <w:rFonts w:ascii="Times New Roman" w:hAnsi="Times New Roman" w:cs="Times New Roman"/>
          <w:sz w:val="18"/>
          <w:szCs w:val="22"/>
        </w:rPr>
        <w:t>(указать действия, которые совершил Исполнитель)</w:t>
      </w:r>
    </w:p>
    <w:p w:rsidR="003A3249" w:rsidRPr="003A3249" w:rsidRDefault="003A3249" w:rsidP="003A3249">
      <w:pPr>
        <w:jc w:val="both"/>
        <w:rPr>
          <w:rFonts w:ascii="Times New Roman" w:hAnsi="Times New Roman" w:cs="Times New Roman"/>
          <w:sz w:val="22"/>
          <w:szCs w:val="22"/>
        </w:rPr>
      </w:pPr>
      <w:r w:rsidRPr="003A3249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  <w:r w:rsidR="00843F6D">
        <w:rPr>
          <w:rFonts w:ascii="Times New Roman" w:hAnsi="Times New Roman" w:cs="Times New Roman"/>
          <w:sz w:val="22"/>
          <w:szCs w:val="22"/>
        </w:rPr>
        <w:t>____</w:t>
      </w:r>
      <w:r w:rsidRPr="003A3249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3A3249" w:rsidRPr="003A3249" w:rsidRDefault="003A3249" w:rsidP="003A32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A3249" w:rsidRPr="003A3249" w:rsidRDefault="003A3249" w:rsidP="003A3249">
      <w:pPr>
        <w:jc w:val="both"/>
        <w:rPr>
          <w:rFonts w:ascii="Times New Roman" w:hAnsi="Times New Roman" w:cs="Times New Roman"/>
          <w:sz w:val="22"/>
          <w:szCs w:val="22"/>
        </w:rPr>
      </w:pPr>
      <w:r w:rsidRPr="003A3249">
        <w:rPr>
          <w:rFonts w:ascii="Times New Roman" w:hAnsi="Times New Roman" w:cs="Times New Roman"/>
          <w:sz w:val="22"/>
          <w:szCs w:val="22"/>
        </w:rPr>
        <w:t>удовлетворяют /не удовлетворяют/ условиям Договора на выполнение работ и услуг № ___ от «___» ____________ 20__г. и заданию от «__</w:t>
      </w:r>
      <w:proofErr w:type="gramStart"/>
      <w:r w:rsidRPr="003A3249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3A3249">
        <w:rPr>
          <w:rFonts w:ascii="Times New Roman" w:hAnsi="Times New Roman" w:cs="Times New Roman"/>
          <w:sz w:val="22"/>
          <w:szCs w:val="22"/>
        </w:rPr>
        <w:t>___________ 20__ г.</w:t>
      </w:r>
    </w:p>
    <w:p w:rsidR="003A3249" w:rsidRPr="003A3249" w:rsidRDefault="003A3249" w:rsidP="003A32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A3249" w:rsidRPr="003A3249" w:rsidRDefault="003A3249" w:rsidP="003A32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A3249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A3249" w:rsidRPr="003A3249" w:rsidRDefault="003A3249" w:rsidP="003A3249">
      <w:pPr>
        <w:jc w:val="both"/>
        <w:rPr>
          <w:rFonts w:ascii="Times New Roman" w:hAnsi="Times New Roman" w:cs="Times New Roman"/>
          <w:sz w:val="22"/>
          <w:szCs w:val="22"/>
        </w:rPr>
      </w:pPr>
      <w:r w:rsidRPr="003A3249">
        <w:rPr>
          <w:rFonts w:ascii="Times New Roman" w:hAnsi="Times New Roman" w:cs="Times New Roman"/>
          <w:sz w:val="22"/>
          <w:szCs w:val="22"/>
        </w:rPr>
        <w:t xml:space="preserve">Замечания </w:t>
      </w:r>
      <w:proofErr w:type="gramStart"/>
      <w:r w:rsidRPr="003A3249">
        <w:rPr>
          <w:rFonts w:ascii="Times New Roman" w:hAnsi="Times New Roman" w:cs="Times New Roman"/>
          <w:sz w:val="22"/>
          <w:szCs w:val="22"/>
        </w:rPr>
        <w:t>Заказчика:  _</w:t>
      </w:r>
      <w:proofErr w:type="gramEnd"/>
      <w:r w:rsidRPr="003A3249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</w:p>
    <w:p w:rsidR="003A3249" w:rsidRPr="003A3249" w:rsidRDefault="003A3249" w:rsidP="003A32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A3249" w:rsidRPr="003A3249" w:rsidRDefault="003A3249" w:rsidP="003A3249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A3249">
        <w:rPr>
          <w:rFonts w:ascii="Times New Roman" w:hAnsi="Times New Roman" w:cs="Times New Roman"/>
          <w:sz w:val="22"/>
          <w:szCs w:val="22"/>
        </w:rPr>
        <w:t xml:space="preserve">Настоящий Акт составлен в 2 (двух) экземплярах, один из которых находится у Исполнителя, </w:t>
      </w:r>
      <w:r w:rsidR="00843F6D" w:rsidRPr="003A3249">
        <w:rPr>
          <w:rFonts w:ascii="Times New Roman" w:hAnsi="Times New Roman" w:cs="Times New Roman"/>
          <w:sz w:val="22"/>
          <w:szCs w:val="22"/>
        </w:rPr>
        <w:t>второй у</w:t>
      </w:r>
      <w:r w:rsidRPr="003A3249">
        <w:rPr>
          <w:rFonts w:ascii="Times New Roman" w:hAnsi="Times New Roman" w:cs="Times New Roman"/>
          <w:sz w:val="22"/>
          <w:szCs w:val="22"/>
        </w:rPr>
        <w:t xml:space="preserve"> Заказчика.</w:t>
      </w:r>
    </w:p>
    <w:p w:rsidR="003A3249" w:rsidRPr="003A3249" w:rsidRDefault="003A3249" w:rsidP="003A3249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3A3249" w:rsidRPr="003A3249" w:rsidRDefault="003A3249" w:rsidP="003A3249">
      <w:pPr>
        <w:spacing w:line="200" w:lineRule="exact"/>
        <w:ind w:firstLine="284"/>
        <w:jc w:val="both"/>
        <w:rPr>
          <w:rFonts w:ascii="Times New Roman" w:hAnsi="Times New Roman" w:cs="Times New Roman"/>
          <w:sz w:val="22"/>
          <w:szCs w:val="22"/>
        </w:rPr>
      </w:pPr>
    </w:p>
    <w:p w:rsidR="003A3249" w:rsidRPr="003A3249" w:rsidRDefault="003A3249" w:rsidP="003A3249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021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73"/>
      </w:tblGrid>
      <w:tr w:rsidR="003A3249" w:rsidRPr="003A3249" w:rsidTr="00C80A6E">
        <w:tc>
          <w:tcPr>
            <w:tcW w:w="5245" w:type="dxa"/>
          </w:tcPr>
          <w:p w:rsidR="003A3249" w:rsidRPr="003A3249" w:rsidRDefault="003A3249" w:rsidP="00C80A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3249">
              <w:rPr>
                <w:rFonts w:ascii="Times New Roman" w:hAnsi="Times New Roman" w:cs="Times New Roman"/>
                <w:sz w:val="22"/>
                <w:szCs w:val="22"/>
              </w:rPr>
              <w:t>Исполнитель:</w:t>
            </w:r>
          </w:p>
          <w:p w:rsidR="003A3249" w:rsidRPr="003A3249" w:rsidRDefault="003A3249" w:rsidP="00C80A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3249">
              <w:rPr>
                <w:rFonts w:ascii="Times New Roman" w:hAnsi="Times New Roman" w:cs="Times New Roman"/>
                <w:sz w:val="22"/>
                <w:szCs w:val="22"/>
              </w:rPr>
              <w:t xml:space="preserve"> _____________</w:t>
            </w:r>
            <w:r w:rsidRPr="003A3249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3A3249">
              <w:rPr>
                <w:rFonts w:ascii="Times New Roman" w:hAnsi="Times New Roman" w:cs="Times New Roman"/>
                <w:sz w:val="22"/>
                <w:szCs w:val="22"/>
              </w:rPr>
              <w:t>/_____________________/</w:t>
            </w:r>
          </w:p>
          <w:p w:rsidR="003A3249" w:rsidRPr="003A3249" w:rsidRDefault="003A3249" w:rsidP="00C80A6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73" w:type="dxa"/>
          </w:tcPr>
          <w:p w:rsidR="003A3249" w:rsidRPr="003A3249" w:rsidRDefault="003A3249" w:rsidP="00C80A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3249">
              <w:rPr>
                <w:rFonts w:ascii="Times New Roman" w:hAnsi="Times New Roman" w:cs="Times New Roman"/>
                <w:sz w:val="22"/>
                <w:szCs w:val="22"/>
              </w:rPr>
              <w:t>Заказчик</w:t>
            </w:r>
          </w:p>
          <w:p w:rsidR="003A3249" w:rsidRPr="003A3249" w:rsidRDefault="003A3249" w:rsidP="00C80A6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A3249">
              <w:rPr>
                <w:rFonts w:ascii="Times New Roman" w:hAnsi="Times New Roman" w:cs="Times New Roman"/>
                <w:sz w:val="22"/>
                <w:szCs w:val="22"/>
              </w:rPr>
              <w:t>_________________/_______________________/</w:t>
            </w:r>
          </w:p>
          <w:p w:rsidR="003A3249" w:rsidRPr="003A3249" w:rsidRDefault="003A3249" w:rsidP="00C80A6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3A3249" w:rsidRPr="003A3249" w:rsidRDefault="003A3249" w:rsidP="003A3249">
      <w:pPr>
        <w:ind w:firstLine="708"/>
        <w:rPr>
          <w:rFonts w:ascii="Times New Roman" w:hAnsi="Times New Roman" w:cs="Times New Roman"/>
          <w:sz w:val="22"/>
          <w:szCs w:val="22"/>
        </w:rPr>
      </w:pPr>
      <w:r w:rsidRPr="003A3249">
        <w:rPr>
          <w:rFonts w:ascii="Times New Roman" w:hAnsi="Times New Roman" w:cs="Times New Roman"/>
          <w:color w:val="2D2D2D"/>
          <w:spacing w:val="2"/>
          <w:sz w:val="22"/>
          <w:szCs w:val="22"/>
        </w:rPr>
        <w:t>М.П. </w:t>
      </w:r>
      <w:r w:rsidRPr="003A3249">
        <w:rPr>
          <w:rFonts w:ascii="Times New Roman" w:hAnsi="Times New Roman" w:cs="Times New Roman"/>
          <w:color w:val="2D2D2D"/>
          <w:spacing w:val="2"/>
          <w:sz w:val="22"/>
          <w:szCs w:val="22"/>
        </w:rPr>
        <w:br/>
      </w:r>
    </w:p>
    <w:p w:rsidR="00A750A0" w:rsidRDefault="00A750A0" w:rsidP="003A3249">
      <w:pPr>
        <w:pStyle w:val="40"/>
        <w:shd w:val="clear" w:color="auto" w:fill="auto"/>
        <w:spacing w:after="0"/>
        <w:jc w:val="center"/>
      </w:pPr>
    </w:p>
    <w:sectPr w:rsidR="00A750A0" w:rsidSect="003A3249">
      <w:pgSz w:w="11900" w:h="16840"/>
      <w:pgMar w:top="851" w:right="851" w:bottom="567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DFF" w:rsidRDefault="00121DFF">
      <w:r>
        <w:separator/>
      </w:r>
    </w:p>
  </w:endnote>
  <w:endnote w:type="continuationSeparator" w:id="0">
    <w:p w:rsidR="00121DFF" w:rsidRDefault="0012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DFF" w:rsidRDefault="00121DFF"/>
  </w:footnote>
  <w:footnote w:type="continuationSeparator" w:id="0">
    <w:p w:rsidR="00121DFF" w:rsidRDefault="00121D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F4EF7"/>
    <w:multiLevelType w:val="multilevel"/>
    <w:tmpl w:val="531004F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332651"/>
    <w:multiLevelType w:val="multilevel"/>
    <w:tmpl w:val="42260DA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FF7D14"/>
    <w:multiLevelType w:val="multilevel"/>
    <w:tmpl w:val="59C433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2919BB"/>
    <w:multiLevelType w:val="hybridMultilevel"/>
    <w:tmpl w:val="EE4A3A64"/>
    <w:lvl w:ilvl="0" w:tplc="BA1C7458">
      <w:start w:val="1"/>
      <w:numFmt w:val="decimal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36227A58"/>
    <w:multiLevelType w:val="multilevel"/>
    <w:tmpl w:val="BF6E97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9958D5"/>
    <w:multiLevelType w:val="multilevel"/>
    <w:tmpl w:val="67A80E8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071D40"/>
    <w:multiLevelType w:val="multilevel"/>
    <w:tmpl w:val="9384DAF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644FD1"/>
    <w:multiLevelType w:val="multilevel"/>
    <w:tmpl w:val="8D08D514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CD4095"/>
    <w:multiLevelType w:val="multilevel"/>
    <w:tmpl w:val="A4DAE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F85502"/>
    <w:multiLevelType w:val="multilevel"/>
    <w:tmpl w:val="09B02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A0"/>
    <w:rsid w:val="000128C4"/>
    <w:rsid w:val="0006329A"/>
    <w:rsid w:val="00121DFF"/>
    <w:rsid w:val="00322879"/>
    <w:rsid w:val="003565FD"/>
    <w:rsid w:val="003A3249"/>
    <w:rsid w:val="00415495"/>
    <w:rsid w:val="004274EA"/>
    <w:rsid w:val="004437B0"/>
    <w:rsid w:val="004F49D8"/>
    <w:rsid w:val="006B5498"/>
    <w:rsid w:val="00715FA1"/>
    <w:rsid w:val="00750685"/>
    <w:rsid w:val="00843F6D"/>
    <w:rsid w:val="0086563D"/>
    <w:rsid w:val="008C117E"/>
    <w:rsid w:val="00A750A0"/>
    <w:rsid w:val="00B547ED"/>
    <w:rsid w:val="00D54E43"/>
    <w:rsid w:val="00E0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343D75"/>
  <w15:docId w15:val="{69BA3ED7-1890-46A3-B905-F9E3B416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semiHidden/>
    <w:unhideWhenUsed/>
    <w:qFormat/>
    <w:rsid w:val="006B5498"/>
    <w:pPr>
      <w:keepNext/>
      <w:widowControl/>
      <w:overflowPunct w:val="0"/>
      <w:autoSpaceDE w:val="0"/>
      <w:autoSpaceDN w:val="0"/>
      <w:adjustRightInd w:val="0"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288" w:lineRule="exact"/>
      <w:ind w:hanging="126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8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20" w:line="643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80" w:line="27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semiHidden/>
    <w:rsid w:val="006B5498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6">
    <w:name w:val="Subtitle"/>
    <w:basedOn w:val="a"/>
    <w:link w:val="a7"/>
    <w:uiPriority w:val="99"/>
    <w:qFormat/>
    <w:rsid w:val="006B5498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bidi="ar-SA"/>
    </w:rPr>
  </w:style>
  <w:style w:type="character" w:customStyle="1" w:styleId="a7">
    <w:name w:val="Подзаголовок Знак"/>
    <w:basedOn w:val="a0"/>
    <w:link w:val="a6"/>
    <w:uiPriority w:val="99"/>
    <w:rsid w:val="006B5498"/>
    <w:rPr>
      <w:rFonts w:ascii="Times New Roman" w:eastAsia="Times New Roman" w:hAnsi="Times New Roman" w:cs="Times New Roman"/>
      <w:b/>
      <w:sz w:val="28"/>
      <w:szCs w:val="20"/>
      <w:lang w:bidi="ar-SA"/>
    </w:rPr>
  </w:style>
  <w:style w:type="paragraph" w:styleId="a8">
    <w:name w:val="header"/>
    <w:basedOn w:val="a"/>
    <w:link w:val="a9"/>
    <w:uiPriority w:val="99"/>
    <w:unhideWhenUsed/>
    <w:rsid w:val="006B54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B5498"/>
    <w:rPr>
      <w:color w:val="000000"/>
    </w:rPr>
  </w:style>
  <w:style w:type="paragraph" w:styleId="aa">
    <w:name w:val="footer"/>
    <w:basedOn w:val="a"/>
    <w:link w:val="ab"/>
    <w:uiPriority w:val="99"/>
    <w:unhideWhenUsed/>
    <w:rsid w:val="006B54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B5498"/>
    <w:rPr>
      <w:color w:val="000000"/>
    </w:rPr>
  </w:style>
  <w:style w:type="character" w:styleId="ac">
    <w:name w:val="Hyperlink"/>
    <w:unhideWhenUsed/>
    <w:rsid w:val="004F49D8"/>
    <w:rPr>
      <w:color w:val="0000FF"/>
      <w:u w:val="single"/>
    </w:rPr>
  </w:style>
  <w:style w:type="paragraph" w:customStyle="1" w:styleId="12">
    <w:name w:val="Абзац списка1"/>
    <w:basedOn w:val="a"/>
    <w:rsid w:val="004F49D8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paragraph" w:styleId="ad">
    <w:name w:val="List Paragraph"/>
    <w:basedOn w:val="a"/>
    <w:uiPriority w:val="34"/>
    <w:qFormat/>
    <w:rsid w:val="00843F6D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32287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22879"/>
    <w:rPr>
      <w:rFonts w:ascii="Segoe UI" w:hAnsi="Segoe UI" w:cs="Segoe UI"/>
      <w:color w:val="000000"/>
      <w:sz w:val="18"/>
      <w:szCs w:val="18"/>
    </w:rPr>
  </w:style>
  <w:style w:type="paragraph" w:styleId="af0">
    <w:name w:val="No Spacing"/>
    <w:uiPriority w:val="1"/>
    <w:qFormat/>
    <w:rsid w:val="00E0767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7690" TargetMode="External"/><Relationship Id="rId13" Type="http://schemas.openxmlformats.org/officeDocument/2006/relationships/hyperlink" Target="https://docs.cntd.ru/document/9005388" TargetMode="External"/><Relationship Id="rId18" Type="http://schemas.openxmlformats.org/officeDocument/2006/relationships/hyperlink" Target="https://docs.cntd.ru/document/9015223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docs.cntd.ru/document/901714421" TargetMode="External"/><Relationship Id="rId1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90187606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90171442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901876063" TargetMode="External"/><Relationship Id="rId10" Type="http://schemas.openxmlformats.org/officeDocument/2006/relationships/hyperlink" Target="https://docs.cntd.ru/document/901714433" TargetMode="External"/><Relationship Id="rId19" Type="http://schemas.openxmlformats.org/officeDocument/2006/relationships/hyperlink" Target="https://docs.cntd.ru/document/90152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714433" TargetMode="External"/><Relationship Id="rId14" Type="http://schemas.openxmlformats.org/officeDocument/2006/relationships/hyperlink" Target="https://docs.cntd.ru/document/90053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2400</Words>
  <Characters>13682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ToporkovAM</dc:creator>
  <cp:lastModifiedBy>User</cp:lastModifiedBy>
  <cp:revision>2</cp:revision>
  <cp:lastPrinted>2026-04-06T04:38:00Z</cp:lastPrinted>
  <dcterms:created xsi:type="dcterms:W3CDTF">2026-04-22T11:26:00Z</dcterms:created>
  <dcterms:modified xsi:type="dcterms:W3CDTF">2026-04-22T11:26:00Z</dcterms:modified>
</cp:coreProperties>
</file>