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5912" w:rsidRDefault="00A45912" w:rsidP="00A45912">
      <w:pPr>
        <w:pStyle w:val="af1"/>
        <w:rPr>
          <w:sz w:val="28"/>
          <w:szCs w:val="28"/>
        </w:rPr>
      </w:pPr>
    </w:p>
    <w:p w:rsidR="00A45912" w:rsidRDefault="00A45912" w:rsidP="00A45912">
      <w:pPr>
        <w:pStyle w:val="af1"/>
        <w:rPr>
          <w:sz w:val="22"/>
          <w:szCs w:val="22"/>
        </w:rPr>
      </w:pPr>
      <w:r>
        <w:t xml:space="preserve"> </w:t>
      </w:r>
      <w:r>
        <w:rPr>
          <w:noProof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-492760</wp:posOffset>
            </wp:positionV>
            <wp:extent cx="549910" cy="520065"/>
            <wp:effectExtent l="0" t="0" r="2540" b="0"/>
            <wp:wrapSquare wrapText="left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52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2621280</wp:posOffset>
            </wp:positionH>
            <wp:positionV relativeFrom="paragraph">
              <wp:posOffset>-494030</wp:posOffset>
            </wp:positionV>
            <wp:extent cx="551180" cy="520065"/>
            <wp:effectExtent l="0" t="0" r="1270" b="0"/>
            <wp:wrapSquare wrapText="left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52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5912" w:rsidRDefault="00A45912" w:rsidP="00A45912">
      <w:pPr>
        <w:pStyle w:val="af1"/>
        <w:rPr>
          <w:sz w:val="22"/>
          <w:szCs w:val="22"/>
        </w:rPr>
      </w:pPr>
    </w:p>
    <w:p w:rsidR="00A45912" w:rsidRDefault="00A45912" w:rsidP="00A45912">
      <w:pPr>
        <w:jc w:val="center"/>
        <w:rPr>
          <w:sz w:val="22"/>
          <w:szCs w:val="22"/>
        </w:rPr>
      </w:pPr>
    </w:p>
    <w:p w:rsidR="00A45912" w:rsidRDefault="00A45912" w:rsidP="00A45912">
      <w:pPr>
        <w:ind w:left="-142"/>
        <w:jc w:val="center"/>
      </w:pPr>
      <w:r>
        <w:rPr>
          <w:sz w:val="28"/>
        </w:rPr>
        <w:t>АДМИНИСТРАЦИЯ КИЧМЕНГСКО-ГОРОДЕЦКОГО МУНИЦИПАЛЬНОГО ОКРУГА ВОЛОГОДСКОЙ ОБЛАСТИ</w:t>
      </w:r>
      <w:r>
        <w:rPr>
          <w:sz w:val="40"/>
          <w:szCs w:val="40"/>
        </w:rPr>
        <w:t xml:space="preserve"> </w:t>
      </w:r>
    </w:p>
    <w:p w:rsidR="00A45912" w:rsidRDefault="00A45912" w:rsidP="00A45912">
      <w:pPr>
        <w:keepNext/>
        <w:keepLines/>
        <w:spacing w:before="40"/>
        <w:outlineLvl w:val="2"/>
        <w:rPr>
          <w:rFonts w:asciiTheme="majorHAnsi" w:eastAsiaTheme="majorEastAsia" w:hAnsiTheme="majorHAnsi" w:cstheme="majorBidi"/>
          <w:b/>
          <w:color w:val="243F60" w:themeColor="accent1" w:themeShade="7F"/>
          <w:sz w:val="40"/>
          <w:szCs w:val="40"/>
        </w:rPr>
      </w:pPr>
    </w:p>
    <w:p w:rsidR="00A45912" w:rsidRDefault="00A45912" w:rsidP="00A4591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A45912" w:rsidRDefault="00A45912" w:rsidP="00A45912">
      <w:pPr>
        <w:jc w:val="center"/>
        <w:rPr>
          <w:b/>
          <w:sz w:val="28"/>
          <w:szCs w:val="28"/>
        </w:rPr>
      </w:pPr>
    </w:p>
    <w:p w:rsidR="00A45912" w:rsidRDefault="00A45912" w:rsidP="00A45912">
      <w:pPr>
        <w:tabs>
          <w:tab w:val="left" w:pos="4215"/>
        </w:tabs>
        <w:rPr>
          <w:sz w:val="28"/>
          <w:szCs w:val="28"/>
        </w:rPr>
      </w:pPr>
      <w:r>
        <w:t xml:space="preserve">                    </w:t>
      </w:r>
      <w:r>
        <w:rPr>
          <w:sz w:val="28"/>
          <w:szCs w:val="28"/>
        </w:rPr>
        <w:t xml:space="preserve">От 29.01.2026 № </w:t>
      </w:r>
      <w:r w:rsidR="00F356E1">
        <w:rPr>
          <w:sz w:val="28"/>
          <w:szCs w:val="28"/>
        </w:rPr>
        <w:t>72</w:t>
      </w:r>
      <w:bookmarkStart w:id="0" w:name="_GoBack"/>
      <w:bookmarkEnd w:id="0"/>
    </w:p>
    <w:p w:rsidR="00A45912" w:rsidRDefault="00A45912" w:rsidP="00A45912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2848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38100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67F70E" id="Прямая соединительная линия 24" o:spid="_x0000_s1026" style="position:absolute;z-index:251662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9DtboU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8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0" t="0" r="0" b="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BB5043" id="Прямая соединительная линия 23" o:spid="_x0000_s1026" style="position:absolute;z-index:251663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896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0" t="0" r="0" b="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3B0D9A" id="Прямая соединительная линия 22" o:spid="_x0000_s1026" style="position:absolute;z-index:251664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92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0" t="0" r="0" b="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76DC19" id="Прямая соединительная линия 21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"/>
            </w:pict>
          </mc:Fallback>
        </mc:AlternateContent>
      </w:r>
      <w:r>
        <w:t xml:space="preserve">                            с. </w:t>
      </w:r>
      <w:proofErr w:type="spellStart"/>
      <w:r>
        <w:t>Кичменгский</w:t>
      </w:r>
      <w:proofErr w:type="spellEnd"/>
      <w:r>
        <w:t xml:space="preserve"> Городок</w:t>
      </w:r>
    </w:p>
    <w:p w:rsidR="00A45912" w:rsidRDefault="00A45912" w:rsidP="00A45912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-118110</wp:posOffset>
                </wp:positionH>
                <wp:positionV relativeFrom="paragraph">
                  <wp:posOffset>205105</wp:posOffset>
                </wp:positionV>
                <wp:extent cx="4381500" cy="1771650"/>
                <wp:effectExtent l="0" t="0" r="0" b="0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0" cy="1771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2115" w:rsidRPr="00A45912" w:rsidRDefault="00F24805" w:rsidP="00A45912">
                            <w:pPr>
                              <w:rPr>
                                <w:sz w:val="27"/>
                                <w:szCs w:val="27"/>
                              </w:rPr>
                            </w:pPr>
                            <w:r w:rsidRPr="00A45912">
                              <w:rPr>
                                <w:sz w:val="27"/>
                                <w:szCs w:val="27"/>
                              </w:rPr>
                              <w:t xml:space="preserve">О внесении изменений в </w:t>
                            </w:r>
                            <w:r w:rsidR="00662A6E" w:rsidRPr="00A45912">
                              <w:rPr>
                                <w:sz w:val="27"/>
                                <w:szCs w:val="27"/>
                              </w:rPr>
                              <w:t xml:space="preserve">постановление администрации </w:t>
                            </w:r>
                            <w:r w:rsidR="00844C95" w:rsidRPr="00A45912">
                              <w:rPr>
                                <w:sz w:val="27"/>
                                <w:szCs w:val="27"/>
                              </w:rPr>
                              <w:t xml:space="preserve">Кичменгско-Городецкого муниципального округа </w:t>
                            </w:r>
                            <w:r w:rsidR="00662A6E" w:rsidRPr="00A45912">
                              <w:rPr>
                                <w:sz w:val="27"/>
                                <w:szCs w:val="27"/>
                              </w:rPr>
                              <w:t>от 13.03.2023 № 237</w:t>
                            </w:r>
                            <w:r w:rsidR="00844C95" w:rsidRPr="00A45912">
                              <w:rPr>
                                <w:sz w:val="27"/>
                                <w:szCs w:val="27"/>
                              </w:rPr>
                              <w:t xml:space="preserve"> «Об утверждении административного регламента предоставления муниципальной услуги по предварительному согласованию предоставления земельных участков, находящихся в муниципальной собственности либо государственная собственность на которые не разграничена»</w:t>
                            </w:r>
                          </w:p>
                          <w:p w:rsidR="00CA5FFF" w:rsidRPr="00CA5FFF" w:rsidRDefault="00CA5FFF" w:rsidP="00CA5FFF">
                            <w:pPr>
                              <w:tabs>
                                <w:tab w:val="left" w:pos="567"/>
                              </w:tabs>
                              <w:ind w:firstLine="567"/>
                            </w:pPr>
                          </w:p>
                          <w:p w:rsidR="0049049B" w:rsidRPr="00D17099" w:rsidRDefault="0049049B" w:rsidP="00CA5FFF">
                            <w:pPr>
                              <w:ind w:firstLine="567"/>
                            </w:pPr>
                          </w:p>
                          <w:p w:rsidR="00847428" w:rsidRDefault="00847428" w:rsidP="00847428">
                            <w:pPr>
                              <w:ind w:firstLine="708"/>
                              <w:jc w:val="both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9.3pt;margin-top:16.15pt;width:345pt;height:139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" filled="f" stroked="f">
                <v:textbox>
                  <w:txbxContent>
                    <w:p w:rsidR="00932115" w:rsidRPr="00A45912" w:rsidRDefault="00F24805" w:rsidP="00A45912">
                      <w:pPr>
                        <w:rPr>
                          <w:sz w:val="27"/>
                          <w:szCs w:val="27"/>
                        </w:rPr>
                      </w:pPr>
                      <w:r w:rsidRPr="00A45912">
                        <w:rPr>
                          <w:sz w:val="27"/>
                          <w:szCs w:val="27"/>
                        </w:rPr>
                        <w:t xml:space="preserve">О внесении изменений в </w:t>
                      </w:r>
                      <w:r w:rsidR="00662A6E" w:rsidRPr="00A45912">
                        <w:rPr>
                          <w:sz w:val="27"/>
                          <w:szCs w:val="27"/>
                        </w:rPr>
                        <w:t xml:space="preserve">постановление администрации </w:t>
                      </w:r>
                      <w:r w:rsidR="00844C95" w:rsidRPr="00A45912">
                        <w:rPr>
                          <w:sz w:val="27"/>
                          <w:szCs w:val="27"/>
                        </w:rPr>
                        <w:t xml:space="preserve">Кичменгско-Городецкого муниципального округа </w:t>
                      </w:r>
                      <w:r w:rsidR="00662A6E" w:rsidRPr="00A45912">
                        <w:rPr>
                          <w:sz w:val="27"/>
                          <w:szCs w:val="27"/>
                        </w:rPr>
                        <w:t>от 13.03.2023 № 237</w:t>
                      </w:r>
                      <w:r w:rsidR="00844C95" w:rsidRPr="00A45912">
                        <w:rPr>
                          <w:sz w:val="27"/>
                          <w:szCs w:val="27"/>
                        </w:rPr>
                        <w:t xml:space="preserve"> «Об утверждении административного регламента предоставления муниципальной услуги по предварительному согласованию предоставления земельных участков, находящихся в муниципальной собственности либо государственная собственность на которые не разграничена»</w:t>
                      </w:r>
                    </w:p>
                    <w:p w:rsidR="00CA5FFF" w:rsidRPr="00CA5FFF" w:rsidRDefault="00CA5FFF" w:rsidP="00CA5FFF">
                      <w:pPr>
                        <w:tabs>
                          <w:tab w:val="left" w:pos="567"/>
                        </w:tabs>
                        <w:ind w:firstLine="567"/>
                      </w:pPr>
                    </w:p>
                    <w:p w:rsidR="0049049B" w:rsidRPr="00D17099" w:rsidRDefault="0049049B" w:rsidP="00CA5FFF">
                      <w:pPr>
                        <w:ind w:firstLine="567"/>
                      </w:pPr>
                    </w:p>
                    <w:p w:rsidR="00847428" w:rsidRDefault="00847428" w:rsidP="00847428">
                      <w:pPr>
                        <w:ind w:firstLine="708"/>
                        <w:jc w:val="both"/>
                        <w:rPr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944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0" t="0" r="0" b="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F8A6BE" id="Прямая соединительная линия 20" o:spid="_x0000_s1026" style="position:absolute;z-index:251666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7968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3810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956939" id="Прямая соединительная линия 8" o:spid="_x0000_s1026" style="position:absolute;z-index:2516679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BmSAdO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>
        <w:rPr>
          <w:sz w:val="28"/>
          <w:szCs w:val="28"/>
        </w:rPr>
        <w:t xml:space="preserve">     </w:t>
      </w:r>
    </w:p>
    <w:p w:rsidR="00C832EB" w:rsidRDefault="00C832EB" w:rsidP="00E3206C">
      <w:pPr>
        <w:jc w:val="both"/>
        <w:rPr>
          <w:sz w:val="28"/>
          <w:szCs w:val="28"/>
        </w:rPr>
      </w:pPr>
    </w:p>
    <w:p w:rsidR="009A1DCF" w:rsidRDefault="009A1DCF" w:rsidP="00E3206C">
      <w:pPr>
        <w:jc w:val="both"/>
        <w:rPr>
          <w:sz w:val="28"/>
          <w:szCs w:val="28"/>
        </w:rPr>
      </w:pPr>
    </w:p>
    <w:p w:rsidR="009A1DCF" w:rsidRDefault="009A1DCF" w:rsidP="00E3206C">
      <w:pPr>
        <w:jc w:val="both"/>
        <w:rPr>
          <w:sz w:val="28"/>
          <w:szCs w:val="28"/>
        </w:rPr>
      </w:pPr>
    </w:p>
    <w:p w:rsidR="009A1DCF" w:rsidRDefault="009A1DCF" w:rsidP="00E3206C">
      <w:pPr>
        <w:jc w:val="both"/>
        <w:rPr>
          <w:sz w:val="28"/>
          <w:szCs w:val="28"/>
        </w:rPr>
      </w:pPr>
    </w:p>
    <w:p w:rsidR="00D17099" w:rsidRDefault="00D17099" w:rsidP="00C2757D">
      <w:pPr>
        <w:ind w:firstLine="708"/>
        <w:jc w:val="both"/>
        <w:rPr>
          <w:sz w:val="28"/>
          <w:szCs w:val="28"/>
        </w:rPr>
      </w:pPr>
    </w:p>
    <w:p w:rsidR="00D17099" w:rsidRDefault="00D17099" w:rsidP="00C2757D">
      <w:pPr>
        <w:ind w:firstLine="708"/>
        <w:jc w:val="both"/>
        <w:rPr>
          <w:sz w:val="28"/>
          <w:szCs w:val="28"/>
        </w:rPr>
      </w:pPr>
    </w:p>
    <w:p w:rsidR="00CD4AAC" w:rsidRPr="00152C61" w:rsidRDefault="00D17099" w:rsidP="00152C61">
      <w:pPr>
        <w:jc w:val="both"/>
        <w:rPr>
          <w:b/>
          <w:sz w:val="28"/>
          <w:szCs w:val="28"/>
        </w:rPr>
      </w:pPr>
      <w:r w:rsidRPr="00E04548">
        <w:rPr>
          <w:b/>
          <w:sz w:val="28"/>
          <w:szCs w:val="28"/>
        </w:rPr>
        <w:t xml:space="preserve">    </w:t>
      </w:r>
    </w:p>
    <w:p w:rsidR="0085280A" w:rsidRDefault="0085280A" w:rsidP="0015434F">
      <w:pPr>
        <w:ind w:firstLine="567"/>
        <w:jc w:val="both"/>
        <w:rPr>
          <w:sz w:val="28"/>
          <w:szCs w:val="28"/>
        </w:rPr>
      </w:pPr>
    </w:p>
    <w:p w:rsidR="0085280A" w:rsidRDefault="0085280A" w:rsidP="0015434F">
      <w:pPr>
        <w:ind w:firstLine="567"/>
        <w:jc w:val="both"/>
        <w:rPr>
          <w:sz w:val="28"/>
          <w:szCs w:val="28"/>
        </w:rPr>
      </w:pPr>
    </w:p>
    <w:p w:rsidR="00662A6E" w:rsidRPr="00A45912" w:rsidRDefault="00662A6E" w:rsidP="00662A6E">
      <w:pPr>
        <w:ind w:firstLine="567"/>
        <w:jc w:val="both"/>
        <w:rPr>
          <w:b/>
          <w:sz w:val="27"/>
          <w:szCs w:val="27"/>
        </w:rPr>
      </w:pPr>
      <w:r w:rsidRPr="00A45912">
        <w:rPr>
          <w:sz w:val="27"/>
          <w:szCs w:val="27"/>
        </w:rPr>
        <w:t>В соответстви</w:t>
      </w:r>
      <w:r w:rsidR="00A45912" w:rsidRPr="00A45912">
        <w:rPr>
          <w:sz w:val="27"/>
          <w:szCs w:val="27"/>
        </w:rPr>
        <w:t>и</w:t>
      </w:r>
      <w:r w:rsidRPr="00A45912">
        <w:rPr>
          <w:sz w:val="27"/>
          <w:szCs w:val="27"/>
        </w:rPr>
        <w:t xml:space="preserve"> с Земельным кодексом РФ, Федеральным законом от 27.07.2010 № 210-</w:t>
      </w:r>
      <w:proofErr w:type="gramStart"/>
      <w:r w:rsidRPr="00A45912">
        <w:rPr>
          <w:sz w:val="27"/>
          <w:szCs w:val="27"/>
        </w:rPr>
        <w:t>ФЗ  «</w:t>
      </w:r>
      <w:proofErr w:type="gramEnd"/>
      <w:r w:rsidRPr="00A45912">
        <w:rPr>
          <w:sz w:val="27"/>
          <w:szCs w:val="27"/>
        </w:rPr>
        <w:t xml:space="preserve">Об организации предоставления государственных и муниципальных услуг», </w:t>
      </w:r>
      <w:r w:rsidR="00844C95" w:rsidRPr="00A45912">
        <w:rPr>
          <w:sz w:val="27"/>
          <w:szCs w:val="27"/>
        </w:rPr>
        <w:t xml:space="preserve">постановлением администрации </w:t>
      </w:r>
      <w:proofErr w:type="spellStart"/>
      <w:r w:rsidR="00844C95" w:rsidRPr="00A45912">
        <w:rPr>
          <w:sz w:val="27"/>
          <w:szCs w:val="27"/>
        </w:rPr>
        <w:t>Кичменгско</w:t>
      </w:r>
      <w:proofErr w:type="spellEnd"/>
      <w:r w:rsidR="00844C95" w:rsidRPr="00A45912">
        <w:rPr>
          <w:sz w:val="27"/>
          <w:szCs w:val="27"/>
        </w:rPr>
        <w:t xml:space="preserve">-Городецкого муниципального округа от 14.09.2023 № 964 «Об утверждении Порядка разработки и утверждения административных регламентов предоставления муниципальных услуг» </w:t>
      </w:r>
      <w:r w:rsidRPr="00A45912">
        <w:rPr>
          <w:b/>
          <w:sz w:val="27"/>
          <w:szCs w:val="27"/>
        </w:rPr>
        <w:t xml:space="preserve"> </w:t>
      </w:r>
      <w:r w:rsidRPr="00A45912">
        <w:rPr>
          <w:sz w:val="27"/>
          <w:szCs w:val="27"/>
        </w:rPr>
        <w:t xml:space="preserve">администрация округа </w:t>
      </w:r>
      <w:r w:rsidRPr="00A45912">
        <w:rPr>
          <w:b/>
          <w:sz w:val="27"/>
          <w:szCs w:val="27"/>
        </w:rPr>
        <w:t>ПОСТАНОВЛЯЕТ:</w:t>
      </w:r>
    </w:p>
    <w:p w:rsidR="00945F76" w:rsidRPr="00A45912" w:rsidRDefault="00945F76" w:rsidP="00844C95">
      <w:pPr>
        <w:jc w:val="both"/>
        <w:rPr>
          <w:sz w:val="27"/>
          <w:szCs w:val="27"/>
        </w:rPr>
      </w:pPr>
    </w:p>
    <w:p w:rsidR="00FE77FA" w:rsidRPr="00A45912" w:rsidRDefault="00FE77FA" w:rsidP="000B5325">
      <w:pPr>
        <w:suppressAutoHyphens/>
        <w:ind w:firstLine="709"/>
        <w:jc w:val="both"/>
        <w:rPr>
          <w:sz w:val="27"/>
          <w:szCs w:val="27"/>
        </w:rPr>
      </w:pPr>
      <w:r w:rsidRPr="00A45912">
        <w:rPr>
          <w:sz w:val="27"/>
          <w:szCs w:val="27"/>
        </w:rPr>
        <w:t xml:space="preserve">1. Внести в </w:t>
      </w:r>
      <w:r w:rsidR="00844C95" w:rsidRPr="00A45912">
        <w:rPr>
          <w:sz w:val="27"/>
          <w:szCs w:val="27"/>
        </w:rPr>
        <w:t>постановление</w:t>
      </w:r>
      <w:r w:rsidR="000B5325" w:rsidRPr="00A45912">
        <w:rPr>
          <w:sz w:val="27"/>
          <w:szCs w:val="27"/>
        </w:rPr>
        <w:t xml:space="preserve"> администрации Кичменгско-Городецкого муниципального округа от 13.03.2023 № 237</w:t>
      </w:r>
      <w:r w:rsidR="004807FD" w:rsidRPr="00A45912">
        <w:rPr>
          <w:sz w:val="27"/>
          <w:szCs w:val="27"/>
        </w:rPr>
        <w:t xml:space="preserve"> </w:t>
      </w:r>
      <w:r w:rsidR="00844C95" w:rsidRPr="00A45912">
        <w:rPr>
          <w:sz w:val="27"/>
          <w:szCs w:val="27"/>
        </w:rPr>
        <w:t>«Об утверждении административного регламента предоставления муниципальной услуги по предварительному согласованию предоставления земельных участков, находящихся в муниципальной собственности либо государственная собственность на которые не разграничена</w:t>
      </w:r>
      <w:r w:rsidR="00BA2E06" w:rsidRPr="00A45912">
        <w:rPr>
          <w:sz w:val="27"/>
          <w:szCs w:val="27"/>
        </w:rPr>
        <w:t>»</w:t>
      </w:r>
      <w:r w:rsidR="00FB268B" w:rsidRPr="00A45912">
        <w:rPr>
          <w:sz w:val="27"/>
          <w:szCs w:val="27"/>
        </w:rPr>
        <w:t xml:space="preserve"> изменения согласно приложению к настоящему постановлению.</w:t>
      </w:r>
    </w:p>
    <w:p w:rsidR="00FB268B" w:rsidRPr="00A45912" w:rsidRDefault="004807FD" w:rsidP="00FB268B">
      <w:pPr>
        <w:suppressAutoHyphens/>
        <w:ind w:firstLine="709"/>
        <w:jc w:val="both"/>
        <w:rPr>
          <w:sz w:val="27"/>
          <w:szCs w:val="27"/>
        </w:rPr>
      </w:pPr>
      <w:r w:rsidRPr="00A45912">
        <w:rPr>
          <w:sz w:val="27"/>
          <w:szCs w:val="27"/>
        </w:rPr>
        <w:t>2</w:t>
      </w:r>
      <w:r w:rsidR="00BA2E06" w:rsidRPr="00A45912">
        <w:rPr>
          <w:sz w:val="27"/>
          <w:szCs w:val="27"/>
        </w:rPr>
        <w:t>. Настоящее постановление</w:t>
      </w:r>
      <w:r w:rsidR="00FB268B" w:rsidRPr="00A45912">
        <w:rPr>
          <w:sz w:val="27"/>
          <w:szCs w:val="27"/>
        </w:rPr>
        <w:t xml:space="preserve"> вступает в силу со дня его официального опубликования в газете «Заря Севера»</w:t>
      </w:r>
      <w:r w:rsidRPr="00A45912">
        <w:rPr>
          <w:sz w:val="27"/>
          <w:szCs w:val="27"/>
        </w:rPr>
        <w:t xml:space="preserve">, за исключением пунктов </w:t>
      </w:r>
      <w:r w:rsidR="00FB268B" w:rsidRPr="00A45912">
        <w:rPr>
          <w:sz w:val="27"/>
          <w:szCs w:val="27"/>
        </w:rPr>
        <w:t xml:space="preserve"> </w:t>
      </w:r>
      <w:r w:rsidRPr="00A45912">
        <w:rPr>
          <w:sz w:val="27"/>
          <w:szCs w:val="27"/>
        </w:rPr>
        <w:t>10, 21, 22 и 27 приложения к постановлению, вступающих в силу после официального опубликования, но не ранее 1 марта 2026</w:t>
      </w:r>
      <w:r w:rsidR="00A45912" w:rsidRPr="00A45912">
        <w:rPr>
          <w:sz w:val="27"/>
          <w:szCs w:val="27"/>
        </w:rPr>
        <w:t xml:space="preserve"> </w:t>
      </w:r>
      <w:r w:rsidRPr="00A45912">
        <w:rPr>
          <w:sz w:val="27"/>
          <w:szCs w:val="27"/>
        </w:rPr>
        <w:t>года</w:t>
      </w:r>
      <w:r w:rsidR="00A45912" w:rsidRPr="00A45912">
        <w:rPr>
          <w:sz w:val="27"/>
          <w:szCs w:val="27"/>
        </w:rPr>
        <w:t>,</w:t>
      </w:r>
      <w:r w:rsidRPr="00A45912">
        <w:rPr>
          <w:sz w:val="27"/>
          <w:szCs w:val="27"/>
        </w:rPr>
        <w:t xml:space="preserve"> </w:t>
      </w:r>
      <w:r w:rsidR="00FB268B" w:rsidRPr="00A45912">
        <w:rPr>
          <w:sz w:val="27"/>
          <w:szCs w:val="27"/>
        </w:rPr>
        <w:t>и подлежит размещению на официальном сайте Кичме</w:t>
      </w:r>
      <w:r w:rsidR="00BA2E06" w:rsidRPr="00A45912">
        <w:rPr>
          <w:sz w:val="27"/>
          <w:szCs w:val="27"/>
        </w:rPr>
        <w:t>н</w:t>
      </w:r>
      <w:r w:rsidR="00FB268B" w:rsidRPr="00A45912">
        <w:rPr>
          <w:sz w:val="27"/>
          <w:szCs w:val="27"/>
        </w:rPr>
        <w:t>гско-Городецкого муниципального округа в информационно-телекоммуникационной сети «Интернет».</w:t>
      </w:r>
    </w:p>
    <w:p w:rsidR="00FB268B" w:rsidRPr="00A45912" w:rsidRDefault="00FB268B" w:rsidP="00BA2E06">
      <w:pPr>
        <w:suppressAutoHyphens/>
        <w:jc w:val="both"/>
        <w:rPr>
          <w:sz w:val="27"/>
          <w:szCs w:val="27"/>
        </w:rPr>
      </w:pPr>
    </w:p>
    <w:p w:rsidR="00FB268B" w:rsidRPr="00A45912" w:rsidRDefault="00FB268B" w:rsidP="00BA2E06">
      <w:pPr>
        <w:suppressAutoHyphens/>
        <w:jc w:val="both"/>
        <w:rPr>
          <w:sz w:val="27"/>
          <w:szCs w:val="27"/>
        </w:rPr>
      </w:pPr>
      <w:r w:rsidRPr="00A45912">
        <w:rPr>
          <w:sz w:val="27"/>
          <w:szCs w:val="27"/>
        </w:rPr>
        <w:t xml:space="preserve">Глава Кичменгско-Городецкого </w:t>
      </w:r>
    </w:p>
    <w:p w:rsidR="00FB268B" w:rsidRPr="00A45912" w:rsidRDefault="00FB268B" w:rsidP="00A45912">
      <w:pPr>
        <w:suppressAutoHyphens/>
        <w:jc w:val="both"/>
        <w:rPr>
          <w:sz w:val="27"/>
          <w:szCs w:val="27"/>
        </w:rPr>
      </w:pPr>
      <w:r w:rsidRPr="00A45912">
        <w:rPr>
          <w:sz w:val="27"/>
          <w:szCs w:val="27"/>
        </w:rPr>
        <w:t xml:space="preserve">муниципального округа                                                             </w:t>
      </w:r>
      <w:r w:rsidR="00851491" w:rsidRPr="00A45912">
        <w:rPr>
          <w:sz w:val="27"/>
          <w:szCs w:val="27"/>
        </w:rPr>
        <w:t xml:space="preserve">А.Н. </w:t>
      </w:r>
      <w:proofErr w:type="spellStart"/>
      <w:r w:rsidR="00851491" w:rsidRPr="00A45912">
        <w:rPr>
          <w:sz w:val="27"/>
          <w:szCs w:val="27"/>
        </w:rPr>
        <w:t>Андринови</w:t>
      </w:r>
      <w:r w:rsidR="00A45912">
        <w:rPr>
          <w:sz w:val="27"/>
          <w:szCs w:val="27"/>
        </w:rPr>
        <w:t>ч</w:t>
      </w:r>
      <w:proofErr w:type="spellEnd"/>
    </w:p>
    <w:p w:rsidR="00FB268B" w:rsidRDefault="00FB268B" w:rsidP="000B5325">
      <w:pPr>
        <w:suppressAutoHyphens/>
        <w:ind w:firstLine="709"/>
        <w:jc w:val="both"/>
        <w:rPr>
          <w:sz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4602"/>
      </w:tblGrid>
      <w:tr w:rsidR="00FB268B" w:rsidTr="00FB268B">
        <w:tc>
          <w:tcPr>
            <w:tcW w:w="4602" w:type="dxa"/>
          </w:tcPr>
          <w:p w:rsidR="00FB268B" w:rsidRDefault="00FB268B" w:rsidP="000B5325">
            <w:pPr>
              <w:suppressAutoHyphens/>
              <w:jc w:val="both"/>
              <w:rPr>
                <w:sz w:val="28"/>
              </w:rPr>
            </w:pPr>
          </w:p>
        </w:tc>
        <w:tc>
          <w:tcPr>
            <w:tcW w:w="4602" w:type="dxa"/>
          </w:tcPr>
          <w:p w:rsidR="00BA2E06" w:rsidRDefault="00BA2E06" w:rsidP="000B5325">
            <w:pPr>
              <w:suppressAutoHyphens/>
              <w:jc w:val="both"/>
              <w:rPr>
                <w:sz w:val="28"/>
              </w:rPr>
            </w:pPr>
          </w:p>
          <w:p w:rsidR="00FB268B" w:rsidRDefault="00FB268B" w:rsidP="000B5325">
            <w:pPr>
              <w:suppressAutoHyphens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Приложение к постановлению администрации Кичменгско-Городецкого муниципального округа от </w:t>
            </w:r>
            <w:r w:rsidR="00A45912">
              <w:rPr>
                <w:sz w:val="28"/>
              </w:rPr>
              <w:t xml:space="preserve">29.01.2026 </w:t>
            </w:r>
            <w:r>
              <w:rPr>
                <w:sz w:val="28"/>
              </w:rPr>
              <w:t>№</w:t>
            </w:r>
            <w:r w:rsidR="00A45912">
              <w:rPr>
                <w:sz w:val="28"/>
              </w:rPr>
              <w:t xml:space="preserve"> 72</w:t>
            </w:r>
          </w:p>
        </w:tc>
      </w:tr>
    </w:tbl>
    <w:p w:rsidR="00FB268B" w:rsidRDefault="00FB268B" w:rsidP="000B5325">
      <w:pPr>
        <w:suppressAutoHyphens/>
        <w:ind w:firstLine="709"/>
        <w:jc w:val="both"/>
        <w:rPr>
          <w:sz w:val="28"/>
        </w:rPr>
      </w:pPr>
    </w:p>
    <w:p w:rsidR="00FB268B" w:rsidRDefault="00FB268B" w:rsidP="000B5325">
      <w:pPr>
        <w:suppressAutoHyphens/>
        <w:ind w:firstLine="709"/>
        <w:jc w:val="both"/>
        <w:rPr>
          <w:sz w:val="28"/>
        </w:rPr>
      </w:pPr>
    </w:p>
    <w:p w:rsidR="00FB268B" w:rsidRPr="00555225" w:rsidRDefault="00FB268B" w:rsidP="000B5325">
      <w:pPr>
        <w:suppressAutoHyphens/>
        <w:ind w:firstLine="709"/>
        <w:jc w:val="both"/>
        <w:rPr>
          <w:b/>
          <w:sz w:val="28"/>
        </w:rPr>
      </w:pPr>
      <w:r w:rsidRPr="00555225">
        <w:rPr>
          <w:b/>
          <w:sz w:val="28"/>
        </w:rPr>
        <w:t xml:space="preserve">Изменения, которые вносятся в </w:t>
      </w:r>
      <w:r w:rsidR="00BA2E06">
        <w:rPr>
          <w:b/>
          <w:sz w:val="28"/>
        </w:rPr>
        <w:t>постановление</w:t>
      </w:r>
      <w:r w:rsidRPr="00555225">
        <w:rPr>
          <w:b/>
          <w:sz w:val="28"/>
        </w:rPr>
        <w:t xml:space="preserve"> администрации Кичменгско-Городецкого муниципального округа от 13.03.2023 № 237 </w:t>
      </w:r>
      <w:r w:rsidR="00BA2E06">
        <w:rPr>
          <w:b/>
          <w:sz w:val="28"/>
        </w:rPr>
        <w:t xml:space="preserve">«Об утверждении </w:t>
      </w:r>
      <w:r w:rsidR="00BA2E06" w:rsidRPr="00BA2E06">
        <w:rPr>
          <w:b/>
          <w:sz w:val="28"/>
        </w:rPr>
        <w:t>административн</w:t>
      </w:r>
      <w:r w:rsidR="00BA2E06">
        <w:rPr>
          <w:b/>
          <w:sz w:val="28"/>
        </w:rPr>
        <w:t>ого</w:t>
      </w:r>
      <w:r w:rsidR="00BA2E06" w:rsidRPr="00BA2E06">
        <w:rPr>
          <w:b/>
          <w:sz w:val="28"/>
        </w:rPr>
        <w:t xml:space="preserve"> регламент</w:t>
      </w:r>
      <w:r w:rsidR="00BA2E06">
        <w:rPr>
          <w:b/>
          <w:sz w:val="28"/>
        </w:rPr>
        <w:t>а</w:t>
      </w:r>
      <w:r w:rsidR="00BA2E06" w:rsidRPr="00BA2E06">
        <w:rPr>
          <w:b/>
          <w:sz w:val="28"/>
        </w:rPr>
        <w:t xml:space="preserve"> предоставления муниципальной услуги по предварительному согласованию предоставления земельных участков, находящихся в муниципальной собственности либо государственная собственность на которые не разграничена</w:t>
      </w:r>
      <w:r w:rsidR="00BA2E06">
        <w:rPr>
          <w:b/>
          <w:sz w:val="28"/>
        </w:rPr>
        <w:t>»</w:t>
      </w:r>
      <w:r w:rsidR="004807FD">
        <w:rPr>
          <w:b/>
          <w:sz w:val="28"/>
        </w:rPr>
        <w:t xml:space="preserve"> (далее – постановление)</w:t>
      </w:r>
    </w:p>
    <w:p w:rsidR="00FB268B" w:rsidRDefault="00FB268B" w:rsidP="000B5325">
      <w:pPr>
        <w:suppressAutoHyphens/>
        <w:ind w:firstLine="709"/>
        <w:jc w:val="both"/>
        <w:rPr>
          <w:sz w:val="28"/>
        </w:rPr>
      </w:pPr>
    </w:p>
    <w:p w:rsidR="00C05BB2" w:rsidRDefault="0093138A" w:rsidP="008215B1">
      <w:pPr>
        <w:suppressAutoHyphens/>
        <w:ind w:firstLine="709"/>
        <w:jc w:val="both"/>
        <w:rPr>
          <w:sz w:val="28"/>
        </w:rPr>
      </w:pPr>
      <w:r>
        <w:rPr>
          <w:sz w:val="28"/>
        </w:rPr>
        <w:t>1.</w:t>
      </w:r>
      <w:r w:rsidR="00C05BB2">
        <w:rPr>
          <w:sz w:val="28"/>
        </w:rPr>
        <w:t xml:space="preserve"> </w:t>
      </w:r>
      <w:r w:rsidR="00836E07">
        <w:rPr>
          <w:sz w:val="28"/>
        </w:rPr>
        <w:t>В преамбуле постановления слова «</w:t>
      </w:r>
      <w:r w:rsidR="004807FD">
        <w:rPr>
          <w:sz w:val="28"/>
        </w:rPr>
        <w:t>Ф</w:t>
      </w:r>
      <w:r w:rsidR="00851491" w:rsidRPr="00851491">
        <w:rPr>
          <w:sz w:val="28"/>
        </w:rPr>
        <w:t>едеральными законами от 06.10.2003 № 131-ФЗ «Об общих принципах</w:t>
      </w:r>
      <w:r w:rsidR="00851491" w:rsidRPr="00851491">
        <w:rPr>
          <w:sz w:val="28"/>
        </w:rPr>
        <w:br/>
        <w:t>организации местного самоуправления в Российской Федерации</w:t>
      </w:r>
      <w:r w:rsidR="00851491">
        <w:rPr>
          <w:sz w:val="28"/>
        </w:rPr>
        <w:t>» и</w:t>
      </w:r>
      <w:r w:rsidR="00836E07">
        <w:rPr>
          <w:sz w:val="28"/>
        </w:rPr>
        <w:t>» заменить словами «</w:t>
      </w:r>
      <w:r w:rsidR="004807FD">
        <w:rPr>
          <w:sz w:val="28"/>
        </w:rPr>
        <w:t>Ф</w:t>
      </w:r>
      <w:r w:rsidR="00851491" w:rsidRPr="00851491">
        <w:rPr>
          <w:sz w:val="28"/>
        </w:rPr>
        <w:t>едеральным законом</w:t>
      </w:r>
      <w:r w:rsidR="00836E07" w:rsidRPr="00836E07">
        <w:rPr>
          <w:sz w:val="28"/>
        </w:rPr>
        <w:t>»</w:t>
      </w:r>
      <w:r w:rsidR="00A45912">
        <w:rPr>
          <w:sz w:val="28"/>
        </w:rPr>
        <w:t>.</w:t>
      </w:r>
    </w:p>
    <w:p w:rsidR="001962AD" w:rsidRDefault="00C05BB2" w:rsidP="002721E3">
      <w:pPr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r w:rsidR="002721E3">
        <w:rPr>
          <w:sz w:val="28"/>
        </w:rPr>
        <w:t>В подпункте</w:t>
      </w:r>
      <w:r w:rsidR="00CD2F34">
        <w:rPr>
          <w:sz w:val="28"/>
        </w:rPr>
        <w:t xml:space="preserve"> </w:t>
      </w:r>
      <w:r w:rsidR="002721E3">
        <w:rPr>
          <w:sz w:val="28"/>
        </w:rPr>
        <w:t>2.4.1</w:t>
      </w:r>
      <w:r w:rsidR="004807FD">
        <w:rPr>
          <w:sz w:val="28"/>
        </w:rPr>
        <w:t xml:space="preserve"> пункта 2.4</w:t>
      </w:r>
      <w:r w:rsidR="001962AD">
        <w:rPr>
          <w:sz w:val="28"/>
        </w:rPr>
        <w:t xml:space="preserve"> </w:t>
      </w:r>
      <w:r w:rsidR="008215B1">
        <w:rPr>
          <w:sz w:val="28"/>
        </w:rPr>
        <w:t>приложения к постановлению</w:t>
      </w:r>
      <w:r w:rsidR="001962AD">
        <w:rPr>
          <w:sz w:val="28"/>
        </w:rPr>
        <w:t xml:space="preserve"> </w:t>
      </w:r>
      <w:r w:rsidR="002721E3">
        <w:rPr>
          <w:sz w:val="28"/>
        </w:rPr>
        <w:t>слова «</w:t>
      </w:r>
      <w:r w:rsidR="002721E3" w:rsidRPr="002721E3">
        <w:rPr>
          <w:sz w:val="28"/>
        </w:rPr>
        <w:t>, заявления гражданина или крестьянского</w:t>
      </w:r>
      <w:r w:rsidR="002721E3">
        <w:rPr>
          <w:sz w:val="28"/>
        </w:rPr>
        <w:t xml:space="preserve"> </w:t>
      </w:r>
      <w:r w:rsidR="002721E3" w:rsidRPr="002721E3">
        <w:rPr>
          <w:sz w:val="28"/>
        </w:rPr>
        <w:t>(фермерского) хозяйства о предварительном согласовании предоставления</w:t>
      </w:r>
      <w:r w:rsidR="002721E3">
        <w:rPr>
          <w:sz w:val="28"/>
        </w:rPr>
        <w:t xml:space="preserve"> </w:t>
      </w:r>
      <w:r w:rsidR="002721E3" w:rsidRPr="002721E3">
        <w:rPr>
          <w:sz w:val="28"/>
        </w:rPr>
        <w:t>земельного участка для осуществления крестьянским (фермерским) хозяйством</w:t>
      </w:r>
      <w:r w:rsidR="002721E3">
        <w:rPr>
          <w:sz w:val="28"/>
        </w:rPr>
        <w:t xml:space="preserve"> </w:t>
      </w:r>
      <w:r w:rsidR="002721E3" w:rsidRPr="002721E3">
        <w:rPr>
          <w:sz w:val="28"/>
        </w:rPr>
        <w:t>его деятельности</w:t>
      </w:r>
      <w:r w:rsidR="002721E3">
        <w:rPr>
          <w:sz w:val="28"/>
        </w:rPr>
        <w:t>»</w:t>
      </w:r>
      <w:r w:rsidR="002721E3" w:rsidRPr="002721E3">
        <w:rPr>
          <w:sz w:val="28"/>
        </w:rPr>
        <w:t xml:space="preserve"> </w:t>
      </w:r>
      <w:r w:rsidR="002721E3">
        <w:rPr>
          <w:sz w:val="28"/>
        </w:rPr>
        <w:t>исключить.</w:t>
      </w:r>
    </w:p>
    <w:p w:rsidR="002721E3" w:rsidRDefault="00C05BB2" w:rsidP="002721E3">
      <w:pPr>
        <w:suppressAutoHyphens/>
        <w:ind w:firstLine="709"/>
        <w:jc w:val="both"/>
        <w:rPr>
          <w:sz w:val="28"/>
        </w:rPr>
      </w:pPr>
      <w:r>
        <w:rPr>
          <w:sz w:val="28"/>
        </w:rPr>
        <w:t>3</w:t>
      </w:r>
      <w:r w:rsidR="004D1A3B">
        <w:rPr>
          <w:sz w:val="28"/>
        </w:rPr>
        <w:t xml:space="preserve">. </w:t>
      </w:r>
      <w:r w:rsidR="002721E3" w:rsidRPr="002721E3">
        <w:rPr>
          <w:sz w:val="28"/>
        </w:rPr>
        <w:t>В подпункте 2.4.</w:t>
      </w:r>
      <w:r w:rsidR="002721E3">
        <w:rPr>
          <w:sz w:val="28"/>
        </w:rPr>
        <w:t>2</w:t>
      </w:r>
      <w:r w:rsidR="004807FD">
        <w:rPr>
          <w:sz w:val="28"/>
        </w:rPr>
        <w:t xml:space="preserve"> пункта 2.4</w:t>
      </w:r>
      <w:r w:rsidR="002721E3" w:rsidRPr="002721E3">
        <w:rPr>
          <w:sz w:val="28"/>
        </w:rPr>
        <w:t xml:space="preserve"> приложения к постановлению слова «, для осуществления крестьянским (фермерским)</w:t>
      </w:r>
      <w:r w:rsidR="002721E3">
        <w:rPr>
          <w:sz w:val="28"/>
        </w:rPr>
        <w:t xml:space="preserve"> </w:t>
      </w:r>
      <w:r w:rsidR="002721E3" w:rsidRPr="002721E3">
        <w:rPr>
          <w:sz w:val="28"/>
        </w:rPr>
        <w:t>хозяйством его деятельности» исключить.</w:t>
      </w:r>
    </w:p>
    <w:p w:rsidR="00154D52" w:rsidRDefault="00154D52" w:rsidP="002721E3">
      <w:pPr>
        <w:suppressAutoHyphens/>
        <w:ind w:firstLine="709"/>
        <w:jc w:val="both"/>
        <w:rPr>
          <w:sz w:val="28"/>
        </w:rPr>
      </w:pPr>
      <w:r>
        <w:rPr>
          <w:sz w:val="28"/>
        </w:rPr>
        <w:t>4. П</w:t>
      </w:r>
      <w:r w:rsidRPr="00154D52">
        <w:rPr>
          <w:sz w:val="28"/>
        </w:rPr>
        <w:t xml:space="preserve">ункт 2.5 </w:t>
      </w:r>
      <w:r>
        <w:rPr>
          <w:sz w:val="28"/>
        </w:rPr>
        <w:t xml:space="preserve">приложения к постановлению </w:t>
      </w:r>
      <w:r w:rsidRPr="00154D52">
        <w:rPr>
          <w:sz w:val="28"/>
        </w:rPr>
        <w:t>признать утратившим силу</w:t>
      </w:r>
      <w:r w:rsidR="004807FD">
        <w:rPr>
          <w:sz w:val="28"/>
        </w:rPr>
        <w:t>.</w:t>
      </w:r>
    </w:p>
    <w:p w:rsidR="002721E3" w:rsidRDefault="00154D52" w:rsidP="002721E3">
      <w:pPr>
        <w:suppressAutoHyphens/>
        <w:ind w:firstLine="709"/>
        <w:jc w:val="both"/>
        <w:rPr>
          <w:sz w:val="28"/>
        </w:rPr>
      </w:pPr>
      <w:r>
        <w:rPr>
          <w:sz w:val="28"/>
        </w:rPr>
        <w:t>5</w:t>
      </w:r>
      <w:r w:rsidR="00ED03C0">
        <w:rPr>
          <w:sz w:val="28"/>
        </w:rPr>
        <w:t xml:space="preserve">. </w:t>
      </w:r>
      <w:r w:rsidR="002721E3">
        <w:rPr>
          <w:sz w:val="28"/>
        </w:rPr>
        <w:t>В абзаце третьем подпункта</w:t>
      </w:r>
      <w:r w:rsidR="004D1A3B" w:rsidRPr="004D1A3B">
        <w:rPr>
          <w:sz w:val="28"/>
        </w:rPr>
        <w:t xml:space="preserve"> 2.6.1 </w:t>
      </w:r>
      <w:r w:rsidR="004807FD">
        <w:rPr>
          <w:sz w:val="28"/>
        </w:rPr>
        <w:t xml:space="preserve">пункта 2.6 </w:t>
      </w:r>
      <w:r w:rsidR="008215B1" w:rsidRPr="008215B1">
        <w:rPr>
          <w:sz w:val="28"/>
        </w:rPr>
        <w:t xml:space="preserve">приложения к постановлению </w:t>
      </w:r>
      <w:r w:rsidR="002721E3" w:rsidRPr="002721E3">
        <w:rPr>
          <w:sz w:val="28"/>
        </w:rPr>
        <w:t>слова «, почтовый адрес» исключить</w:t>
      </w:r>
      <w:r w:rsidR="002721E3">
        <w:rPr>
          <w:sz w:val="28"/>
        </w:rPr>
        <w:t>.</w:t>
      </w:r>
    </w:p>
    <w:p w:rsidR="002721E3" w:rsidRDefault="00154D52" w:rsidP="002721E3">
      <w:pPr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6. </w:t>
      </w:r>
      <w:r w:rsidR="002721E3" w:rsidRPr="00D56795">
        <w:rPr>
          <w:rStyle w:val="fontstyle01"/>
          <w:rFonts w:ascii="Times New Roman" w:hAnsi="Times New Roman"/>
        </w:rPr>
        <w:t>Абзац девятнадцатый</w:t>
      </w:r>
      <w:r w:rsidR="002721E3">
        <w:t xml:space="preserve"> </w:t>
      </w:r>
      <w:r w:rsidR="002721E3">
        <w:rPr>
          <w:sz w:val="28"/>
        </w:rPr>
        <w:t>подпункта</w:t>
      </w:r>
      <w:r w:rsidR="002721E3" w:rsidRPr="004D1A3B">
        <w:rPr>
          <w:sz w:val="28"/>
        </w:rPr>
        <w:t xml:space="preserve"> 2.6.</w:t>
      </w:r>
      <w:r w:rsidR="002721E3">
        <w:rPr>
          <w:sz w:val="28"/>
        </w:rPr>
        <w:t>1</w:t>
      </w:r>
      <w:r w:rsidR="004807FD">
        <w:rPr>
          <w:sz w:val="28"/>
        </w:rPr>
        <w:t xml:space="preserve"> пункта 2.6</w:t>
      </w:r>
      <w:r w:rsidR="002721E3" w:rsidRPr="002721E3">
        <w:t xml:space="preserve"> </w:t>
      </w:r>
      <w:r w:rsidR="00B70934" w:rsidRPr="008215B1">
        <w:rPr>
          <w:sz w:val="28"/>
        </w:rPr>
        <w:t xml:space="preserve">приложения к </w:t>
      </w:r>
      <w:proofErr w:type="gramStart"/>
      <w:r w:rsidR="00B70934" w:rsidRPr="008215B1">
        <w:rPr>
          <w:sz w:val="28"/>
        </w:rPr>
        <w:t xml:space="preserve">постановлению </w:t>
      </w:r>
      <w:r w:rsidR="00B70934" w:rsidRPr="002721E3">
        <w:rPr>
          <w:sz w:val="28"/>
        </w:rPr>
        <w:t xml:space="preserve"> </w:t>
      </w:r>
      <w:r w:rsidR="002721E3" w:rsidRPr="002721E3">
        <w:rPr>
          <w:sz w:val="28"/>
        </w:rPr>
        <w:t>изложить</w:t>
      </w:r>
      <w:proofErr w:type="gramEnd"/>
      <w:r w:rsidR="002721E3" w:rsidRPr="002721E3">
        <w:rPr>
          <w:sz w:val="28"/>
        </w:rPr>
        <w:t xml:space="preserve"> в следующей редакции: </w:t>
      </w:r>
    </w:p>
    <w:p w:rsidR="00836E07" w:rsidRDefault="002721E3" w:rsidP="00B70934">
      <w:pPr>
        <w:suppressAutoHyphens/>
        <w:ind w:firstLine="709"/>
        <w:jc w:val="both"/>
        <w:rPr>
          <w:sz w:val="28"/>
        </w:rPr>
      </w:pPr>
      <w:r w:rsidRPr="002721E3">
        <w:rPr>
          <w:sz w:val="28"/>
        </w:rPr>
        <w:t>«реестр членов</w:t>
      </w:r>
      <w:r>
        <w:rPr>
          <w:sz w:val="28"/>
        </w:rPr>
        <w:t xml:space="preserve"> </w:t>
      </w:r>
      <w:r w:rsidRPr="002721E3">
        <w:rPr>
          <w:sz w:val="28"/>
        </w:rPr>
        <w:t>садоводческого или огороднического некоммерческого товарищества, созданный</w:t>
      </w:r>
      <w:r>
        <w:rPr>
          <w:sz w:val="28"/>
        </w:rPr>
        <w:t xml:space="preserve"> </w:t>
      </w:r>
      <w:r w:rsidRPr="002721E3">
        <w:rPr>
          <w:sz w:val="28"/>
        </w:rPr>
        <w:t>в соответствии с Федеральным законом от 29 июля 2017 года № 217-ФЗ «О ведении</w:t>
      </w:r>
      <w:r>
        <w:rPr>
          <w:sz w:val="28"/>
        </w:rPr>
        <w:t xml:space="preserve"> </w:t>
      </w:r>
      <w:r w:rsidRPr="002721E3">
        <w:rPr>
          <w:sz w:val="28"/>
        </w:rPr>
        <w:t>гражданами садоводства и огородничества для собственных нужд и о внесении</w:t>
      </w:r>
      <w:r>
        <w:rPr>
          <w:sz w:val="28"/>
        </w:rPr>
        <w:t xml:space="preserve"> </w:t>
      </w:r>
      <w:r w:rsidRPr="002721E3">
        <w:rPr>
          <w:sz w:val="28"/>
        </w:rPr>
        <w:t>изменений в отдельные законодательные акты Российской Федерации», в случае,</w:t>
      </w:r>
      <w:r>
        <w:rPr>
          <w:sz w:val="28"/>
        </w:rPr>
        <w:t xml:space="preserve"> </w:t>
      </w:r>
      <w:r w:rsidRPr="002721E3">
        <w:rPr>
          <w:sz w:val="28"/>
        </w:rPr>
        <w:t>если подано заявление о предварительном согласовании предоставления земельного</w:t>
      </w:r>
      <w:r w:rsidR="00B70934">
        <w:rPr>
          <w:sz w:val="28"/>
        </w:rPr>
        <w:t xml:space="preserve"> </w:t>
      </w:r>
      <w:r w:rsidRPr="002721E3">
        <w:rPr>
          <w:sz w:val="28"/>
        </w:rPr>
        <w:t>участка или о предоставлении земельного участка в безвозмездное</w:t>
      </w:r>
      <w:r w:rsidR="00B70934">
        <w:rPr>
          <w:sz w:val="28"/>
        </w:rPr>
        <w:t xml:space="preserve"> </w:t>
      </w:r>
      <w:r w:rsidRPr="002721E3">
        <w:rPr>
          <w:sz w:val="28"/>
        </w:rPr>
        <w:t>пользование такому товариществу;»</w:t>
      </w:r>
      <w:r w:rsidR="00836E07">
        <w:rPr>
          <w:sz w:val="28"/>
        </w:rPr>
        <w:t>.</w:t>
      </w:r>
    </w:p>
    <w:p w:rsidR="00D514ED" w:rsidRDefault="00154D52" w:rsidP="00B70934">
      <w:pPr>
        <w:suppressAutoHyphens/>
        <w:ind w:firstLine="709"/>
        <w:jc w:val="both"/>
        <w:rPr>
          <w:sz w:val="28"/>
        </w:rPr>
      </w:pPr>
      <w:r>
        <w:rPr>
          <w:sz w:val="28"/>
        </w:rPr>
        <w:t>7</w:t>
      </w:r>
      <w:r w:rsidR="00D514ED">
        <w:rPr>
          <w:sz w:val="28"/>
        </w:rPr>
        <w:t xml:space="preserve">. </w:t>
      </w:r>
      <w:r w:rsidR="00B70934">
        <w:rPr>
          <w:sz w:val="28"/>
        </w:rPr>
        <w:t>В</w:t>
      </w:r>
      <w:r w:rsidR="00B70934" w:rsidRPr="00B70934">
        <w:rPr>
          <w:sz w:val="28"/>
        </w:rPr>
        <w:t xml:space="preserve"> абзаце двадцать втором </w:t>
      </w:r>
      <w:r w:rsidR="00B70934">
        <w:rPr>
          <w:sz w:val="28"/>
        </w:rPr>
        <w:t>подпункта</w:t>
      </w:r>
      <w:r w:rsidR="00B70934" w:rsidRPr="004D1A3B">
        <w:rPr>
          <w:sz w:val="28"/>
        </w:rPr>
        <w:t xml:space="preserve"> 2.6.</w:t>
      </w:r>
      <w:r w:rsidR="00B70934">
        <w:rPr>
          <w:sz w:val="28"/>
        </w:rPr>
        <w:t>1</w:t>
      </w:r>
      <w:r w:rsidR="00B70934" w:rsidRPr="002721E3">
        <w:t xml:space="preserve"> </w:t>
      </w:r>
      <w:r w:rsidR="004807FD" w:rsidRPr="004807FD">
        <w:rPr>
          <w:sz w:val="28"/>
          <w:szCs w:val="28"/>
        </w:rPr>
        <w:t>пункта 2.6</w:t>
      </w:r>
      <w:r w:rsidR="004807FD">
        <w:t xml:space="preserve"> </w:t>
      </w:r>
      <w:r w:rsidR="00B70934" w:rsidRPr="008215B1">
        <w:rPr>
          <w:sz w:val="28"/>
        </w:rPr>
        <w:t>приложения к постановлению</w:t>
      </w:r>
      <w:r w:rsidR="00B70934" w:rsidRPr="002721E3">
        <w:rPr>
          <w:sz w:val="28"/>
        </w:rPr>
        <w:t xml:space="preserve"> </w:t>
      </w:r>
      <w:r w:rsidR="00B70934" w:rsidRPr="00B70934">
        <w:rPr>
          <w:sz w:val="28"/>
        </w:rPr>
        <w:t>слово «размещения» заменить словами</w:t>
      </w:r>
      <w:r w:rsidR="00B70934">
        <w:rPr>
          <w:sz w:val="28"/>
        </w:rPr>
        <w:t xml:space="preserve"> </w:t>
      </w:r>
      <w:r w:rsidR="00B70934" w:rsidRPr="00B70934">
        <w:rPr>
          <w:sz w:val="28"/>
        </w:rPr>
        <w:t>«строительства, реконструкции»</w:t>
      </w:r>
      <w:r w:rsidR="00B70934">
        <w:rPr>
          <w:sz w:val="28"/>
        </w:rPr>
        <w:t>.</w:t>
      </w:r>
    </w:p>
    <w:p w:rsidR="0097750F" w:rsidRPr="0097750F" w:rsidRDefault="0097750F" w:rsidP="0097750F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</w:rPr>
        <w:lastRenderedPageBreak/>
        <w:t xml:space="preserve">8. Подпункт 3) </w:t>
      </w:r>
      <w:r w:rsidRPr="0097750F">
        <w:rPr>
          <w:sz w:val="28"/>
        </w:rPr>
        <w:t>подпункта 2.9.3</w:t>
      </w:r>
      <w:r w:rsidRPr="0097750F">
        <w:rPr>
          <w:sz w:val="28"/>
          <w:szCs w:val="28"/>
        </w:rPr>
        <w:t xml:space="preserve"> </w:t>
      </w:r>
      <w:r w:rsidR="008E3CEA">
        <w:rPr>
          <w:sz w:val="28"/>
          <w:szCs w:val="28"/>
        </w:rPr>
        <w:t xml:space="preserve">пункта 2.9 </w:t>
      </w:r>
      <w:r w:rsidRPr="00B32475">
        <w:rPr>
          <w:sz w:val="28"/>
          <w:szCs w:val="28"/>
        </w:rPr>
        <w:t>приложения к постановлению</w:t>
      </w:r>
      <w:r>
        <w:rPr>
          <w:sz w:val="28"/>
          <w:szCs w:val="28"/>
        </w:rPr>
        <w:t xml:space="preserve"> </w:t>
      </w:r>
      <w:r w:rsidRPr="0097750F">
        <w:rPr>
          <w:sz w:val="28"/>
          <w:szCs w:val="28"/>
        </w:rPr>
        <w:t>после слова</w:t>
      </w:r>
      <w:r>
        <w:rPr>
          <w:sz w:val="28"/>
          <w:szCs w:val="28"/>
        </w:rPr>
        <w:t xml:space="preserve"> </w:t>
      </w:r>
      <w:r w:rsidRPr="0097750F">
        <w:rPr>
          <w:sz w:val="28"/>
          <w:szCs w:val="28"/>
        </w:rPr>
        <w:t>«предусмотренные» дополнить словом «пунктом»</w:t>
      </w:r>
      <w:r>
        <w:rPr>
          <w:sz w:val="28"/>
          <w:szCs w:val="28"/>
        </w:rPr>
        <w:t>.</w:t>
      </w:r>
    </w:p>
    <w:p w:rsidR="002C058A" w:rsidRDefault="0097750F" w:rsidP="00D514ED">
      <w:pPr>
        <w:suppressAutoHyphens/>
        <w:ind w:firstLine="709"/>
        <w:jc w:val="both"/>
        <w:rPr>
          <w:sz w:val="28"/>
        </w:rPr>
      </w:pPr>
      <w:r>
        <w:rPr>
          <w:sz w:val="28"/>
        </w:rPr>
        <w:t>9</w:t>
      </w:r>
      <w:r w:rsidR="00912251">
        <w:rPr>
          <w:sz w:val="28"/>
        </w:rPr>
        <w:t xml:space="preserve">. </w:t>
      </w:r>
      <w:r w:rsidR="0066316F">
        <w:rPr>
          <w:sz w:val="28"/>
        </w:rPr>
        <w:t>Абзац восьмой</w:t>
      </w:r>
      <w:r w:rsidR="002C058A">
        <w:rPr>
          <w:sz w:val="28"/>
        </w:rPr>
        <w:t xml:space="preserve"> подпункта 3</w:t>
      </w:r>
      <w:r w:rsidR="002E25BA">
        <w:rPr>
          <w:sz w:val="28"/>
        </w:rPr>
        <w:t>)</w:t>
      </w:r>
      <w:r w:rsidR="002C058A">
        <w:rPr>
          <w:sz w:val="28"/>
        </w:rPr>
        <w:t xml:space="preserve"> подпункта 2.9.4.1 </w:t>
      </w:r>
      <w:r w:rsidR="008E3CEA">
        <w:rPr>
          <w:sz w:val="28"/>
        </w:rPr>
        <w:t xml:space="preserve">пункта 2.9 </w:t>
      </w:r>
      <w:r w:rsidR="002E25BA" w:rsidRPr="00B32475">
        <w:rPr>
          <w:sz w:val="28"/>
          <w:szCs w:val="28"/>
        </w:rPr>
        <w:t xml:space="preserve">приложения к постановлению </w:t>
      </w:r>
      <w:r w:rsidR="002C058A">
        <w:rPr>
          <w:sz w:val="28"/>
        </w:rPr>
        <w:t>изложить в следующей редакции:</w:t>
      </w:r>
    </w:p>
    <w:p w:rsidR="002C058A" w:rsidRDefault="002C058A" w:rsidP="002C058A">
      <w:pPr>
        <w:suppressAutoHyphens/>
        <w:ind w:firstLine="709"/>
        <w:jc w:val="both"/>
        <w:rPr>
          <w:sz w:val="28"/>
        </w:rPr>
      </w:pPr>
      <w:r w:rsidRPr="002C058A">
        <w:rPr>
          <w:sz w:val="28"/>
        </w:rPr>
        <w:t>«не допускается образование земельного участка, границы которого пересекают</w:t>
      </w:r>
      <w:r>
        <w:rPr>
          <w:sz w:val="28"/>
        </w:rPr>
        <w:t xml:space="preserve"> </w:t>
      </w:r>
      <w:r w:rsidRPr="002C058A">
        <w:rPr>
          <w:sz w:val="28"/>
        </w:rPr>
        <w:t>границы территориальных зон, лесничеств, за исключением земельного участка,</w:t>
      </w:r>
      <w:r>
        <w:rPr>
          <w:sz w:val="28"/>
        </w:rPr>
        <w:t xml:space="preserve"> </w:t>
      </w:r>
      <w:r w:rsidRPr="002C058A">
        <w:rPr>
          <w:sz w:val="28"/>
        </w:rPr>
        <w:t>образуемого в целях осуществления пользования недрами, строительства,</w:t>
      </w:r>
      <w:r>
        <w:rPr>
          <w:sz w:val="28"/>
        </w:rPr>
        <w:t xml:space="preserve"> </w:t>
      </w:r>
      <w:r w:rsidRPr="002C058A">
        <w:rPr>
          <w:sz w:val="28"/>
        </w:rPr>
        <w:t>реконструкции, эксплуатации линейных объектов, их неотъемлемых</w:t>
      </w:r>
      <w:r>
        <w:rPr>
          <w:sz w:val="28"/>
        </w:rPr>
        <w:t xml:space="preserve"> </w:t>
      </w:r>
      <w:r w:rsidRPr="002C058A">
        <w:rPr>
          <w:sz w:val="28"/>
        </w:rPr>
        <w:t>технологических частей, гидротехнических сооружений, а также строительства</w:t>
      </w:r>
      <w:r>
        <w:rPr>
          <w:sz w:val="28"/>
        </w:rPr>
        <w:t xml:space="preserve"> </w:t>
      </w:r>
      <w:r w:rsidRPr="002C058A">
        <w:rPr>
          <w:sz w:val="28"/>
        </w:rPr>
        <w:t>водохранилищ, иных искусственных водных объектов;»</w:t>
      </w:r>
    </w:p>
    <w:p w:rsidR="002C058A" w:rsidRDefault="0097750F" w:rsidP="002C058A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C05BB2">
        <w:rPr>
          <w:sz w:val="28"/>
          <w:szCs w:val="28"/>
        </w:rPr>
        <w:t xml:space="preserve">. </w:t>
      </w:r>
      <w:r w:rsidR="002C058A">
        <w:rPr>
          <w:sz w:val="28"/>
          <w:szCs w:val="28"/>
        </w:rPr>
        <w:t>В а</w:t>
      </w:r>
      <w:r w:rsidR="002C058A" w:rsidRPr="002C058A">
        <w:rPr>
          <w:sz w:val="28"/>
          <w:szCs w:val="28"/>
        </w:rPr>
        <w:t>бзац</w:t>
      </w:r>
      <w:r w:rsidR="002C058A">
        <w:rPr>
          <w:sz w:val="28"/>
          <w:szCs w:val="28"/>
        </w:rPr>
        <w:t>е</w:t>
      </w:r>
      <w:r w:rsidR="002C058A" w:rsidRPr="002C058A">
        <w:rPr>
          <w:sz w:val="28"/>
          <w:szCs w:val="28"/>
        </w:rPr>
        <w:t xml:space="preserve"> восьм</w:t>
      </w:r>
      <w:r w:rsidR="002C058A">
        <w:rPr>
          <w:sz w:val="28"/>
          <w:szCs w:val="28"/>
        </w:rPr>
        <w:t>ом</w:t>
      </w:r>
      <w:r w:rsidR="002C058A" w:rsidRPr="002C058A">
        <w:rPr>
          <w:sz w:val="28"/>
          <w:szCs w:val="28"/>
        </w:rPr>
        <w:t xml:space="preserve"> подпункта 3</w:t>
      </w:r>
      <w:r w:rsidR="002E25BA">
        <w:rPr>
          <w:sz w:val="28"/>
          <w:szCs w:val="28"/>
        </w:rPr>
        <w:t>)</w:t>
      </w:r>
      <w:r w:rsidR="002C058A" w:rsidRPr="002C058A">
        <w:rPr>
          <w:sz w:val="28"/>
          <w:szCs w:val="28"/>
        </w:rPr>
        <w:t xml:space="preserve"> подпункта 2.9.4.1 </w:t>
      </w:r>
      <w:r w:rsidR="008E3CEA">
        <w:rPr>
          <w:sz w:val="28"/>
          <w:szCs w:val="28"/>
        </w:rPr>
        <w:t xml:space="preserve">пункта 2.9 </w:t>
      </w:r>
      <w:r w:rsidR="002C058A" w:rsidRPr="002C058A">
        <w:rPr>
          <w:sz w:val="28"/>
          <w:szCs w:val="28"/>
        </w:rPr>
        <w:t>слова «а также строительства водохранилищ,</w:t>
      </w:r>
      <w:r w:rsidR="002C058A">
        <w:rPr>
          <w:sz w:val="28"/>
          <w:szCs w:val="28"/>
        </w:rPr>
        <w:t xml:space="preserve"> </w:t>
      </w:r>
      <w:r w:rsidR="002C058A" w:rsidRPr="002C058A">
        <w:rPr>
          <w:sz w:val="28"/>
          <w:szCs w:val="28"/>
        </w:rPr>
        <w:t>иных искусственных водных объектов» заменить словами «в том числе образующих</w:t>
      </w:r>
      <w:r w:rsidR="002C058A">
        <w:rPr>
          <w:sz w:val="28"/>
          <w:szCs w:val="28"/>
        </w:rPr>
        <w:t xml:space="preserve"> </w:t>
      </w:r>
      <w:r w:rsidR="002C058A" w:rsidRPr="002C058A">
        <w:rPr>
          <w:sz w:val="28"/>
          <w:szCs w:val="28"/>
        </w:rPr>
        <w:t>водохранилища и иные искусственные водные объекты, а также размещения</w:t>
      </w:r>
      <w:r w:rsidR="002C058A">
        <w:rPr>
          <w:sz w:val="28"/>
          <w:szCs w:val="28"/>
        </w:rPr>
        <w:t xml:space="preserve"> </w:t>
      </w:r>
      <w:r w:rsidR="002C058A" w:rsidRPr="002C058A">
        <w:rPr>
          <w:sz w:val="28"/>
          <w:szCs w:val="28"/>
        </w:rPr>
        <w:t>водохранилищ, иных искусственных водных объектов»</w:t>
      </w:r>
      <w:r w:rsidR="008E3CEA">
        <w:rPr>
          <w:sz w:val="28"/>
          <w:szCs w:val="28"/>
        </w:rPr>
        <w:t>.</w:t>
      </w:r>
    </w:p>
    <w:p w:rsidR="0093138A" w:rsidRDefault="00154D52" w:rsidP="002E25BA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750F">
        <w:rPr>
          <w:sz w:val="28"/>
          <w:szCs w:val="28"/>
        </w:rPr>
        <w:t>1</w:t>
      </w:r>
      <w:r w:rsidR="0093138A">
        <w:rPr>
          <w:sz w:val="28"/>
          <w:szCs w:val="28"/>
        </w:rPr>
        <w:t xml:space="preserve">. </w:t>
      </w:r>
      <w:r w:rsidR="002E25BA">
        <w:rPr>
          <w:sz w:val="28"/>
          <w:szCs w:val="28"/>
        </w:rPr>
        <w:t>П</w:t>
      </w:r>
      <w:r w:rsidR="002C058A" w:rsidRPr="002C058A">
        <w:rPr>
          <w:sz w:val="28"/>
          <w:szCs w:val="28"/>
        </w:rPr>
        <w:t xml:space="preserve">одпункт </w:t>
      </w:r>
      <w:r w:rsidR="002C058A">
        <w:rPr>
          <w:sz w:val="28"/>
          <w:szCs w:val="28"/>
        </w:rPr>
        <w:t>5</w:t>
      </w:r>
      <w:r w:rsidR="002E25BA">
        <w:rPr>
          <w:sz w:val="28"/>
          <w:szCs w:val="28"/>
        </w:rPr>
        <w:t>)</w:t>
      </w:r>
      <w:r w:rsidR="002C058A" w:rsidRPr="002C058A">
        <w:rPr>
          <w:sz w:val="28"/>
          <w:szCs w:val="28"/>
        </w:rPr>
        <w:t xml:space="preserve"> подпункта 2.9.4.1</w:t>
      </w:r>
      <w:r w:rsidR="008E3CEA">
        <w:rPr>
          <w:sz w:val="28"/>
          <w:szCs w:val="28"/>
        </w:rPr>
        <w:t xml:space="preserve"> пункта 2.9</w:t>
      </w:r>
      <w:r w:rsidR="002C058A" w:rsidRPr="002C058A">
        <w:rPr>
          <w:sz w:val="28"/>
          <w:szCs w:val="28"/>
        </w:rPr>
        <w:t xml:space="preserve"> </w:t>
      </w:r>
      <w:r w:rsidR="00B32475" w:rsidRPr="00B32475">
        <w:rPr>
          <w:sz w:val="28"/>
          <w:szCs w:val="28"/>
        </w:rPr>
        <w:t xml:space="preserve">приложения к постановлению </w:t>
      </w:r>
      <w:r w:rsidR="002E25BA" w:rsidRPr="002E25BA">
        <w:rPr>
          <w:sz w:val="28"/>
          <w:szCs w:val="28"/>
        </w:rPr>
        <w:t>дополнить словами «, за исключением случаев, установленных</w:t>
      </w:r>
      <w:r w:rsidR="002E25BA">
        <w:rPr>
          <w:sz w:val="28"/>
          <w:szCs w:val="28"/>
        </w:rPr>
        <w:t xml:space="preserve"> </w:t>
      </w:r>
      <w:r w:rsidR="002E25BA" w:rsidRPr="002E25BA">
        <w:rPr>
          <w:sz w:val="28"/>
          <w:szCs w:val="28"/>
        </w:rPr>
        <w:t>федеральными законами»</w:t>
      </w:r>
      <w:r w:rsidR="0093138A" w:rsidRPr="0093138A">
        <w:rPr>
          <w:sz w:val="28"/>
          <w:szCs w:val="28"/>
        </w:rPr>
        <w:t>.</w:t>
      </w:r>
    </w:p>
    <w:p w:rsidR="008E3CEA" w:rsidRDefault="00323D44" w:rsidP="002E25BA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750F">
        <w:rPr>
          <w:sz w:val="28"/>
          <w:szCs w:val="28"/>
        </w:rPr>
        <w:t>2</w:t>
      </w:r>
      <w:r w:rsidR="0093138A">
        <w:rPr>
          <w:sz w:val="28"/>
          <w:szCs w:val="28"/>
        </w:rPr>
        <w:t xml:space="preserve">. </w:t>
      </w:r>
      <w:r w:rsidR="002E25BA">
        <w:rPr>
          <w:sz w:val="28"/>
          <w:szCs w:val="28"/>
        </w:rPr>
        <w:t>В п</w:t>
      </w:r>
      <w:r w:rsidR="002E25BA" w:rsidRPr="002E25BA">
        <w:rPr>
          <w:sz w:val="28"/>
          <w:szCs w:val="28"/>
        </w:rPr>
        <w:t>одпункт</w:t>
      </w:r>
      <w:r w:rsidR="002E25BA">
        <w:rPr>
          <w:sz w:val="28"/>
          <w:szCs w:val="28"/>
        </w:rPr>
        <w:t>е</w:t>
      </w:r>
      <w:r w:rsidR="002E25BA" w:rsidRPr="002E25BA">
        <w:rPr>
          <w:sz w:val="28"/>
          <w:szCs w:val="28"/>
        </w:rPr>
        <w:t xml:space="preserve"> </w:t>
      </w:r>
      <w:r w:rsidR="002E25BA">
        <w:rPr>
          <w:sz w:val="28"/>
          <w:szCs w:val="28"/>
        </w:rPr>
        <w:t>6)</w:t>
      </w:r>
      <w:r w:rsidR="002E25BA" w:rsidRPr="002E25BA">
        <w:rPr>
          <w:sz w:val="28"/>
          <w:szCs w:val="28"/>
        </w:rPr>
        <w:t xml:space="preserve"> подпункта 2.9.4.1</w:t>
      </w:r>
      <w:r w:rsidR="002E25BA">
        <w:rPr>
          <w:sz w:val="28"/>
          <w:szCs w:val="28"/>
        </w:rPr>
        <w:t xml:space="preserve"> </w:t>
      </w:r>
      <w:r w:rsidR="008E3CEA">
        <w:rPr>
          <w:sz w:val="28"/>
          <w:szCs w:val="28"/>
        </w:rPr>
        <w:t xml:space="preserve">пункта 2.9 </w:t>
      </w:r>
      <w:r w:rsidR="00B32475" w:rsidRPr="00B32475">
        <w:rPr>
          <w:sz w:val="28"/>
          <w:szCs w:val="28"/>
        </w:rPr>
        <w:t>приложения к постановлению</w:t>
      </w:r>
      <w:r w:rsidR="008E3CEA">
        <w:rPr>
          <w:sz w:val="28"/>
          <w:szCs w:val="28"/>
        </w:rPr>
        <w:t>:</w:t>
      </w:r>
    </w:p>
    <w:p w:rsidR="008E3CEA" w:rsidRDefault="008E3CEA" w:rsidP="002E25BA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32475" w:rsidRPr="00B32475">
        <w:rPr>
          <w:sz w:val="28"/>
          <w:szCs w:val="28"/>
        </w:rPr>
        <w:t xml:space="preserve"> </w:t>
      </w:r>
      <w:r w:rsidR="002E25BA" w:rsidRPr="002E25BA">
        <w:rPr>
          <w:sz w:val="28"/>
          <w:szCs w:val="28"/>
        </w:rPr>
        <w:t>слово «поступившее» заменить словом «поступление»</w:t>
      </w:r>
      <w:r>
        <w:rPr>
          <w:sz w:val="28"/>
          <w:szCs w:val="28"/>
        </w:rPr>
        <w:t>;</w:t>
      </w:r>
    </w:p>
    <w:p w:rsidR="0093138A" w:rsidRDefault="008E3CEA" w:rsidP="002E25BA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E25BA" w:rsidRPr="002E25BA">
        <w:rPr>
          <w:sz w:val="28"/>
          <w:szCs w:val="28"/>
        </w:rPr>
        <w:t xml:space="preserve"> слова</w:t>
      </w:r>
      <w:r w:rsidR="002E25BA">
        <w:rPr>
          <w:sz w:val="28"/>
          <w:szCs w:val="28"/>
        </w:rPr>
        <w:t xml:space="preserve"> </w:t>
      </w:r>
      <w:r w:rsidR="002E25BA" w:rsidRPr="002E25BA">
        <w:rPr>
          <w:sz w:val="28"/>
          <w:szCs w:val="28"/>
        </w:rPr>
        <w:t>«уведомление Департамента лесного комплекса Вологодской области» заменить</w:t>
      </w:r>
      <w:r w:rsidR="002E25BA">
        <w:rPr>
          <w:sz w:val="28"/>
          <w:szCs w:val="28"/>
        </w:rPr>
        <w:t xml:space="preserve"> с</w:t>
      </w:r>
      <w:r w:rsidR="002E25BA" w:rsidRPr="002E25BA">
        <w:rPr>
          <w:sz w:val="28"/>
          <w:szCs w:val="28"/>
        </w:rPr>
        <w:t>ловами «уведомления Министерства лесного комплекса Вологодской области»</w:t>
      </w:r>
      <w:r w:rsidR="0093138A" w:rsidRPr="0093138A">
        <w:rPr>
          <w:sz w:val="28"/>
          <w:szCs w:val="28"/>
        </w:rPr>
        <w:t>.</w:t>
      </w:r>
    </w:p>
    <w:p w:rsidR="002E25BA" w:rsidRDefault="00B32475" w:rsidP="002E25BA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750F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2E25BA">
        <w:rPr>
          <w:sz w:val="28"/>
          <w:szCs w:val="28"/>
        </w:rPr>
        <w:t>П</w:t>
      </w:r>
      <w:r w:rsidR="002E25BA" w:rsidRPr="002E25BA">
        <w:rPr>
          <w:sz w:val="28"/>
          <w:szCs w:val="28"/>
        </w:rPr>
        <w:t>одпункт 2.9.4.1</w:t>
      </w:r>
      <w:r w:rsidR="008E3CEA">
        <w:rPr>
          <w:sz w:val="28"/>
          <w:szCs w:val="28"/>
        </w:rPr>
        <w:t xml:space="preserve"> пункта 2.9</w:t>
      </w:r>
      <w:r w:rsidR="002E25BA">
        <w:rPr>
          <w:sz w:val="28"/>
          <w:szCs w:val="28"/>
        </w:rPr>
        <w:t xml:space="preserve"> </w:t>
      </w:r>
      <w:r w:rsidR="002E25BA" w:rsidRPr="00B32475">
        <w:rPr>
          <w:sz w:val="28"/>
          <w:szCs w:val="28"/>
        </w:rPr>
        <w:t xml:space="preserve">приложения к постановлению </w:t>
      </w:r>
      <w:r w:rsidR="002E25BA" w:rsidRPr="002E25BA">
        <w:rPr>
          <w:sz w:val="28"/>
          <w:szCs w:val="28"/>
        </w:rPr>
        <w:t xml:space="preserve">дополнить подпунктом </w:t>
      </w:r>
      <w:r w:rsidR="002E25BA">
        <w:rPr>
          <w:sz w:val="28"/>
          <w:szCs w:val="28"/>
        </w:rPr>
        <w:t>7)</w:t>
      </w:r>
      <w:r w:rsidR="002E25BA" w:rsidRPr="002E25BA">
        <w:rPr>
          <w:sz w:val="28"/>
          <w:szCs w:val="28"/>
        </w:rPr>
        <w:t xml:space="preserve"> следующего содержания:</w:t>
      </w:r>
    </w:p>
    <w:p w:rsidR="0093138A" w:rsidRDefault="002E25BA" w:rsidP="002E25BA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 w:rsidRPr="002E25BA">
        <w:rPr>
          <w:sz w:val="28"/>
          <w:szCs w:val="28"/>
        </w:rPr>
        <w:t xml:space="preserve"> «</w:t>
      </w:r>
      <w:r>
        <w:rPr>
          <w:sz w:val="28"/>
          <w:szCs w:val="28"/>
        </w:rPr>
        <w:t>7</w:t>
      </w:r>
      <w:r w:rsidRPr="002E25BA">
        <w:rPr>
          <w:sz w:val="28"/>
          <w:szCs w:val="28"/>
        </w:rPr>
        <w:t>) разработка схемы</w:t>
      </w:r>
      <w:r>
        <w:rPr>
          <w:sz w:val="28"/>
          <w:szCs w:val="28"/>
        </w:rPr>
        <w:t xml:space="preserve"> </w:t>
      </w:r>
      <w:r w:rsidRPr="002E25BA">
        <w:rPr>
          <w:sz w:val="28"/>
          <w:szCs w:val="28"/>
        </w:rPr>
        <w:t>расположения земельного участка, образование которого допускается</w:t>
      </w:r>
      <w:r>
        <w:rPr>
          <w:sz w:val="28"/>
          <w:szCs w:val="28"/>
        </w:rPr>
        <w:t xml:space="preserve"> </w:t>
      </w:r>
      <w:r w:rsidRPr="002E25BA">
        <w:rPr>
          <w:sz w:val="28"/>
          <w:szCs w:val="28"/>
        </w:rPr>
        <w:t>исключительно в соответствии с утвержденным проектом межевания территории</w:t>
      </w:r>
      <w:r>
        <w:rPr>
          <w:sz w:val="28"/>
          <w:szCs w:val="28"/>
        </w:rPr>
        <w:t>.</w:t>
      </w:r>
      <w:r w:rsidRPr="002E25B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E25BA" w:rsidRDefault="002E25BA" w:rsidP="002E25BA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750F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2E25BA">
        <w:rPr>
          <w:sz w:val="28"/>
          <w:szCs w:val="28"/>
        </w:rPr>
        <w:t xml:space="preserve"> </w:t>
      </w:r>
      <w:r>
        <w:rPr>
          <w:sz w:val="28"/>
          <w:szCs w:val="28"/>
        </w:rPr>
        <w:t>Подпункт 3) п</w:t>
      </w:r>
      <w:r w:rsidRPr="002E25BA">
        <w:rPr>
          <w:sz w:val="28"/>
          <w:szCs w:val="28"/>
        </w:rPr>
        <w:t>одпункт</w:t>
      </w:r>
      <w:r>
        <w:rPr>
          <w:sz w:val="28"/>
          <w:szCs w:val="28"/>
        </w:rPr>
        <w:t>а</w:t>
      </w:r>
      <w:r w:rsidRPr="002E25BA">
        <w:rPr>
          <w:sz w:val="28"/>
          <w:szCs w:val="28"/>
        </w:rPr>
        <w:t xml:space="preserve"> 2.9.4.</w:t>
      </w:r>
      <w:r w:rsidR="008E3CEA">
        <w:rPr>
          <w:sz w:val="28"/>
          <w:szCs w:val="28"/>
        </w:rPr>
        <w:t>2 пункта 2.9</w:t>
      </w:r>
      <w:r>
        <w:rPr>
          <w:sz w:val="28"/>
          <w:szCs w:val="28"/>
        </w:rPr>
        <w:t xml:space="preserve"> </w:t>
      </w:r>
      <w:r w:rsidRPr="00B32475">
        <w:rPr>
          <w:sz w:val="28"/>
          <w:szCs w:val="28"/>
        </w:rPr>
        <w:t>приложения к постановлению</w:t>
      </w:r>
      <w:r w:rsidRPr="002E25BA">
        <w:t xml:space="preserve"> </w:t>
      </w:r>
      <w:r w:rsidRPr="002E25BA">
        <w:rPr>
          <w:sz w:val="28"/>
          <w:szCs w:val="28"/>
        </w:rPr>
        <w:t xml:space="preserve">изложить в следующей редакции: </w:t>
      </w:r>
    </w:p>
    <w:p w:rsidR="002E25BA" w:rsidRDefault="002E25BA" w:rsidP="002E25BA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 w:rsidRPr="002E25BA">
        <w:rPr>
          <w:sz w:val="28"/>
          <w:szCs w:val="28"/>
        </w:rPr>
        <w:t>«3) указанный в заявлении</w:t>
      </w:r>
      <w:r>
        <w:rPr>
          <w:sz w:val="28"/>
          <w:szCs w:val="28"/>
        </w:rPr>
        <w:t xml:space="preserve"> </w:t>
      </w:r>
      <w:r w:rsidRPr="002E25BA">
        <w:rPr>
          <w:sz w:val="28"/>
          <w:szCs w:val="28"/>
        </w:rPr>
        <w:t>о предоставлении земельного участка земельный участок образован в результате</w:t>
      </w:r>
      <w:r>
        <w:rPr>
          <w:sz w:val="28"/>
          <w:szCs w:val="28"/>
        </w:rPr>
        <w:t xml:space="preserve"> </w:t>
      </w:r>
      <w:r w:rsidRPr="002E25BA">
        <w:rPr>
          <w:sz w:val="28"/>
          <w:szCs w:val="28"/>
        </w:rPr>
        <w:t>раздела земельного участка, предоставленного садоводческому</w:t>
      </w:r>
      <w:r>
        <w:rPr>
          <w:sz w:val="28"/>
          <w:szCs w:val="28"/>
        </w:rPr>
        <w:t xml:space="preserve"> </w:t>
      </w:r>
      <w:r w:rsidRPr="002E25BA">
        <w:rPr>
          <w:sz w:val="28"/>
          <w:szCs w:val="28"/>
        </w:rPr>
        <w:t>или огородническому некоммерческому товариществу, за исключением случаев</w:t>
      </w:r>
      <w:r>
        <w:rPr>
          <w:sz w:val="28"/>
          <w:szCs w:val="28"/>
        </w:rPr>
        <w:t xml:space="preserve"> </w:t>
      </w:r>
      <w:r w:rsidRPr="002E25BA">
        <w:rPr>
          <w:sz w:val="28"/>
          <w:szCs w:val="28"/>
        </w:rPr>
        <w:t>обращения с таким заявлением члена этого товарищества (если такой земельный</w:t>
      </w:r>
      <w:r>
        <w:rPr>
          <w:sz w:val="28"/>
          <w:szCs w:val="28"/>
        </w:rPr>
        <w:t xml:space="preserve"> у</w:t>
      </w:r>
      <w:r w:rsidRPr="002E25BA">
        <w:rPr>
          <w:sz w:val="28"/>
          <w:szCs w:val="28"/>
        </w:rPr>
        <w:t>часток является садовым или огородным) либо гражданина, не обладающего правом</w:t>
      </w:r>
      <w:r>
        <w:rPr>
          <w:sz w:val="28"/>
          <w:szCs w:val="28"/>
        </w:rPr>
        <w:t xml:space="preserve"> </w:t>
      </w:r>
      <w:r w:rsidRPr="002E25BA">
        <w:rPr>
          <w:sz w:val="28"/>
          <w:szCs w:val="28"/>
        </w:rPr>
        <w:t>участия (членства) в садоводческом или огородническом некоммерческом</w:t>
      </w:r>
      <w:r>
        <w:rPr>
          <w:sz w:val="28"/>
          <w:szCs w:val="28"/>
        </w:rPr>
        <w:t xml:space="preserve"> </w:t>
      </w:r>
      <w:r w:rsidRPr="002E25BA">
        <w:rPr>
          <w:sz w:val="28"/>
          <w:szCs w:val="28"/>
        </w:rPr>
        <w:t>товариществе, имеющего право на первоочередное или внеочередное приобретение</w:t>
      </w:r>
      <w:r>
        <w:rPr>
          <w:sz w:val="28"/>
          <w:szCs w:val="28"/>
        </w:rPr>
        <w:t xml:space="preserve"> </w:t>
      </w:r>
      <w:r w:rsidRPr="002E25BA">
        <w:rPr>
          <w:sz w:val="28"/>
          <w:szCs w:val="28"/>
        </w:rPr>
        <w:t>земельного участка в соответствии с федеральными законами, законами области либо</w:t>
      </w:r>
      <w:r>
        <w:rPr>
          <w:sz w:val="28"/>
          <w:szCs w:val="28"/>
        </w:rPr>
        <w:t xml:space="preserve"> </w:t>
      </w:r>
      <w:r w:rsidRPr="002E25BA">
        <w:rPr>
          <w:sz w:val="28"/>
          <w:szCs w:val="28"/>
        </w:rPr>
        <w:t>на приобретение земельного участка в соответствии со статьей 39</w:t>
      </w:r>
      <w:r w:rsidR="003D6D64">
        <w:rPr>
          <w:sz w:val="28"/>
          <w:szCs w:val="28"/>
        </w:rPr>
        <w:t>.</w:t>
      </w:r>
      <w:r w:rsidRPr="002E25BA">
        <w:rPr>
          <w:sz w:val="28"/>
          <w:szCs w:val="28"/>
        </w:rPr>
        <w:t>18 Земельного</w:t>
      </w:r>
      <w:r>
        <w:rPr>
          <w:sz w:val="28"/>
          <w:szCs w:val="28"/>
        </w:rPr>
        <w:t xml:space="preserve"> </w:t>
      </w:r>
      <w:r w:rsidRPr="002E25BA">
        <w:rPr>
          <w:sz w:val="28"/>
          <w:szCs w:val="28"/>
        </w:rPr>
        <w:t>кодекса Российской Федерации (если такой земельный участок является садовым),</w:t>
      </w:r>
      <w:r>
        <w:rPr>
          <w:sz w:val="28"/>
          <w:szCs w:val="28"/>
        </w:rPr>
        <w:t xml:space="preserve"> </w:t>
      </w:r>
      <w:r w:rsidRPr="002E25BA">
        <w:rPr>
          <w:sz w:val="28"/>
          <w:szCs w:val="28"/>
        </w:rPr>
        <w:t xml:space="preserve"> также за исключением собственников земельных участков, расположенных</w:t>
      </w:r>
      <w:r>
        <w:rPr>
          <w:sz w:val="28"/>
          <w:szCs w:val="28"/>
        </w:rPr>
        <w:t xml:space="preserve"> </w:t>
      </w:r>
      <w:r w:rsidRPr="002E25BA">
        <w:rPr>
          <w:sz w:val="28"/>
          <w:szCs w:val="28"/>
        </w:rPr>
        <w:t xml:space="preserve">в границах территории ведения гражданами </w:t>
      </w:r>
      <w:r w:rsidRPr="002E25BA">
        <w:rPr>
          <w:sz w:val="28"/>
          <w:szCs w:val="28"/>
        </w:rPr>
        <w:lastRenderedPageBreak/>
        <w:t>садоводства или огородничества</w:t>
      </w:r>
      <w:r>
        <w:rPr>
          <w:sz w:val="28"/>
          <w:szCs w:val="28"/>
        </w:rPr>
        <w:t xml:space="preserve"> </w:t>
      </w:r>
      <w:r w:rsidRPr="002E25BA">
        <w:rPr>
          <w:sz w:val="28"/>
          <w:szCs w:val="28"/>
        </w:rPr>
        <w:t>для собственных нужд (если земельный участок является</w:t>
      </w:r>
      <w:r>
        <w:rPr>
          <w:sz w:val="28"/>
          <w:szCs w:val="28"/>
        </w:rPr>
        <w:t xml:space="preserve"> </w:t>
      </w:r>
      <w:r w:rsidRPr="002E25BA">
        <w:rPr>
          <w:sz w:val="28"/>
          <w:szCs w:val="28"/>
        </w:rPr>
        <w:t>земельным участком общего назначения);»</w:t>
      </w:r>
      <w:r w:rsidR="003D6D64">
        <w:rPr>
          <w:sz w:val="28"/>
          <w:szCs w:val="28"/>
        </w:rPr>
        <w:t>.</w:t>
      </w:r>
    </w:p>
    <w:p w:rsidR="003D6D64" w:rsidRDefault="003D6D64" w:rsidP="00DA4B3F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750F">
        <w:rPr>
          <w:sz w:val="28"/>
          <w:szCs w:val="28"/>
        </w:rPr>
        <w:t>5</w:t>
      </w:r>
      <w:r>
        <w:rPr>
          <w:sz w:val="28"/>
          <w:szCs w:val="28"/>
        </w:rPr>
        <w:t>. В подпункт</w:t>
      </w:r>
      <w:r w:rsidR="00DA4B3F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DA4B3F">
        <w:rPr>
          <w:sz w:val="28"/>
          <w:szCs w:val="28"/>
        </w:rPr>
        <w:t>8</w:t>
      </w:r>
      <w:r>
        <w:rPr>
          <w:sz w:val="28"/>
          <w:szCs w:val="28"/>
        </w:rPr>
        <w:t>) п</w:t>
      </w:r>
      <w:r w:rsidRPr="002E25BA">
        <w:rPr>
          <w:sz w:val="28"/>
          <w:szCs w:val="28"/>
        </w:rPr>
        <w:t>одпункт</w:t>
      </w:r>
      <w:r>
        <w:rPr>
          <w:sz w:val="28"/>
          <w:szCs w:val="28"/>
        </w:rPr>
        <w:t>а</w:t>
      </w:r>
      <w:r w:rsidRPr="002E25BA">
        <w:rPr>
          <w:sz w:val="28"/>
          <w:szCs w:val="28"/>
        </w:rPr>
        <w:t xml:space="preserve"> 2.9.4.</w:t>
      </w:r>
      <w:r w:rsidR="00DA4B3F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8E3CEA">
        <w:rPr>
          <w:sz w:val="28"/>
          <w:szCs w:val="28"/>
        </w:rPr>
        <w:t xml:space="preserve">пункта 2.9 </w:t>
      </w:r>
      <w:r w:rsidRPr="00B32475">
        <w:rPr>
          <w:sz w:val="28"/>
          <w:szCs w:val="28"/>
        </w:rPr>
        <w:t>приложения к постановлению</w:t>
      </w:r>
      <w:r w:rsidR="00DA4B3F">
        <w:rPr>
          <w:sz w:val="28"/>
          <w:szCs w:val="28"/>
        </w:rPr>
        <w:t xml:space="preserve"> </w:t>
      </w:r>
      <w:r w:rsidR="00DA4B3F" w:rsidRPr="00DA4B3F">
        <w:rPr>
          <w:sz w:val="28"/>
          <w:szCs w:val="28"/>
        </w:rPr>
        <w:t>слова «заключен договор о развитии застроенной территории»</w:t>
      </w:r>
      <w:r w:rsidR="00DA4B3F">
        <w:rPr>
          <w:sz w:val="28"/>
          <w:szCs w:val="28"/>
        </w:rPr>
        <w:t xml:space="preserve"> </w:t>
      </w:r>
      <w:r w:rsidR="00DA4B3F" w:rsidRPr="00DA4B3F">
        <w:rPr>
          <w:sz w:val="28"/>
          <w:szCs w:val="28"/>
        </w:rPr>
        <w:t>заменить словами «заключен договор о комплексном развитии территории</w:t>
      </w:r>
      <w:r w:rsidR="00DA4B3F">
        <w:rPr>
          <w:sz w:val="28"/>
          <w:szCs w:val="28"/>
        </w:rPr>
        <w:t xml:space="preserve"> </w:t>
      </w:r>
      <w:r w:rsidR="00DA4B3F" w:rsidRPr="00DA4B3F">
        <w:rPr>
          <w:sz w:val="28"/>
          <w:szCs w:val="28"/>
        </w:rPr>
        <w:t>либо принято решение о ее комплексном развитии в случае, если для реализации</w:t>
      </w:r>
      <w:r w:rsidR="00DA4B3F">
        <w:rPr>
          <w:sz w:val="28"/>
          <w:szCs w:val="28"/>
        </w:rPr>
        <w:t xml:space="preserve"> у</w:t>
      </w:r>
      <w:r w:rsidR="00DA4B3F" w:rsidRPr="00DA4B3F">
        <w:rPr>
          <w:sz w:val="28"/>
          <w:szCs w:val="28"/>
        </w:rPr>
        <w:t>казанного решения не требуется заключения договора о комплексном развитии</w:t>
      </w:r>
      <w:r w:rsidR="00DA4B3F">
        <w:rPr>
          <w:sz w:val="28"/>
          <w:szCs w:val="28"/>
        </w:rPr>
        <w:t xml:space="preserve"> </w:t>
      </w:r>
      <w:r w:rsidR="00DA4B3F" w:rsidRPr="00DA4B3F">
        <w:rPr>
          <w:sz w:val="28"/>
          <w:szCs w:val="28"/>
        </w:rPr>
        <w:t>территории»</w:t>
      </w:r>
      <w:r w:rsidR="00DA4B3F">
        <w:rPr>
          <w:sz w:val="28"/>
          <w:szCs w:val="28"/>
        </w:rPr>
        <w:t>.</w:t>
      </w:r>
    </w:p>
    <w:p w:rsidR="00DA4B3F" w:rsidRDefault="00DA4B3F" w:rsidP="00DA4B3F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750F">
        <w:rPr>
          <w:sz w:val="28"/>
          <w:szCs w:val="28"/>
        </w:rPr>
        <w:t>6</w:t>
      </w:r>
      <w:r>
        <w:rPr>
          <w:sz w:val="28"/>
          <w:szCs w:val="28"/>
        </w:rPr>
        <w:t>. В подпункте 9) п</w:t>
      </w:r>
      <w:r w:rsidRPr="002E25BA">
        <w:rPr>
          <w:sz w:val="28"/>
          <w:szCs w:val="28"/>
        </w:rPr>
        <w:t>одпункт</w:t>
      </w:r>
      <w:r>
        <w:rPr>
          <w:sz w:val="28"/>
          <w:szCs w:val="28"/>
        </w:rPr>
        <w:t>а</w:t>
      </w:r>
      <w:r w:rsidRPr="002E25BA">
        <w:rPr>
          <w:sz w:val="28"/>
          <w:szCs w:val="28"/>
        </w:rPr>
        <w:t xml:space="preserve"> 2.9.4.</w:t>
      </w:r>
      <w:r w:rsidR="008E3CEA">
        <w:rPr>
          <w:sz w:val="28"/>
          <w:szCs w:val="28"/>
        </w:rPr>
        <w:t>2 пункта 2.9</w:t>
      </w:r>
      <w:r>
        <w:rPr>
          <w:sz w:val="28"/>
          <w:szCs w:val="28"/>
        </w:rPr>
        <w:t xml:space="preserve"> </w:t>
      </w:r>
      <w:r w:rsidRPr="00B32475">
        <w:rPr>
          <w:sz w:val="28"/>
          <w:szCs w:val="28"/>
        </w:rPr>
        <w:t>приложения к постановлению</w:t>
      </w:r>
      <w:r>
        <w:rPr>
          <w:sz w:val="28"/>
          <w:szCs w:val="28"/>
        </w:rPr>
        <w:t xml:space="preserve"> </w:t>
      </w:r>
      <w:r w:rsidRPr="00DA4B3F">
        <w:rPr>
          <w:sz w:val="28"/>
          <w:szCs w:val="28"/>
        </w:rPr>
        <w:t>слова «территории, или» заменить словами «территории</w:t>
      </w:r>
      <w:r>
        <w:rPr>
          <w:sz w:val="28"/>
          <w:szCs w:val="28"/>
        </w:rPr>
        <w:t xml:space="preserve"> </w:t>
      </w:r>
      <w:r w:rsidRPr="00DA4B3F">
        <w:rPr>
          <w:sz w:val="28"/>
          <w:szCs w:val="28"/>
        </w:rPr>
        <w:t>либо принято решение о ее к</w:t>
      </w:r>
      <w:r>
        <w:rPr>
          <w:sz w:val="28"/>
          <w:szCs w:val="28"/>
        </w:rPr>
        <w:t>о</w:t>
      </w:r>
      <w:r w:rsidRPr="00DA4B3F">
        <w:rPr>
          <w:sz w:val="28"/>
          <w:szCs w:val="28"/>
        </w:rPr>
        <w:t>мплексном развитии в случае, если для реализации</w:t>
      </w:r>
      <w:r>
        <w:rPr>
          <w:sz w:val="28"/>
          <w:szCs w:val="28"/>
        </w:rPr>
        <w:t xml:space="preserve"> </w:t>
      </w:r>
      <w:r w:rsidRPr="00DA4B3F">
        <w:rPr>
          <w:sz w:val="28"/>
          <w:szCs w:val="28"/>
        </w:rPr>
        <w:t>указанного решения не требуется заключения договора о комплексном развитии</w:t>
      </w:r>
      <w:r>
        <w:rPr>
          <w:sz w:val="28"/>
          <w:szCs w:val="28"/>
        </w:rPr>
        <w:t xml:space="preserve"> </w:t>
      </w:r>
      <w:r w:rsidRPr="00DA4B3F">
        <w:rPr>
          <w:sz w:val="28"/>
          <w:szCs w:val="28"/>
        </w:rPr>
        <w:t>территории, или»</w:t>
      </w:r>
      <w:r>
        <w:rPr>
          <w:sz w:val="28"/>
          <w:szCs w:val="28"/>
        </w:rPr>
        <w:t>.</w:t>
      </w:r>
    </w:p>
    <w:p w:rsidR="00DA4B3F" w:rsidRDefault="00DA4B3F" w:rsidP="00DA4B3F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750F">
        <w:rPr>
          <w:sz w:val="28"/>
          <w:szCs w:val="28"/>
        </w:rPr>
        <w:t>7</w:t>
      </w:r>
      <w:r>
        <w:rPr>
          <w:sz w:val="28"/>
          <w:szCs w:val="28"/>
        </w:rPr>
        <w:t>. В подпункте 10) п</w:t>
      </w:r>
      <w:r w:rsidRPr="002E25BA">
        <w:rPr>
          <w:sz w:val="28"/>
          <w:szCs w:val="28"/>
        </w:rPr>
        <w:t>одпункт</w:t>
      </w:r>
      <w:r>
        <w:rPr>
          <w:sz w:val="28"/>
          <w:szCs w:val="28"/>
        </w:rPr>
        <w:t>а</w:t>
      </w:r>
      <w:r w:rsidRPr="002E25BA">
        <w:rPr>
          <w:sz w:val="28"/>
          <w:szCs w:val="28"/>
        </w:rPr>
        <w:t xml:space="preserve"> 2.9.4.</w:t>
      </w:r>
      <w:r>
        <w:rPr>
          <w:sz w:val="28"/>
          <w:szCs w:val="28"/>
        </w:rPr>
        <w:t xml:space="preserve">2 </w:t>
      </w:r>
      <w:r w:rsidR="008E3CEA">
        <w:rPr>
          <w:sz w:val="28"/>
          <w:szCs w:val="28"/>
        </w:rPr>
        <w:t xml:space="preserve">пункта 2.9 </w:t>
      </w:r>
      <w:r w:rsidRPr="00B32475">
        <w:rPr>
          <w:sz w:val="28"/>
          <w:szCs w:val="28"/>
        </w:rPr>
        <w:t>приложения к постановлению</w:t>
      </w:r>
      <w:r>
        <w:rPr>
          <w:sz w:val="28"/>
          <w:szCs w:val="28"/>
        </w:rPr>
        <w:t xml:space="preserve"> </w:t>
      </w:r>
      <w:r w:rsidRPr="00DA4B3F">
        <w:rPr>
          <w:sz w:val="28"/>
          <w:szCs w:val="28"/>
        </w:rPr>
        <w:t>слова «территории, и» заменить словами «территории,</w:t>
      </w:r>
      <w:r>
        <w:rPr>
          <w:sz w:val="28"/>
          <w:szCs w:val="28"/>
        </w:rPr>
        <w:t xml:space="preserve"> </w:t>
      </w:r>
      <w:r w:rsidRPr="00DA4B3F">
        <w:rPr>
          <w:sz w:val="28"/>
          <w:szCs w:val="28"/>
        </w:rPr>
        <w:t>либо расположен в границах территории, в отношении которой принято решение</w:t>
      </w:r>
      <w:r>
        <w:rPr>
          <w:sz w:val="28"/>
          <w:szCs w:val="28"/>
        </w:rPr>
        <w:t xml:space="preserve"> </w:t>
      </w:r>
      <w:r w:rsidRPr="00DA4B3F">
        <w:rPr>
          <w:sz w:val="28"/>
          <w:szCs w:val="28"/>
        </w:rPr>
        <w:t>о ее комплексном развитии в случае, если для реализации указанного решения</w:t>
      </w:r>
      <w:r>
        <w:rPr>
          <w:sz w:val="28"/>
          <w:szCs w:val="28"/>
        </w:rPr>
        <w:t xml:space="preserve"> </w:t>
      </w:r>
      <w:r w:rsidRPr="00DA4B3F">
        <w:rPr>
          <w:sz w:val="28"/>
          <w:szCs w:val="28"/>
        </w:rPr>
        <w:t>не требуется заключения договора о комплексном развитии территории, и»</w:t>
      </w:r>
      <w:r>
        <w:rPr>
          <w:sz w:val="28"/>
          <w:szCs w:val="28"/>
        </w:rPr>
        <w:t>.</w:t>
      </w:r>
    </w:p>
    <w:p w:rsidR="00DA4B3F" w:rsidRDefault="00DA4B3F" w:rsidP="00DA4B3F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750F">
        <w:rPr>
          <w:sz w:val="28"/>
          <w:szCs w:val="28"/>
        </w:rPr>
        <w:t>8</w:t>
      </w:r>
      <w:r>
        <w:rPr>
          <w:sz w:val="28"/>
          <w:szCs w:val="28"/>
        </w:rPr>
        <w:t>. Подпункт 13) п</w:t>
      </w:r>
      <w:r w:rsidRPr="002E25BA">
        <w:rPr>
          <w:sz w:val="28"/>
          <w:szCs w:val="28"/>
        </w:rPr>
        <w:t>одпункт</w:t>
      </w:r>
      <w:r>
        <w:rPr>
          <w:sz w:val="28"/>
          <w:szCs w:val="28"/>
        </w:rPr>
        <w:t>а</w:t>
      </w:r>
      <w:r w:rsidRPr="002E25BA">
        <w:rPr>
          <w:sz w:val="28"/>
          <w:szCs w:val="28"/>
        </w:rPr>
        <w:t xml:space="preserve"> 2.9.4.</w:t>
      </w:r>
      <w:r>
        <w:rPr>
          <w:sz w:val="28"/>
          <w:szCs w:val="28"/>
        </w:rPr>
        <w:t xml:space="preserve">2 </w:t>
      </w:r>
      <w:r w:rsidR="008E3CEA">
        <w:rPr>
          <w:sz w:val="28"/>
          <w:szCs w:val="28"/>
        </w:rPr>
        <w:t xml:space="preserve">пункта 2.9 </w:t>
      </w:r>
      <w:r w:rsidRPr="00B32475">
        <w:rPr>
          <w:sz w:val="28"/>
          <w:szCs w:val="28"/>
        </w:rPr>
        <w:t>приложения к постановлению</w:t>
      </w:r>
      <w:r w:rsidRPr="002E25BA">
        <w:t xml:space="preserve"> </w:t>
      </w:r>
      <w:r w:rsidRPr="002E25BA">
        <w:rPr>
          <w:sz w:val="28"/>
          <w:szCs w:val="28"/>
        </w:rPr>
        <w:t>изложить в следующей редакции:</w:t>
      </w:r>
    </w:p>
    <w:p w:rsidR="00DA4B3F" w:rsidRDefault="00DA4B3F" w:rsidP="00DA4B3F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 w:rsidRPr="00DA4B3F">
        <w:rPr>
          <w:sz w:val="28"/>
          <w:szCs w:val="28"/>
        </w:rPr>
        <w:t>«13) в отношении земельного</w:t>
      </w:r>
      <w:r>
        <w:rPr>
          <w:sz w:val="28"/>
          <w:szCs w:val="28"/>
        </w:rPr>
        <w:t xml:space="preserve"> </w:t>
      </w:r>
      <w:r w:rsidRPr="00DA4B3F">
        <w:rPr>
          <w:sz w:val="28"/>
          <w:szCs w:val="28"/>
        </w:rPr>
        <w:t>участка, указанного в заявлении о его предоставлении, размещено в соответствии</w:t>
      </w:r>
      <w:r>
        <w:rPr>
          <w:sz w:val="28"/>
          <w:szCs w:val="28"/>
        </w:rPr>
        <w:t xml:space="preserve"> </w:t>
      </w:r>
      <w:r w:rsidRPr="00DA4B3F">
        <w:rPr>
          <w:sz w:val="28"/>
          <w:szCs w:val="28"/>
        </w:rPr>
        <w:t>с подпунктом 1 пункта 1 статьи 39</w:t>
      </w:r>
      <w:r w:rsidR="008E3CEA">
        <w:rPr>
          <w:sz w:val="28"/>
          <w:szCs w:val="28"/>
        </w:rPr>
        <w:t>.</w:t>
      </w:r>
      <w:r w:rsidRPr="00DA4B3F">
        <w:rPr>
          <w:sz w:val="28"/>
          <w:szCs w:val="28"/>
        </w:rPr>
        <w:t>18 Земельного кодекса Российской Федерации</w:t>
      </w:r>
      <w:r>
        <w:rPr>
          <w:sz w:val="28"/>
          <w:szCs w:val="28"/>
        </w:rPr>
        <w:t xml:space="preserve"> </w:t>
      </w:r>
      <w:r w:rsidRPr="00DA4B3F">
        <w:rPr>
          <w:sz w:val="28"/>
          <w:szCs w:val="28"/>
        </w:rPr>
        <w:t>извещение о предоставлении земельного участка для индивидуального жилищного</w:t>
      </w:r>
      <w:r>
        <w:rPr>
          <w:sz w:val="28"/>
          <w:szCs w:val="28"/>
        </w:rPr>
        <w:t xml:space="preserve"> с</w:t>
      </w:r>
      <w:r w:rsidRPr="00DA4B3F">
        <w:rPr>
          <w:sz w:val="28"/>
          <w:szCs w:val="28"/>
        </w:rPr>
        <w:t>троительства, ведения личного подсобного хозяйства в границах населенных</w:t>
      </w:r>
      <w:r>
        <w:rPr>
          <w:sz w:val="28"/>
          <w:szCs w:val="28"/>
        </w:rPr>
        <w:t xml:space="preserve"> </w:t>
      </w:r>
      <w:r w:rsidRPr="00DA4B3F">
        <w:rPr>
          <w:sz w:val="28"/>
          <w:szCs w:val="28"/>
        </w:rPr>
        <w:t>пунктов, ведения гражданами садоводства для собственных нужд;»</w:t>
      </w:r>
      <w:r>
        <w:rPr>
          <w:sz w:val="28"/>
          <w:szCs w:val="28"/>
        </w:rPr>
        <w:t>.</w:t>
      </w:r>
    </w:p>
    <w:p w:rsidR="00DA4B3F" w:rsidRDefault="00DA4B3F" w:rsidP="00DA4B3F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750F">
        <w:rPr>
          <w:sz w:val="28"/>
          <w:szCs w:val="28"/>
        </w:rPr>
        <w:t>9</w:t>
      </w:r>
      <w:r>
        <w:rPr>
          <w:sz w:val="28"/>
          <w:szCs w:val="28"/>
        </w:rPr>
        <w:t>. Подпункт 14) п</w:t>
      </w:r>
      <w:r w:rsidRPr="002E25BA">
        <w:rPr>
          <w:sz w:val="28"/>
          <w:szCs w:val="28"/>
        </w:rPr>
        <w:t>одпункт</w:t>
      </w:r>
      <w:r>
        <w:rPr>
          <w:sz w:val="28"/>
          <w:szCs w:val="28"/>
        </w:rPr>
        <w:t>а</w:t>
      </w:r>
      <w:r w:rsidRPr="002E25BA">
        <w:rPr>
          <w:sz w:val="28"/>
          <w:szCs w:val="28"/>
        </w:rPr>
        <w:t xml:space="preserve"> 2.9.4.</w:t>
      </w:r>
      <w:r>
        <w:rPr>
          <w:sz w:val="28"/>
          <w:szCs w:val="28"/>
        </w:rPr>
        <w:t xml:space="preserve">2 </w:t>
      </w:r>
      <w:r w:rsidR="008E3CEA">
        <w:rPr>
          <w:sz w:val="28"/>
          <w:szCs w:val="28"/>
        </w:rPr>
        <w:t xml:space="preserve">пункта 2.9 </w:t>
      </w:r>
      <w:r w:rsidRPr="00B32475">
        <w:rPr>
          <w:sz w:val="28"/>
          <w:szCs w:val="28"/>
        </w:rPr>
        <w:t>приложения к постановлению</w:t>
      </w:r>
      <w:r>
        <w:rPr>
          <w:sz w:val="28"/>
          <w:szCs w:val="28"/>
        </w:rPr>
        <w:t xml:space="preserve"> признать утратившим силу.</w:t>
      </w:r>
    </w:p>
    <w:p w:rsidR="00DA4B3F" w:rsidRDefault="0097750F" w:rsidP="00DA4B3F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DA4B3F">
        <w:rPr>
          <w:sz w:val="28"/>
          <w:szCs w:val="28"/>
        </w:rPr>
        <w:t>.</w:t>
      </w:r>
      <w:r w:rsidR="00DA4B3F" w:rsidRPr="00DA4B3F">
        <w:rPr>
          <w:sz w:val="28"/>
          <w:szCs w:val="28"/>
        </w:rPr>
        <w:t xml:space="preserve"> </w:t>
      </w:r>
      <w:r w:rsidR="00DA4B3F">
        <w:rPr>
          <w:sz w:val="28"/>
          <w:szCs w:val="28"/>
        </w:rPr>
        <w:t>В подпункте 17) п</w:t>
      </w:r>
      <w:r w:rsidR="00DA4B3F" w:rsidRPr="002E25BA">
        <w:rPr>
          <w:sz w:val="28"/>
          <w:szCs w:val="28"/>
        </w:rPr>
        <w:t>одпункт</w:t>
      </w:r>
      <w:r w:rsidR="00DA4B3F">
        <w:rPr>
          <w:sz w:val="28"/>
          <w:szCs w:val="28"/>
        </w:rPr>
        <w:t>а</w:t>
      </w:r>
      <w:r w:rsidR="00DA4B3F" w:rsidRPr="002E25BA">
        <w:rPr>
          <w:sz w:val="28"/>
          <w:szCs w:val="28"/>
        </w:rPr>
        <w:t xml:space="preserve"> 2.9.4.</w:t>
      </w:r>
      <w:r w:rsidR="00DA4B3F">
        <w:rPr>
          <w:sz w:val="28"/>
          <w:szCs w:val="28"/>
        </w:rPr>
        <w:t xml:space="preserve">2 </w:t>
      </w:r>
      <w:r w:rsidR="008E3CEA">
        <w:rPr>
          <w:sz w:val="28"/>
          <w:szCs w:val="28"/>
        </w:rPr>
        <w:t xml:space="preserve">пункта 2.9 </w:t>
      </w:r>
      <w:r w:rsidR="00DA4B3F" w:rsidRPr="00B32475">
        <w:rPr>
          <w:sz w:val="28"/>
          <w:szCs w:val="28"/>
        </w:rPr>
        <w:t>приложения к постановлению</w:t>
      </w:r>
      <w:r w:rsidR="00DA4B3F">
        <w:rPr>
          <w:sz w:val="28"/>
          <w:szCs w:val="28"/>
        </w:rPr>
        <w:t xml:space="preserve"> </w:t>
      </w:r>
      <w:r w:rsidR="00DA4B3F" w:rsidRPr="00DA4B3F">
        <w:rPr>
          <w:sz w:val="28"/>
          <w:szCs w:val="28"/>
        </w:rPr>
        <w:t>слово «предельный» исключить»</w:t>
      </w:r>
      <w:r w:rsidR="00DA4B3F">
        <w:rPr>
          <w:sz w:val="28"/>
          <w:szCs w:val="28"/>
        </w:rPr>
        <w:t>.</w:t>
      </w:r>
    </w:p>
    <w:p w:rsidR="004C1C9C" w:rsidRDefault="00154D52" w:rsidP="00DA4B3F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7750F">
        <w:rPr>
          <w:sz w:val="28"/>
          <w:szCs w:val="28"/>
        </w:rPr>
        <w:t>1</w:t>
      </w:r>
      <w:r w:rsidR="00DA4B3F">
        <w:rPr>
          <w:sz w:val="28"/>
          <w:szCs w:val="28"/>
        </w:rPr>
        <w:t xml:space="preserve">. </w:t>
      </w:r>
      <w:r w:rsidR="004C1C9C">
        <w:rPr>
          <w:sz w:val="28"/>
          <w:szCs w:val="28"/>
        </w:rPr>
        <w:t>П</w:t>
      </w:r>
      <w:r w:rsidR="00DA4B3F">
        <w:rPr>
          <w:sz w:val="28"/>
          <w:szCs w:val="28"/>
        </w:rPr>
        <w:t>одпункт 18) п</w:t>
      </w:r>
      <w:r w:rsidR="00DA4B3F" w:rsidRPr="002E25BA">
        <w:rPr>
          <w:sz w:val="28"/>
          <w:szCs w:val="28"/>
        </w:rPr>
        <w:t>одпункт</w:t>
      </w:r>
      <w:r w:rsidR="00DA4B3F">
        <w:rPr>
          <w:sz w:val="28"/>
          <w:szCs w:val="28"/>
        </w:rPr>
        <w:t>а</w:t>
      </w:r>
      <w:r w:rsidR="00DA4B3F" w:rsidRPr="002E25BA">
        <w:rPr>
          <w:sz w:val="28"/>
          <w:szCs w:val="28"/>
        </w:rPr>
        <w:t xml:space="preserve"> 2.9.4.</w:t>
      </w:r>
      <w:r w:rsidR="00DA4B3F">
        <w:rPr>
          <w:sz w:val="28"/>
          <w:szCs w:val="28"/>
        </w:rPr>
        <w:t xml:space="preserve">2 </w:t>
      </w:r>
      <w:r w:rsidR="004C1C9C">
        <w:rPr>
          <w:sz w:val="28"/>
          <w:szCs w:val="28"/>
        </w:rPr>
        <w:t xml:space="preserve">пункта 2.9 </w:t>
      </w:r>
      <w:r w:rsidR="00DA4B3F" w:rsidRPr="00B32475">
        <w:rPr>
          <w:sz w:val="28"/>
          <w:szCs w:val="28"/>
        </w:rPr>
        <w:t>приложения к постановлению</w:t>
      </w:r>
      <w:r w:rsidR="004C1C9C">
        <w:rPr>
          <w:sz w:val="28"/>
          <w:szCs w:val="28"/>
        </w:rPr>
        <w:t xml:space="preserve"> изложить в новой редакции:</w:t>
      </w:r>
    </w:p>
    <w:p w:rsidR="00DA4B3F" w:rsidRDefault="004C1C9C" w:rsidP="004C1C9C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C1C9C">
        <w:rPr>
          <w:sz w:val="28"/>
          <w:szCs w:val="28"/>
        </w:rPr>
        <w:t xml:space="preserve">18) указанный в заявлении о предоставлении земельного участка земельный участок в соответствии с </w:t>
      </w:r>
      <w:r>
        <w:rPr>
          <w:sz w:val="28"/>
          <w:szCs w:val="28"/>
        </w:rPr>
        <w:t>утвержденной</w:t>
      </w:r>
      <w:r w:rsidRPr="004C1C9C">
        <w:rPr>
          <w:sz w:val="28"/>
          <w:szCs w:val="28"/>
        </w:rPr>
        <w:t xml:space="preserve">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</w:t>
      </w:r>
      <w:r>
        <w:rPr>
          <w:sz w:val="28"/>
          <w:szCs w:val="28"/>
        </w:rPr>
        <w:t xml:space="preserve">, </w:t>
      </w:r>
      <w:r w:rsidR="00DA4B3F" w:rsidRPr="00DA4B3F">
        <w:rPr>
          <w:sz w:val="28"/>
          <w:szCs w:val="28"/>
        </w:rPr>
        <w:t>за исключением случаев, если с заявлением о предоставлении земельного участка</w:t>
      </w:r>
      <w:r w:rsidR="00DA4B3F">
        <w:rPr>
          <w:sz w:val="28"/>
          <w:szCs w:val="28"/>
        </w:rPr>
        <w:t xml:space="preserve"> </w:t>
      </w:r>
      <w:r w:rsidR="00DA4B3F" w:rsidRPr="00DA4B3F">
        <w:rPr>
          <w:sz w:val="28"/>
          <w:szCs w:val="28"/>
        </w:rPr>
        <w:t>обратились правообладатель расположенных на таком земельном участке здания,</w:t>
      </w:r>
      <w:r w:rsidR="00DA4B3F">
        <w:rPr>
          <w:sz w:val="28"/>
          <w:szCs w:val="28"/>
        </w:rPr>
        <w:t xml:space="preserve"> </w:t>
      </w:r>
      <w:r w:rsidR="00DA4B3F" w:rsidRPr="00DA4B3F">
        <w:rPr>
          <w:sz w:val="28"/>
          <w:szCs w:val="28"/>
        </w:rPr>
        <w:t>сооружения, помещений в них, собственник объекта незавершенного строительства,</w:t>
      </w:r>
      <w:r w:rsidR="00DA4B3F">
        <w:rPr>
          <w:sz w:val="28"/>
          <w:szCs w:val="28"/>
        </w:rPr>
        <w:t xml:space="preserve"> </w:t>
      </w:r>
      <w:r w:rsidR="00DA4B3F" w:rsidRPr="00DA4B3F">
        <w:rPr>
          <w:sz w:val="28"/>
          <w:szCs w:val="28"/>
        </w:rPr>
        <w:t>лицо, которому такой земельный участок предоставлен на праве постоянного</w:t>
      </w:r>
      <w:r w:rsidR="00DA4B3F">
        <w:rPr>
          <w:sz w:val="28"/>
          <w:szCs w:val="28"/>
        </w:rPr>
        <w:t xml:space="preserve"> </w:t>
      </w:r>
      <w:r w:rsidR="00DA4B3F" w:rsidRPr="00DA4B3F">
        <w:rPr>
          <w:sz w:val="28"/>
          <w:szCs w:val="28"/>
        </w:rPr>
        <w:t>(бессрочного) пользования</w:t>
      </w:r>
      <w:r>
        <w:rPr>
          <w:sz w:val="28"/>
          <w:szCs w:val="28"/>
        </w:rPr>
        <w:t>;</w:t>
      </w:r>
      <w:r w:rsidR="00DA4B3F" w:rsidRPr="00DA4B3F">
        <w:rPr>
          <w:sz w:val="28"/>
          <w:szCs w:val="28"/>
        </w:rPr>
        <w:t>»</w:t>
      </w:r>
      <w:r w:rsidR="00DA4B3F">
        <w:rPr>
          <w:sz w:val="28"/>
          <w:szCs w:val="28"/>
        </w:rPr>
        <w:t>.</w:t>
      </w:r>
    </w:p>
    <w:p w:rsidR="00DA4B3F" w:rsidRDefault="00DA4B3F" w:rsidP="00DA4B3F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97750F">
        <w:rPr>
          <w:sz w:val="28"/>
          <w:szCs w:val="28"/>
        </w:rPr>
        <w:t>2</w:t>
      </w:r>
      <w:r>
        <w:rPr>
          <w:sz w:val="28"/>
          <w:szCs w:val="28"/>
        </w:rPr>
        <w:t>. Подпункт 1</w:t>
      </w:r>
      <w:r w:rsidR="00A539F6">
        <w:rPr>
          <w:sz w:val="28"/>
          <w:szCs w:val="28"/>
        </w:rPr>
        <w:t>9</w:t>
      </w:r>
      <w:r>
        <w:rPr>
          <w:sz w:val="28"/>
          <w:szCs w:val="28"/>
        </w:rPr>
        <w:t>) п</w:t>
      </w:r>
      <w:r w:rsidRPr="002E25BA">
        <w:rPr>
          <w:sz w:val="28"/>
          <w:szCs w:val="28"/>
        </w:rPr>
        <w:t>одпункт</w:t>
      </w:r>
      <w:r>
        <w:rPr>
          <w:sz w:val="28"/>
          <w:szCs w:val="28"/>
        </w:rPr>
        <w:t>а</w:t>
      </w:r>
      <w:r w:rsidRPr="002E25BA">
        <w:rPr>
          <w:sz w:val="28"/>
          <w:szCs w:val="28"/>
        </w:rPr>
        <w:t xml:space="preserve"> 2.9.4.</w:t>
      </w:r>
      <w:r>
        <w:rPr>
          <w:sz w:val="28"/>
          <w:szCs w:val="28"/>
        </w:rPr>
        <w:t xml:space="preserve">2 </w:t>
      </w:r>
      <w:r w:rsidR="004C1C9C">
        <w:rPr>
          <w:sz w:val="28"/>
          <w:szCs w:val="28"/>
        </w:rPr>
        <w:t xml:space="preserve">пункта 2.9 </w:t>
      </w:r>
      <w:r w:rsidRPr="00B32475">
        <w:rPr>
          <w:sz w:val="28"/>
          <w:szCs w:val="28"/>
        </w:rPr>
        <w:t>приложения к постановлению</w:t>
      </w:r>
      <w:r>
        <w:rPr>
          <w:sz w:val="28"/>
          <w:szCs w:val="28"/>
        </w:rPr>
        <w:t xml:space="preserve"> </w:t>
      </w:r>
      <w:r w:rsidRPr="00DA4B3F">
        <w:rPr>
          <w:sz w:val="28"/>
          <w:szCs w:val="28"/>
        </w:rPr>
        <w:t>дополнить словами «, за исключением случаев,</w:t>
      </w:r>
      <w:r>
        <w:rPr>
          <w:sz w:val="28"/>
          <w:szCs w:val="28"/>
        </w:rPr>
        <w:t xml:space="preserve"> </w:t>
      </w:r>
      <w:r w:rsidRPr="00DA4B3F">
        <w:rPr>
          <w:sz w:val="28"/>
          <w:szCs w:val="28"/>
        </w:rPr>
        <w:t>если с заявлением о предоставлении земельного участка обратились правообладатель</w:t>
      </w:r>
      <w:r>
        <w:rPr>
          <w:sz w:val="28"/>
          <w:szCs w:val="28"/>
        </w:rPr>
        <w:t xml:space="preserve"> </w:t>
      </w:r>
      <w:r w:rsidRPr="00DA4B3F">
        <w:rPr>
          <w:sz w:val="28"/>
          <w:szCs w:val="28"/>
        </w:rPr>
        <w:t>расположенных на таком земельном участке здания, сооружения, помещений в них,</w:t>
      </w:r>
      <w:r>
        <w:rPr>
          <w:sz w:val="28"/>
          <w:szCs w:val="28"/>
        </w:rPr>
        <w:t xml:space="preserve"> </w:t>
      </w:r>
      <w:r w:rsidRPr="00DA4B3F">
        <w:rPr>
          <w:sz w:val="28"/>
          <w:szCs w:val="28"/>
        </w:rPr>
        <w:t>собственник объекта незавершенного строительства, лицо, которому такой</w:t>
      </w:r>
      <w:r>
        <w:rPr>
          <w:sz w:val="28"/>
          <w:szCs w:val="28"/>
        </w:rPr>
        <w:t xml:space="preserve"> </w:t>
      </w:r>
      <w:r w:rsidRPr="00DA4B3F">
        <w:rPr>
          <w:sz w:val="28"/>
          <w:szCs w:val="28"/>
        </w:rPr>
        <w:t>земельный участок предоставлен на праве постоянного (бессрочного) пользования»</w:t>
      </w:r>
      <w:r w:rsidR="002D69E1">
        <w:rPr>
          <w:sz w:val="28"/>
          <w:szCs w:val="28"/>
        </w:rPr>
        <w:t>.</w:t>
      </w:r>
    </w:p>
    <w:p w:rsidR="002D69E1" w:rsidRDefault="002D69E1" w:rsidP="00DA4B3F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7750F">
        <w:rPr>
          <w:sz w:val="28"/>
          <w:szCs w:val="28"/>
        </w:rPr>
        <w:t>3</w:t>
      </w:r>
      <w:r>
        <w:rPr>
          <w:sz w:val="28"/>
          <w:szCs w:val="28"/>
        </w:rPr>
        <w:t>. Подпункт 21) п</w:t>
      </w:r>
      <w:r w:rsidRPr="002E25BA">
        <w:rPr>
          <w:sz w:val="28"/>
          <w:szCs w:val="28"/>
        </w:rPr>
        <w:t>одпункт</w:t>
      </w:r>
      <w:r>
        <w:rPr>
          <w:sz w:val="28"/>
          <w:szCs w:val="28"/>
        </w:rPr>
        <w:t>а</w:t>
      </w:r>
      <w:r w:rsidRPr="002E25BA">
        <w:rPr>
          <w:sz w:val="28"/>
          <w:szCs w:val="28"/>
        </w:rPr>
        <w:t xml:space="preserve"> 2.9.4.</w:t>
      </w:r>
      <w:r>
        <w:rPr>
          <w:sz w:val="28"/>
          <w:szCs w:val="28"/>
        </w:rPr>
        <w:t xml:space="preserve">2 </w:t>
      </w:r>
      <w:r w:rsidR="004C1C9C">
        <w:rPr>
          <w:sz w:val="28"/>
          <w:szCs w:val="28"/>
        </w:rPr>
        <w:t xml:space="preserve">пункта 2.9 </w:t>
      </w:r>
      <w:r w:rsidRPr="00B32475">
        <w:rPr>
          <w:sz w:val="28"/>
          <w:szCs w:val="28"/>
        </w:rPr>
        <w:t>приложения к постановлению</w:t>
      </w:r>
      <w:r>
        <w:rPr>
          <w:sz w:val="28"/>
          <w:szCs w:val="28"/>
        </w:rPr>
        <w:t xml:space="preserve"> признать утратившим силу.</w:t>
      </w:r>
    </w:p>
    <w:p w:rsidR="002D69E1" w:rsidRDefault="002D69E1" w:rsidP="002D69E1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7750F">
        <w:rPr>
          <w:sz w:val="28"/>
          <w:szCs w:val="28"/>
        </w:rPr>
        <w:t>4</w:t>
      </w:r>
      <w:r>
        <w:rPr>
          <w:sz w:val="28"/>
          <w:szCs w:val="28"/>
        </w:rPr>
        <w:t>. В подпункте 22) п</w:t>
      </w:r>
      <w:r w:rsidRPr="002E25BA">
        <w:rPr>
          <w:sz w:val="28"/>
          <w:szCs w:val="28"/>
        </w:rPr>
        <w:t>одпункт</w:t>
      </w:r>
      <w:r>
        <w:rPr>
          <w:sz w:val="28"/>
          <w:szCs w:val="28"/>
        </w:rPr>
        <w:t>а</w:t>
      </w:r>
      <w:r w:rsidRPr="002E25BA">
        <w:rPr>
          <w:sz w:val="28"/>
          <w:szCs w:val="28"/>
        </w:rPr>
        <w:t xml:space="preserve"> 2.9.4.</w:t>
      </w:r>
      <w:r>
        <w:rPr>
          <w:sz w:val="28"/>
          <w:szCs w:val="28"/>
        </w:rPr>
        <w:t xml:space="preserve">2 </w:t>
      </w:r>
      <w:r w:rsidR="004C1C9C">
        <w:rPr>
          <w:sz w:val="28"/>
          <w:szCs w:val="28"/>
        </w:rPr>
        <w:t xml:space="preserve">пункта 2.9 </w:t>
      </w:r>
      <w:r w:rsidRPr="00B32475">
        <w:rPr>
          <w:sz w:val="28"/>
          <w:szCs w:val="28"/>
        </w:rPr>
        <w:t>приложения к постановлению</w:t>
      </w:r>
      <w:r>
        <w:rPr>
          <w:sz w:val="28"/>
          <w:szCs w:val="28"/>
        </w:rPr>
        <w:t xml:space="preserve"> </w:t>
      </w:r>
      <w:r w:rsidRPr="002D69E1">
        <w:rPr>
          <w:sz w:val="28"/>
          <w:szCs w:val="28"/>
        </w:rPr>
        <w:t>слова «указанный в заявлении о предоставлении земельного</w:t>
      </w:r>
      <w:r>
        <w:rPr>
          <w:sz w:val="28"/>
          <w:szCs w:val="28"/>
        </w:rPr>
        <w:t xml:space="preserve"> </w:t>
      </w:r>
      <w:r w:rsidRPr="002D69E1">
        <w:rPr>
          <w:sz w:val="28"/>
          <w:szCs w:val="28"/>
        </w:rPr>
        <w:t>участка земельный участок не отнесен к определенной категории земель; 23)»</w:t>
      </w:r>
      <w:r w:rsidR="004C1C9C">
        <w:rPr>
          <w:sz w:val="28"/>
          <w:szCs w:val="28"/>
        </w:rPr>
        <w:t xml:space="preserve"> исключить</w:t>
      </w:r>
      <w:r>
        <w:rPr>
          <w:sz w:val="28"/>
          <w:szCs w:val="28"/>
        </w:rPr>
        <w:t>.</w:t>
      </w:r>
    </w:p>
    <w:p w:rsidR="002D69E1" w:rsidRDefault="002D69E1" w:rsidP="002D69E1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7750F">
        <w:rPr>
          <w:sz w:val="28"/>
          <w:szCs w:val="28"/>
        </w:rPr>
        <w:t>5</w:t>
      </w:r>
      <w:r>
        <w:rPr>
          <w:sz w:val="28"/>
          <w:szCs w:val="28"/>
        </w:rPr>
        <w:t>. Подпункты 24)-26) п</w:t>
      </w:r>
      <w:r w:rsidRPr="002E25BA">
        <w:rPr>
          <w:sz w:val="28"/>
          <w:szCs w:val="28"/>
        </w:rPr>
        <w:t>одпункт</w:t>
      </w:r>
      <w:r>
        <w:rPr>
          <w:sz w:val="28"/>
          <w:szCs w:val="28"/>
        </w:rPr>
        <w:t>а</w:t>
      </w:r>
      <w:r w:rsidRPr="002E25BA">
        <w:rPr>
          <w:sz w:val="28"/>
          <w:szCs w:val="28"/>
        </w:rPr>
        <w:t xml:space="preserve"> 2.9.4.</w:t>
      </w:r>
      <w:r>
        <w:rPr>
          <w:sz w:val="28"/>
          <w:szCs w:val="28"/>
        </w:rPr>
        <w:t xml:space="preserve">2 </w:t>
      </w:r>
      <w:r w:rsidR="004C1C9C">
        <w:rPr>
          <w:sz w:val="28"/>
          <w:szCs w:val="28"/>
        </w:rPr>
        <w:t xml:space="preserve">пункта 2.9 </w:t>
      </w:r>
      <w:r w:rsidRPr="00B32475">
        <w:rPr>
          <w:sz w:val="28"/>
          <w:szCs w:val="28"/>
        </w:rPr>
        <w:t>приложения к постановлению</w:t>
      </w:r>
      <w:r>
        <w:rPr>
          <w:sz w:val="28"/>
          <w:szCs w:val="28"/>
        </w:rPr>
        <w:t xml:space="preserve"> признать утратившими силу.</w:t>
      </w:r>
    </w:p>
    <w:p w:rsidR="00E729F8" w:rsidRDefault="00E729F8" w:rsidP="002D69E1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7750F">
        <w:rPr>
          <w:sz w:val="28"/>
          <w:szCs w:val="28"/>
        </w:rPr>
        <w:t>6</w:t>
      </w:r>
      <w:r>
        <w:rPr>
          <w:sz w:val="28"/>
          <w:szCs w:val="28"/>
        </w:rPr>
        <w:t xml:space="preserve">. Подпункт 2.9.4 </w:t>
      </w:r>
      <w:r w:rsidR="004C1C9C">
        <w:rPr>
          <w:sz w:val="28"/>
          <w:szCs w:val="28"/>
        </w:rPr>
        <w:t xml:space="preserve">пункта 2.9 </w:t>
      </w:r>
      <w:r w:rsidR="00F3673C" w:rsidRPr="00B32475">
        <w:rPr>
          <w:sz w:val="28"/>
          <w:szCs w:val="28"/>
        </w:rPr>
        <w:t>приложения к постановлению</w:t>
      </w:r>
      <w:r w:rsidR="00F3673C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дополнить подпунктом 2.9.4.3 следующего содержания:</w:t>
      </w:r>
    </w:p>
    <w:p w:rsidR="00E729F8" w:rsidRPr="00E729F8" w:rsidRDefault="00E729F8" w:rsidP="00E729F8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 w:rsidRPr="00E729F8">
        <w:rPr>
          <w:sz w:val="28"/>
          <w:szCs w:val="28"/>
        </w:rPr>
        <w:t>«2.9.4.3. земельный участок, границы которого подлежа</w:t>
      </w:r>
      <w:r>
        <w:rPr>
          <w:sz w:val="28"/>
          <w:szCs w:val="28"/>
        </w:rPr>
        <w:t xml:space="preserve"> </w:t>
      </w:r>
      <w:r w:rsidRPr="00E729F8">
        <w:rPr>
          <w:sz w:val="28"/>
          <w:szCs w:val="28"/>
        </w:rPr>
        <w:t>уточнению в соответствии</w:t>
      </w:r>
      <w:r>
        <w:rPr>
          <w:sz w:val="28"/>
          <w:szCs w:val="28"/>
        </w:rPr>
        <w:t xml:space="preserve"> </w:t>
      </w:r>
      <w:r w:rsidRPr="00E729F8">
        <w:rPr>
          <w:sz w:val="28"/>
          <w:szCs w:val="28"/>
        </w:rPr>
        <w:t>с Федеральным законом от 13 июля 2015 года № 218-ФЗ «О государственной</w:t>
      </w:r>
      <w:r>
        <w:rPr>
          <w:sz w:val="28"/>
          <w:szCs w:val="28"/>
        </w:rPr>
        <w:t xml:space="preserve"> </w:t>
      </w:r>
      <w:r w:rsidRPr="00E729F8">
        <w:rPr>
          <w:sz w:val="28"/>
          <w:szCs w:val="28"/>
        </w:rPr>
        <w:t>регистрации недвижимости», не может быть предоставлен заявителю по следующим</w:t>
      </w:r>
      <w:r>
        <w:rPr>
          <w:sz w:val="28"/>
          <w:szCs w:val="28"/>
        </w:rPr>
        <w:t xml:space="preserve"> </w:t>
      </w:r>
      <w:r w:rsidRPr="00E729F8">
        <w:rPr>
          <w:sz w:val="28"/>
          <w:szCs w:val="28"/>
        </w:rPr>
        <w:t>основаниям:</w:t>
      </w:r>
    </w:p>
    <w:p w:rsidR="00E729F8" w:rsidRPr="00E729F8" w:rsidRDefault="00E729F8" w:rsidP="00E729F8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 w:rsidRPr="00E729F8">
        <w:rPr>
          <w:sz w:val="28"/>
          <w:szCs w:val="28"/>
        </w:rPr>
        <w:t>1) основания, указанные в подпункте 2.9.4.2 пункта 2.9.4 административного</w:t>
      </w:r>
      <w:r>
        <w:rPr>
          <w:sz w:val="28"/>
          <w:szCs w:val="28"/>
        </w:rPr>
        <w:t xml:space="preserve"> </w:t>
      </w:r>
      <w:r w:rsidRPr="00E729F8">
        <w:rPr>
          <w:sz w:val="28"/>
          <w:szCs w:val="28"/>
        </w:rPr>
        <w:t>регламента;</w:t>
      </w:r>
    </w:p>
    <w:p w:rsidR="00E729F8" w:rsidRPr="00E729F8" w:rsidRDefault="00E729F8" w:rsidP="00E729F8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 w:rsidRPr="00E729F8">
        <w:rPr>
          <w:sz w:val="28"/>
          <w:szCs w:val="28"/>
        </w:rPr>
        <w:t>2) разрешенное использование земельного участка не соответствует целям</w:t>
      </w:r>
      <w:r>
        <w:rPr>
          <w:sz w:val="28"/>
          <w:szCs w:val="28"/>
        </w:rPr>
        <w:t xml:space="preserve"> </w:t>
      </w:r>
      <w:r w:rsidRPr="00E729F8">
        <w:rPr>
          <w:sz w:val="28"/>
          <w:szCs w:val="28"/>
        </w:rPr>
        <w:t>использования такого земельного участка, указанным в заявлении о предоставлении</w:t>
      </w:r>
      <w:r>
        <w:rPr>
          <w:sz w:val="28"/>
          <w:szCs w:val="28"/>
        </w:rPr>
        <w:t xml:space="preserve"> </w:t>
      </w:r>
      <w:r w:rsidRPr="00E729F8">
        <w:rPr>
          <w:sz w:val="28"/>
          <w:szCs w:val="28"/>
        </w:rPr>
        <w:t>земельного участка, за исключением случаев размещения линейного объекта</w:t>
      </w:r>
      <w:r>
        <w:rPr>
          <w:sz w:val="28"/>
          <w:szCs w:val="28"/>
        </w:rPr>
        <w:t xml:space="preserve"> </w:t>
      </w:r>
      <w:r w:rsidRPr="00E729F8">
        <w:rPr>
          <w:sz w:val="28"/>
          <w:szCs w:val="28"/>
        </w:rPr>
        <w:t>в соответствии с утвержденным проектом планировки территории;</w:t>
      </w:r>
    </w:p>
    <w:p w:rsidR="00E729F8" w:rsidRPr="00E729F8" w:rsidRDefault="00E729F8" w:rsidP="00E729F8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 w:rsidRPr="00E729F8">
        <w:rPr>
          <w:sz w:val="28"/>
          <w:szCs w:val="28"/>
        </w:rPr>
        <w:t>3) в отношении земельного участка, указанного в заявлении</w:t>
      </w:r>
      <w:r>
        <w:rPr>
          <w:sz w:val="28"/>
          <w:szCs w:val="28"/>
        </w:rPr>
        <w:t xml:space="preserve"> </w:t>
      </w:r>
      <w:r w:rsidRPr="00E729F8">
        <w:rPr>
          <w:sz w:val="28"/>
          <w:szCs w:val="28"/>
        </w:rPr>
        <w:t>о его предоставлении, не установлен вид разрешенного использования;</w:t>
      </w:r>
    </w:p>
    <w:p w:rsidR="00E729F8" w:rsidRDefault="00E729F8" w:rsidP="00E729F8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 w:rsidRPr="00E729F8">
        <w:rPr>
          <w:sz w:val="28"/>
          <w:szCs w:val="28"/>
        </w:rPr>
        <w:t>4) указанный в заявлении о предоставлении земельного участка земельный</w:t>
      </w:r>
      <w:r>
        <w:rPr>
          <w:sz w:val="28"/>
          <w:szCs w:val="28"/>
        </w:rPr>
        <w:t xml:space="preserve"> </w:t>
      </w:r>
      <w:r w:rsidRPr="00E729F8">
        <w:rPr>
          <w:sz w:val="28"/>
          <w:szCs w:val="28"/>
        </w:rPr>
        <w:t>участок не отнесен к определенной категории земель.»</w:t>
      </w:r>
      <w:r>
        <w:rPr>
          <w:sz w:val="28"/>
          <w:szCs w:val="28"/>
        </w:rPr>
        <w:t>.</w:t>
      </w:r>
    </w:p>
    <w:p w:rsidR="00E729F8" w:rsidRPr="00E729F8" w:rsidRDefault="00E729F8" w:rsidP="00E729F8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7750F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CD4AAC">
        <w:rPr>
          <w:sz w:val="28"/>
          <w:szCs w:val="28"/>
        </w:rPr>
        <w:t xml:space="preserve">   </w:t>
      </w:r>
      <w:r>
        <w:rPr>
          <w:sz w:val="28"/>
          <w:szCs w:val="28"/>
        </w:rPr>
        <w:t>П</w:t>
      </w:r>
      <w:r w:rsidRPr="00E729F8">
        <w:rPr>
          <w:sz w:val="28"/>
          <w:szCs w:val="28"/>
        </w:rPr>
        <w:t xml:space="preserve">одпункт </w:t>
      </w:r>
      <w:proofErr w:type="gramStart"/>
      <w:r w:rsidRPr="00E729F8">
        <w:rPr>
          <w:sz w:val="28"/>
          <w:szCs w:val="28"/>
        </w:rPr>
        <w:t>2  подпункта</w:t>
      </w:r>
      <w:proofErr w:type="gramEnd"/>
      <w:r w:rsidRPr="00E729F8">
        <w:rPr>
          <w:sz w:val="28"/>
          <w:szCs w:val="28"/>
        </w:rPr>
        <w:t xml:space="preserve"> 2.9.4.3 </w:t>
      </w:r>
      <w:r w:rsidR="00017D82">
        <w:rPr>
          <w:sz w:val="28"/>
          <w:szCs w:val="28"/>
        </w:rPr>
        <w:t xml:space="preserve">пункта 2.9 </w:t>
      </w:r>
      <w:r w:rsidRPr="00E729F8">
        <w:rPr>
          <w:sz w:val="28"/>
          <w:szCs w:val="28"/>
        </w:rPr>
        <w:t>изложить в следующей редакции:</w:t>
      </w:r>
    </w:p>
    <w:p w:rsidR="00FB268B" w:rsidRDefault="00E729F8" w:rsidP="00E729F8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 w:rsidRPr="00E729F8">
        <w:rPr>
          <w:sz w:val="28"/>
          <w:szCs w:val="28"/>
        </w:rPr>
        <w:t>«2) цель использования такого земельного участка, указанная в заявлении</w:t>
      </w:r>
      <w:r>
        <w:rPr>
          <w:sz w:val="28"/>
          <w:szCs w:val="28"/>
        </w:rPr>
        <w:t xml:space="preserve"> </w:t>
      </w:r>
      <w:r w:rsidRPr="00E729F8">
        <w:rPr>
          <w:sz w:val="28"/>
          <w:szCs w:val="28"/>
        </w:rPr>
        <w:t>о предоставлении земельного участка, не соответствует основному виду</w:t>
      </w:r>
      <w:r>
        <w:rPr>
          <w:sz w:val="28"/>
          <w:szCs w:val="28"/>
        </w:rPr>
        <w:t xml:space="preserve"> </w:t>
      </w:r>
      <w:r w:rsidRPr="00E729F8">
        <w:rPr>
          <w:sz w:val="28"/>
          <w:szCs w:val="28"/>
        </w:rPr>
        <w:t>разрешенного использования земельного участка, сведения о котором внесены</w:t>
      </w:r>
      <w:r>
        <w:rPr>
          <w:sz w:val="28"/>
          <w:szCs w:val="28"/>
        </w:rPr>
        <w:t xml:space="preserve"> </w:t>
      </w:r>
      <w:r w:rsidRPr="00E729F8">
        <w:rPr>
          <w:sz w:val="28"/>
          <w:szCs w:val="28"/>
        </w:rPr>
        <w:t>в Единый государственный реестр недвижимости, или видам разрешенного</w:t>
      </w:r>
      <w:r>
        <w:rPr>
          <w:sz w:val="28"/>
          <w:szCs w:val="28"/>
        </w:rPr>
        <w:t xml:space="preserve"> </w:t>
      </w:r>
      <w:r w:rsidRPr="00E729F8">
        <w:rPr>
          <w:sz w:val="28"/>
          <w:szCs w:val="28"/>
        </w:rPr>
        <w:t>использования земельного участка, установленным регламентом использования</w:t>
      </w:r>
      <w:r>
        <w:rPr>
          <w:sz w:val="28"/>
          <w:szCs w:val="28"/>
        </w:rPr>
        <w:t xml:space="preserve"> </w:t>
      </w:r>
      <w:r w:rsidRPr="00E729F8">
        <w:rPr>
          <w:sz w:val="28"/>
          <w:szCs w:val="28"/>
        </w:rPr>
        <w:t>территории, за исключением случая, если для цели, указанной в заявлении</w:t>
      </w:r>
      <w:r>
        <w:rPr>
          <w:sz w:val="28"/>
          <w:szCs w:val="28"/>
        </w:rPr>
        <w:t xml:space="preserve"> </w:t>
      </w:r>
      <w:r w:rsidRPr="00E729F8">
        <w:rPr>
          <w:sz w:val="28"/>
          <w:szCs w:val="28"/>
        </w:rPr>
        <w:t>о предоставлении земельного участка, такой земельный участок может</w:t>
      </w:r>
      <w:r>
        <w:rPr>
          <w:sz w:val="28"/>
          <w:szCs w:val="28"/>
        </w:rPr>
        <w:t xml:space="preserve"> </w:t>
      </w:r>
      <w:r w:rsidRPr="00E729F8">
        <w:rPr>
          <w:sz w:val="28"/>
          <w:szCs w:val="28"/>
        </w:rPr>
        <w:t>использоваться независимо от категории земель и вида разрешенного использования,</w:t>
      </w:r>
      <w:r>
        <w:rPr>
          <w:sz w:val="28"/>
          <w:szCs w:val="28"/>
        </w:rPr>
        <w:t xml:space="preserve"> </w:t>
      </w:r>
      <w:r w:rsidRPr="00E729F8">
        <w:rPr>
          <w:sz w:val="28"/>
          <w:szCs w:val="28"/>
        </w:rPr>
        <w:t>а также случая размещения линейного объекта в соответствии</w:t>
      </w:r>
      <w:r>
        <w:rPr>
          <w:sz w:val="28"/>
          <w:szCs w:val="28"/>
        </w:rPr>
        <w:t xml:space="preserve"> </w:t>
      </w:r>
      <w:r w:rsidRPr="00E729F8">
        <w:rPr>
          <w:sz w:val="28"/>
          <w:szCs w:val="28"/>
        </w:rPr>
        <w:t>с утвержденной документацией по планировке территории;»</w:t>
      </w:r>
      <w:r>
        <w:rPr>
          <w:sz w:val="28"/>
          <w:szCs w:val="28"/>
        </w:rPr>
        <w:t>.</w:t>
      </w:r>
    </w:p>
    <w:p w:rsidR="00E729F8" w:rsidRDefault="00E729F8" w:rsidP="00E729F8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97750F">
        <w:rPr>
          <w:sz w:val="28"/>
          <w:szCs w:val="28"/>
        </w:rPr>
        <w:t>8</w:t>
      </w:r>
      <w:r>
        <w:rPr>
          <w:sz w:val="28"/>
          <w:szCs w:val="28"/>
        </w:rPr>
        <w:t xml:space="preserve">. Подпункт 2.9.4.3 </w:t>
      </w:r>
      <w:r w:rsidR="00017D82">
        <w:rPr>
          <w:sz w:val="28"/>
          <w:szCs w:val="28"/>
        </w:rPr>
        <w:t xml:space="preserve">пункта 2.9 </w:t>
      </w:r>
      <w:r w:rsidR="00F3673C" w:rsidRPr="00B32475">
        <w:rPr>
          <w:sz w:val="28"/>
          <w:szCs w:val="28"/>
        </w:rPr>
        <w:t>приложения к постановлению</w:t>
      </w:r>
      <w:r w:rsidR="00F3673C">
        <w:rPr>
          <w:sz w:val="28"/>
          <w:szCs w:val="28"/>
        </w:rPr>
        <w:t xml:space="preserve"> </w:t>
      </w:r>
      <w:r>
        <w:rPr>
          <w:sz w:val="28"/>
          <w:szCs w:val="28"/>
        </w:rPr>
        <w:t>считать подпунктом 2.9.4.4.</w:t>
      </w:r>
    </w:p>
    <w:p w:rsidR="00F3673C" w:rsidRPr="00F3673C" w:rsidRDefault="00F3673C" w:rsidP="00F3673C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7750F">
        <w:rPr>
          <w:sz w:val="28"/>
          <w:szCs w:val="28"/>
        </w:rPr>
        <w:t>9</w:t>
      </w:r>
      <w:r>
        <w:rPr>
          <w:sz w:val="28"/>
          <w:szCs w:val="28"/>
        </w:rPr>
        <w:t xml:space="preserve">. Подпункт 2.9.4.4 </w:t>
      </w:r>
      <w:r w:rsidR="00017D82">
        <w:rPr>
          <w:sz w:val="28"/>
          <w:szCs w:val="28"/>
        </w:rPr>
        <w:t xml:space="preserve">пункта 2.9 </w:t>
      </w:r>
      <w:r w:rsidRPr="00B32475">
        <w:rPr>
          <w:sz w:val="28"/>
          <w:szCs w:val="28"/>
        </w:rPr>
        <w:t>приложения к постановлению</w:t>
      </w:r>
      <w:r>
        <w:rPr>
          <w:sz w:val="28"/>
          <w:szCs w:val="28"/>
        </w:rPr>
        <w:t xml:space="preserve"> считать подпунктом 2.9.4.5 </w:t>
      </w:r>
      <w:r w:rsidRPr="00F3673C">
        <w:rPr>
          <w:sz w:val="28"/>
          <w:szCs w:val="28"/>
        </w:rPr>
        <w:t>и изложить в следующей редакции:</w:t>
      </w:r>
    </w:p>
    <w:p w:rsidR="00F3673C" w:rsidRDefault="00F3673C" w:rsidP="00F3673C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 w:rsidRPr="00F3673C">
        <w:rPr>
          <w:sz w:val="28"/>
          <w:szCs w:val="28"/>
        </w:rPr>
        <w:t>«2.9.4.5. поступление в течение тридцати дней со дня размещения извещения на</w:t>
      </w:r>
      <w:r>
        <w:rPr>
          <w:sz w:val="28"/>
          <w:szCs w:val="28"/>
        </w:rPr>
        <w:t xml:space="preserve"> </w:t>
      </w:r>
      <w:r w:rsidRPr="00F3673C">
        <w:rPr>
          <w:sz w:val="28"/>
          <w:szCs w:val="28"/>
        </w:rPr>
        <w:t>официальном сайте Российской Федерации в информационно</w:t>
      </w:r>
      <w:r>
        <w:rPr>
          <w:sz w:val="28"/>
          <w:szCs w:val="28"/>
        </w:rPr>
        <w:t>-</w:t>
      </w:r>
      <w:r w:rsidRPr="00F3673C">
        <w:rPr>
          <w:sz w:val="28"/>
          <w:szCs w:val="28"/>
        </w:rPr>
        <w:t>телекоммуникационной сети «Интернет» для размещения информации о проведении</w:t>
      </w:r>
      <w:r>
        <w:rPr>
          <w:sz w:val="28"/>
          <w:szCs w:val="28"/>
        </w:rPr>
        <w:t xml:space="preserve"> </w:t>
      </w:r>
      <w:r w:rsidRPr="00F3673C">
        <w:rPr>
          <w:sz w:val="28"/>
          <w:szCs w:val="28"/>
        </w:rPr>
        <w:t>торгов (далее – официальный сайт) заявлений иных граждан о намерении участвовать</w:t>
      </w:r>
      <w:r>
        <w:rPr>
          <w:sz w:val="28"/>
          <w:szCs w:val="28"/>
        </w:rPr>
        <w:t xml:space="preserve"> </w:t>
      </w:r>
      <w:r w:rsidRPr="00F3673C">
        <w:rPr>
          <w:sz w:val="28"/>
          <w:szCs w:val="28"/>
        </w:rPr>
        <w:t>в аукционе (в случае предоставления земельного участка</w:t>
      </w:r>
      <w:r>
        <w:rPr>
          <w:sz w:val="28"/>
          <w:szCs w:val="28"/>
        </w:rPr>
        <w:t xml:space="preserve"> </w:t>
      </w:r>
      <w:r w:rsidRPr="00F3673C">
        <w:rPr>
          <w:sz w:val="28"/>
          <w:szCs w:val="28"/>
        </w:rPr>
        <w:t>для индивидуального жилищного строительства, ведения личного подсобного</w:t>
      </w:r>
      <w:r>
        <w:rPr>
          <w:sz w:val="28"/>
          <w:szCs w:val="28"/>
        </w:rPr>
        <w:t xml:space="preserve"> </w:t>
      </w:r>
      <w:r w:rsidRPr="00F3673C">
        <w:rPr>
          <w:sz w:val="28"/>
          <w:szCs w:val="28"/>
        </w:rPr>
        <w:t>хозяйства в границах населенного пункта, садоводства для собственных нужд).»</w:t>
      </w:r>
      <w:r>
        <w:rPr>
          <w:sz w:val="28"/>
          <w:szCs w:val="28"/>
        </w:rPr>
        <w:t>.</w:t>
      </w:r>
    </w:p>
    <w:p w:rsidR="00154D52" w:rsidRDefault="0097750F" w:rsidP="00154D52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154D52">
        <w:rPr>
          <w:sz w:val="28"/>
          <w:szCs w:val="28"/>
        </w:rPr>
        <w:t>. А</w:t>
      </w:r>
      <w:r w:rsidR="00154D52" w:rsidRPr="00154D52">
        <w:rPr>
          <w:sz w:val="28"/>
          <w:szCs w:val="28"/>
        </w:rPr>
        <w:t>бзац первый</w:t>
      </w:r>
      <w:r w:rsidR="00154D52">
        <w:rPr>
          <w:sz w:val="28"/>
          <w:szCs w:val="28"/>
        </w:rPr>
        <w:t xml:space="preserve"> пункта 2.12</w:t>
      </w:r>
      <w:r w:rsidR="00154D52" w:rsidRPr="00154D52">
        <w:rPr>
          <w:sz w:val="28"/>
          <w:szCs w:val="28"/>
        </w:rPr>
        <w:t xml:space="preserve"> </w:t>
      </w:r>
      <w:r w:rsidR="00154D52" w:rsidRPr="00B32475">
        <w:rPr>
          <w:sz w:val="28"/>
          <w:szCs w:val="28"/>
        </w:rPr>
        <w:t>приложения к постановлению</w:t>
      </w:r>
      <w:r w:rsidR="00154D52" w:rsidRPr="00154D52">
        <w:rPr>
          <w:sz w:val="28"/>
          <w:szCs w:val="28"/>
        </w:rPr>
        <w:t xml:space="preserve"> дополнить словами «в случае обращения заявителя</w:t>
      </w:r>
      <w:r w:rsidR="00154D52">
        <w:rPr>
          <w:sz w:val="28"/>
          <w:szCs w:val="28"/>
        </w:rPr>
        <w:t xml:space="preserve"> </w:t>
      </w:r>
      <w:r w:rsidR="00154D52" w:rsidRPr="00154D52">
        <w:rPr>
          <w:sz w:val="28"/>
          <w:szCs w:val="28"/>
        </w:rPr>
        <w:t>непосредственно в орган, предоставляющий муниципальную услугу,</w:t>
      </w:r>
      <w:r w:rsidR="00154D52">
        <w:rPr>
          <w:sz w:val="28"/>
          <w:szCs w:val="28"/>
        </w:rPr>
        <w:t xml:space="preserve"> </w:t>
      </w:r>
      <w:r w:rsidR="00154D52" w:rsidRPr="00154D52">
        <w:rPr>
          <w:sz w:val="28"/>
          <w:szCs w:val="28"/>
        </w:rPr>
        <w:t>или многофункциональный центр</w:t>
      </w:r>
      <w:r w:rsidR="00154D52">
        <w:rPr>
          <w:sz w:val="28"/>
          <w:szCs w:val="28"/>
        </w:rPr>
        <w:t>.</w:t>
      </w:r>
      <w:r w:rsidR="00154D52" w:rsidRPr="00154D52">
        <w:rPr>
          <w:sz w:val="28"/>
          <w:szCs w:val="28"/>
        </w:rPr>
        <w:t>»</w:t>
      </w:r>
      <w:r w:rsidR="00154D52">
        <w:rPr>
          <w:sz w:val="28"/>
          <w:szCs w:val="28"/>
        </w:rPr>
        <w:t>.</w:t>
      </w:r>
    </w:p>
    <w:p w:rsidR="00154D52" w:rsidRDefault="00154D52" w:rsidP="00154D52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7750F">
        <w:rPr>
          <w:sz w:val="28"/>
          <w:szCs w:val="28"/>
        </w:rPr>
        <w:t>1</w:t>
      </w:r>
      <w:r>
        <w:rPr>
          <w:sz w:val="28"/>
          <w:szCs w:val="28"/>
        </w:rPr>
        <w:t>. А</w:t>
      </w:r>
      <w:r w:rsidRPr="00154D52">
        <w:rPr>
          <w:sz w:val="28"/>
          <w:szCs w:val="28"/>
        </w:rPr>
        <w:t>бзац второ</w:t>
      </w:r>
      <w:r>
        <w:rPr>
          <w:sz w:val="28"/>
          <w:szCs w:val="28"/>
        </w:rPr>
        <w:t>й</w:t>
      </w:r>
      <w:r w:rsidRPr="00154D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пункта 2.12 </w:t>
      </w:r>
      <w:r w:rsidRPr="00B32475">
        <w:rPr>
          <w:sz w:val="28"/>
          <w:szCs w:val="28"/>
        </w:rPr>
        <w:t>приложения к постановлению</w:t>
      </w:r>
      <w:r>
        <w:rPr>
          <w:sz w:val="28"/>
          <w:szCs w:val="28"/>
        </w:rPr>
        <w:t xml:space="preserve"> </w:t>
      </w:r>
      <w:r w:rsidRPr="00154D52">
        <w:rPr>
          <w:sz w:val="28"/>
          <w:szCs w:val="28"/>
        </w:rPr>
        <w:t>после слов «при получении результата» дополнить словами</w:t>
      </w:r>
      <w:r>
        <w:rPr>
          <w:sz w:val="28"/>
          <w:szCs w:val="28"/>
        </w:rPr>
        <w:t xml:space="preserve"> </w:t>
      </w:r>
      <w:r w:rsidRPr="00154D52">
        <w:rPr>
          <w:sz w:val="28"/>
          <w:szCs w:val="28"/>
        </w:rPr>
        <w:t>«предоставления муниципальной услуги, в случае обращения заявителя</w:t>
      </w:r>
      <w:r>
        <w:rPr>
          <w:sz w:val="28"/>
          <w:szCs w:val="28"/>
        </w:rPr>
        <w:t xml:space="preserve"> </w:t>
      </w:r>
      <w:r w:rsidRPr="00154D52">
        <w:rPr>
          <w:sz w:val="28"/>
          <w:szCs w:val="28"/>
        </w:rPr>
        <w:t>непосредственно в орган, предоставляющий муниципальную услугу,</w:t>
      </w:r>
      <w:r>
        <w:rPr>
          <w:sz w:val="28"/>
          <w:szCs w:val="28"/>
        </w:rPr>
        <w:t xml:space="preserve"> </w:t>
      </w:r>
      <w:r w:rsidRPr="00154D52">
        <w:rPr>
          <w:sz w:val="28"/>
          <w:szCs w:val="28"/>
        </w:rPr>
        <w:t>или многофункциональный центр»</w:t>
      </w:r>
      <w:r>
        <w:rPr>
          <w:sz w:val="28"/>
          <w:szCs w:val="28"/>
        </w:rPr>
        <w:t>.</w:t>
      </w:r>
    </w:p>
    <w:p w:rsidR="00154D52" w:rsidRDefault="00154D52" w:rsidP="00D450CF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7750F">
        <w:rPr>
          <w:sz w:val="28"/>
          <w:szCs w:val="28"/>
        </w:rPr>
        <w:t>2</w:t>
      </w:r>
      <w:r>
        <w:rPr>
          <w:sz w:val="28"/>
          <w:szCs w:val="28"/>
        </w:rPr>
        <w:t>. П</w:t>
      </w:r>
      <w:r w:rsidRPr="00154D52">
        <w:rPr>
          <w:sz w:val="28"/>
          <w:szCs w:val="28"/>
        </w:rPr>
        <w:t xml:space="preserve">ункт 2.14 </w:t>
      </w:r>
      <w:r w:rsidR="00017D82">
        <w:rPr>
          <w:sz w:val="28"/>
          <w:szCs w:val="28"/>
        </w:rPr>
        <w:t xml:space="preserve">приложения к постановлению </w:t>
      </w:r>
      <w:r w:rsidRPr="00154D52">
        <w:rPr>
          <w:sz w:val="28"/>
          <w:szCs w:val="28"/>
        </w:rPr>
        <w:t>после слов «перечнем документов» дополнить словами</w:t>
      </w:r>
      <w:r w:rsidR="00D450CF">
        <w:rPr>
          <w:sz w:val="28"/>
          <w:szCs w:val="28"/>
        </w:rPr>
        <w:t xml:space="preserve"> </w:t>
      </w:r>
      <w:r w:rsidRPr="00154D52">
        <w:rPr>
          <w:sz w:val="28"/>
          <w:szCs w:val="28"/>
        </w:rPr>
        <w:t>«и (или) информации»</w:t>
      </w:r>
      <w:r w:rsidR="0097750F">
        <w:rPr>
          <w:sz w:val="28"/>
          <w:szCs w:val="28"/>
        </w:rPr>
        <w:t>.</w:t>
      </w:r>
    </w:p>
    <w:p w:rsidR="009A5173" w:rsidRDefault="0097750F" w:rsidP="005D332E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33</w:t>
      </w:r>
      <w:r w:rsidR="005D332E">
        <w:rPr>
          <w:sz w:val="28"/>
          <w:szCs w:val="28"/>
        </w:rPr>
        <w:t xml:space="preserve">. В абзаце втором подпункта 3.3.7 </w:t>
      </w:r>
      <w:r w:rsidR="00D450CF">
        <w:rPr>
          <w:sz w:val="28"/>
          <w:szCs w:val="28"/>
        </w:rPr>
        <w:t xml:space="preserve">пункта 3.3 </w:t>
      </w:r>
      <w:r w:rsidR="005D332E" w:rsidRPr="00B32475">
        <w:rPr>
          <w:sz w:val="28"/>
          <w:szCs w:val="28"/>
        </w:rPr>
        <w:t>приложения к постановлению</w:t>
      </w:r>
      <w:r w:rsidR="009A5173">
        <w:rPr>
          <w:sz w:val="28"/>
          <w:szCs w:val="28"/>
        </w:rPr>
        <w:t>:</w:t>
      </w:r>
    </w:p>
    <w:p w:rsidR="009A5173" w:rsidRDefault="009A5173" w:rsidP="005D332E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5173">
        <w:rPr>
          <w:sz w:val="28"/>
          <w:szCs w:val="28"/>
        </w:rPr>
        <w:t>слова «осуществляет подготовку проект</w:t>
      </w:r>
      <w:r>
        <w:rPr>
          <w:sz w:val="28"/>
          <w:szCs w:val="28"/>
        </w:rPr>
        <w:t xml:space="preserve"> </w:t>
      </w:r>
      <w:r w:rsidRPr="009A5173">
        <w:rPr>
          <w:sz w:val="28"/>
          <w:szCs w:val="28"/>
        </w:rPr>
        <w:t>постановления» заменить словами «осуществляет подготовку проекта</w:t>
      </w:r>
      <w:r>
        <w:rPr>
          <w:sz w:val="28"/>
          <w:szCs w:val="28"/>
        </w:rPr>
        <w:t xml:space="preserve"> п</w:t>
      </w:r>
      <w:r w:rsidRPr="009A5173">
        <w:rPr>
          <w:sz w:val="28"/>
          <w:szCs w:val="28"/>
        </w:rPr>
        <w:t>остановления»</w:t>
      </w:r>
      <w:r>
        <w:rPr>
          <w:sz w:val="28"/>
          <w:szCs w:val="28"/>
        </w:rPr>
        <w:t>;</w:t>
      </w:r>
    </w:p>
    <w:p w:rsidR="00F3673C" w:rsidRDefault="009A5173" w:rsidP="005D332E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 w:rsidRPr="009A5173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5D332E">
        <w:rPr>
          <w:sz w:val="28"/>
          <w:szCs w:val="28"/>
        </w:rPr>
        <w:t xml:space="preserve"> слова </w:t>
      </w:r>
      <w:r w:rsidR="005D332E" w:rsidRPr="005D332E">
        <w:rPr>
          <w:sz w:val="28"/>
          <w:szCs w:val="28"/>
        </w:rPr>
        <w:t>«, заявления гражданина или крестьянского (фермерского)</w:t>
      </w:r>
      <w:r w:rsidR="005D332E">
        <w:rPr>
          <w:sz w:val="28"/>
          <w:szCs w:val="28"/>
        </w:rPr>
        <w:t xml:space="preserve"> </w:t>
      </w:r>
      <w:r w:rsidR="005D332E" w:rsidRPr="005D332E">
        <w:rPr>
          <w:sz w:val="28"/>
          <w:szCs w:val="28"/>
        </w:rPr>
        <w:t>хозяйства о предварительном согласовании предоставления земельного участка</w:t>
      </w:r>
      <w:r w:rsidR="005D332E">
        <w:rPr>
          <w:sz w:val="28"/>
          <w:szCs w:val="28"/>
        </w:rPr>
        <w:t xml:space="preserve"> </w:t>
      </w:r>
      <w:r w:rsidR="005D332E" w:rsidRPr="005D332E">
        <w:rPr>
          <w:sz w:val="28"/>
          <w:szCs w:val="28"/>
        </w:rPr>
        <w:t>для осуществления крестьянским (фермерским) хозяйством его деятельности</w:t>
      </w:r>
      <w:r w:rsidR="005D332E">
        <w:rPr>
          <w:sz w:val="28"/>
          <w:szCs w:val="28"/>
        </w:rPr>
        <w:t xml:space="preserve"> </w:t>
      </w:r>
      <w:r w:rsidR="005D332E" w:rsidRPr="005D332E">
        <w:rPr>
          <w:sz w:val="28"/>
          <w:szCs w:val="28"/>
        </w:rPr>
        <w:t>обеспечивает опубликование извещения о предоставлении земельного участка</w:t>
      </w:r>
      <w:r w:rsidR="005D332E">
        <w:rPr>
          <w:sz w:val="28"/>
          <w:szCs w:val="28"/>
        </w:rPr>
        <w:t xml:space="preserve"> </w:t>
      </w:r>
      <w:r w:rsidR="005D332E" w:rsidRPr="005D332E">
        <w:rPr>
          <w:sz w:val="28"/>
          <w:szCs w:val="28"/>
        </w:rPr>
        <w:t>для указанных целей в порядке, установленном для официального опубликования</w:t>
      </w:r>
      <w:r w:rsidR="005D332E">
        <w:rPr>
          <w:sz w:val="28"/>
          <w:szCs w:val="28"/>
        </w:rPr>
        <w:t xml:space="preserve"> </w:t>
      </w:r>
      <w:r w:rsidR="005D332E" w:rsidRPr="005D332E">
        <w:rPr>
          <w:sz w:val="28"/>
          <w:szCs w:val="28"/>
        </w:rPr>
        <w:t xml:space="preserve">(обнародования) муниципальных правовых актов </w:t>
      </w:r>
      <w:proofErr w:type="spellStart"/>
      <w:r w:rsidR="005D332E" w:rsidRPr="005D332E">
        <w:rPr>
          <w:sz w:val="28"/>
          <w:szCs w:val="28"/>
        </w:rPr>
        <w:t>Кичменгско</w:t>
      </w:r>
      <w:proofErr w:type="spellEnd"/>
      <w:r w:rsidR="005D332E" w:rsidRPr="005D332E">
        <w:rPr>
          <w:sz w:val="28"/>
          <w:szCs w:val="28"/>
        </w:rPr>
        <w:t>-Городецкого</w:t>
      </w:r>
      <w:r w:rsidR="005D332E">
        <w:rPr>
          <w:sz w:val="28"/>
          <w:szCs w:val="28"/>
        </w:rPr>
        <w:t xml:space="preserve"> </w:t>
      </w:r>
      <w:r w:rsidR="005D332E" w:rsidRPr="005D332E">
        <w:rPr>
          <w:sz w:val="28"/>
          <w:szCs w:val="28"/>
        </w:rPr>
        <w:t>муниципального округа, размещает извещение на официальном сайте</w:t>
      </w:r>
      <w:r w:rsidR="005D332E">
        <w:rPr>
          <w:sz w:val="28"/>
          <w:szCs w:val="28"/>
        </w:rPr>
        <w:t xml:space="preserve"> </w:t>
      </w:r>
      <w:r w:rsidR="005D332E" w:rsidRPr="005D332E">
        <w:rPr>
          <w:sz w:val="28"/>
          <w:szCs w:val="28"/>
        </w:rPr>
        <w:t>для проведения торгов» заменить словами «размещает извещение о предоставлении</w:t>
      </w:r>
      <w:r w:rsidR="005D332E">
        <w:rPr>
          <w:sz w:val="28"/>
          <w:szCs w:val="28"/>
        </w:rPr>
        <w:t xml:space="preserve"> </w:t>
      </w:r>
      <w:r w:rsidR="005D332E" w:rsidRPr="005D332E">
        <w:rPr>
          <w:sz w:val="28"/>
          <w:szCs w:val="28"/>
        </w:rPr>
        <w:t>земельного участка для указанных целей на официальном сайте»</w:t>
      </w:r>
      <w:r w:rsidR="005D332E">
        <w:rPr>
          <w:sz w:val="28"/>
          <w:szCs w:val="28"/>
        </w:rPr>
        <w:t>.</w:t>
      </w:r>
    </w:p>
    <w:p w:rsidR="005D332E" w:rsidRDefault="0097750F" w:rsidP="005D332E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34</w:t>
      </w:r>
      <w:r w:rsidR="005D332E">
        <w:rPr>
          <w:sz w:val="28"/>
          <w:szCs w:val="28"/>
        </w:rPr>
        <w:t>. А</w:t>
      </w:r>
      <w:r w:rsidR="005D332E" w:rsidRPr="005D332E">
        <w:rPr>
          <w:sz w:val="28"/>
          <w:szCs w:val="28"/>
        </w:rPr>
        <w:t xml:space="preserve">бзац второй подпункта </w:t>
      </w:r>
      <w:proofErr w:type="gramStart"/>
      <w:r w:rsidR="005D332E" w:rsidRPr="005D332E">
        <w:rPr>
          <w:sz w:val="28"/>
          <w:szCs w:val="28"/>
        </w:rPr>
        <w:t xml:space="preserve">3.3.8 </w:t>
      </w:r>
      <w:r w:rsidR="009A5173">
        <w:rPr>
          <w:sz w:val="28"/>
          <w:szCs w:val="28"/>
        </w:rPr>
        <w:t xml:space="preserve"> пункта</w:t>
      </w:r>
      <w:proofErr w:type="gramEnd"/>
      <w:r w:rsidR="009A5173">
        <w:rPr>
          <w:sz w:val="28"/>
          <w:szCs w:val="28"/>
        </w:rPr>
        <w:t xml:space="preserve"> 3.3 </w:t>
      </w:r>
      <w:r w:rsidR="005D332E" w:rsidRPr="00B32475">
        <w:rPr>
          <w:sz w:val="28"/>
          <w:szCs w:val="28"/>
        </w:rPr>
        <w:t>приложения к постановлению</w:t>
      </w:r>
      <w:r w:rsidR="005D332E">
        <w:rPr>
          <w:sz w:val="28"/>
          <w:szCs w:val="28"/>
        </w:rPr>
        <w:t xml:space="preserve"> </w:t>
      </w:r>
      <w:r w:rsidR="005D332E" w:rsidRPr="005D332E">
        <w:rPr>
          <w:sz w:val="28"/>
          <w:szCs w:val="28"/>
        </w:rPr>
        <w:t>признать утратившим силу</w:t>
      </w:r>
      <w:r w:rsidR="005D332E">
        <w:rPr>
          <w:sz w:val="28"/>
          <w:szCs w:val="28"/>
        </w:rPr>
        <w:t>.</w:t>
      </w:r>
    </w:p>
    <w:p w:rsidR="005D332E" w:rsidRDefault="005D332E" w:rsidP="005D332E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7750F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3F4DA0">
        <w:rPr>
          <w:sz w:val="28"/>
          <w:szCs w:val="28"/>
        </w:rPr>
        <w:t xml:space="preserve">Подпункт 3.3.9 </w:t>
      </w:r>
      <w:r w:rsidR="009A5173">
        <w:rPr>
          <w:sz w:val="28"/>
          <w:szCs w:val="28"/>
        </w:rPr>
        <w:t xml:space="preserve">пункта 3.3 </w:t>
      </w:r>
      <w:r w:rsidR="003F4DA0" w:rsidRPr="00B32475">
        <w:rPr>
          <w:sz w:val="28"/>
          <w:szCs w:val="28"/>
        </w:rPr>
        <w:t>приложения к постановлению</w:t>
      </w:r>
      <w:r w:rsidR="003F4DA0">
        <w:rPr>
          <w:sz w:val="28"/>
          <w:szCs w:val="28"/>
        </w:rPr>
        <w:t xml:space="preserve"> </w:t>
      </w:r>
      <w:r w:rsidR="00972D5B">
        <w:rPr>
          <w:sz w:val="28"/>
          <w:szCs w:val="28"/>
        </w:rPr>
        <w:t>изложить в следующей редакции:</w:t>
      </w:r>
    </w:p>
    <w:p w:rsidR="00972D5B" w:rsidRPr="00972D5B" w:rsidRDefault="00972D5B" w:rsidP="00972D5B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«3.3.9. </w:t>
      </w:r>
      <w:r w:rsidRPr="00972D5B">
        <w:rPr>
          <w:sz w:val="28"/>
          <w:szCs w:val="28"/>
        </w:rPr>
        <w:t>Результатом выполнения административной процедуры является:</w:t>
      </w:r>
    </w:p>
    <w:p w:rsidR="00972D5B" w:rsidRPr="00972D5B" w:rsidRDefault="00972D5B" w:rsidP="00972D5B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 w:rsidRPr="00972D5B">
        <w:rPr>
          <w:sz w:val="28"/>
          <w:szCs w:val="28"/>
        </w:rPr>
        <w:t>письмо Уполномоченного органа о возврате заявления и приложенных к нему документов;</w:t>
      </w:r>
    </w:p>
    <w:p w:rsidR="00972D5B" w:rsidRPr="00972D5B" w:rsidRDefault="00B47B67" w:rsidP="00972D5B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решение</w:t>
      </w:r>
      <w:r w:rsidR="00972D5B" w:rsidRPr="00972D5B">
        <w:rPr>
          <w:sz w:val="28"/>
          <w:szCs w:val="28"/>
        </w:rPr>
        <w:t xml:space="preserve"> Уполномоченного органа о предварительном согласовании предоставления земельного участка в форме </w:t>
      </w:r>
      <w:r>
        <w:rPr>
          <w:sz w:val="28"/>
          <w:szCs w:val="28"/>
        </w:rPr>
        <w:t>постановления</w:t>
      </w:r>
      <w:r w:rsidR="00972D5B" w:rsidRPr="00972D5B">
        <w:rPr>
          <w:sz w:val="28"/>
          <w:szCs w:val="28"/>
        </w:rPr>
        <w:t xml:space="preserve"> с сопроводительным письмом;</w:t>
      </w:r>
    </w:p>
    <w:p w:rsidR="00972D5B" w:rsidRDefault="00972D5B" w:rsidP="00972D5B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 w:rsidRPr="00972D5B">
        <w:rPr>
          <w:sz w:val="28"/>
          <w:szCs w:val="28"/>
        </w:rPr>
        <w:t>письмо Уполномоченного органа об отказе в предварительном согласовании предоставления земельного участка с указанием оснований для отказа.</w:t>
      </w:r>
      <w:r w:rsidR="00B47B67">
        <w:rPr>
          <w:sz w:val="28"/>
          <w:szCs w:val="28"/>
        </w:rPr>
        <w:t>».</w:t>
      </w:r>
    </w:p>
    <w:p w:rsidR="00B47B67" w:rsidRDefault="00B47B67" w:rsidP="00972D5B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7750F">
        <w:rPr>
          <w:sz w:val="28"/>
          <w:szCs w:val="28"/>
        </w:rPr>
        <w:t>6</w:t>
      </w:r>
      <w:r>
        <w:rPr>
          <w:sz w:val="28"/>
          <w:szCs w:val="28"/>
        </w:rPr>
        <w:t xml:space="preserve">. Подпункт 3.3.11 </w:t>
      </w:r>
      <w:r w:rsidR="009A5173">
        <w:rPr>
          <w:sz w:val="28"/>
          <w:szCs w:val="28"/>
        </w:rPr>
        <w:t xml:space="preserve">пункта 3.3 </w:t>
      </w:r>
      <w:r w:rsidRPr="00B32475">
        <w:rPr>
          <w:sz w:val="28"/>
          <w:szCs w:val="28"/>
        </w:rPr>
        <w:t>приложения к постановлению</w:t>
      </w:r>
      <w:r>
        <w:rPr>
          <w:sz w:val="28"/>
          <w:szCs w:val="28"/>
        </w:rPr>
        <w:t xml:space="preserve"> изложить в следующей редакции:</w:t>
      </w:r>
    </w:p>
    <w:p w:rsidR="00B47B67" w:rsidRDefault="00B47B67" w:rsidP="00B47B67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«3.3.11. </w:t>
      </w:r>
      <w:r w:rsidRPr="00B47B67">
        <w:rPr>
          <w:sz w:val="28"/>
          <w:szCs w:val="28"/>
        </w:rPr>
        <w:t>Максимальный срок выполнения административной процедуры:</w:t>
      </w:r>
    </w:p>
    <w:p w:rsidR="00B47B67" w:rsidRPr="00B47B67" w:rsidRDefault="00B47B67" w:rsidP="00B47B67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47B67">
        <w:rPr>
          <w:sz w:val="28"/>
          <w:szCs w:val="28"/>
        </w:rPr>
        <w:t>не более 17 календарных дней со дня поступления заявления в Уполномоченный орган (за исключением предварительного согласования предоставления земельного участка для земельного участка для индивидуального жилищного строительства, ведения личного подсобного хозяйства в границах населенного пункта, садоводства для собственных нужд);</w:t>
      </w:r>
    </w:p>
    <w:p w:rsidR="00B47B67" w:rsidRPr="00B47B67" w:rsidRDefault="00B47B67" w:rsidP="00B47B67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 w:rsidRPr="00B47B67">
        <w:rPr>
          <w:sz w:val="28"/>
          <w:szCs w:val="28"/>
        </w:rPr>
        <w:t>- не более 57 календарных дней со дня поступления заявления в Уполномоченный орган в случае предварительного согласования предоставления земельного участка для индивидуального жилищного строительства, ведения личного подсобного хозяйства в границах населенного пункта, садоводства для собственных нужд;</w:t>
      </w:r>
    </w:p>
    <w:p w:rsidR="00B47B67" w:rsidRPr="00B47B67" w:rsidRDefault="00B47B67" w:rsidP="00B47B67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 w:rsidRPr="00B47B67">
        <w:rPr>
          <w:sz w:val="28"/>
          <w:szCs w:val="28"/>
        </w:rPr>
        <w:t xml:space="preserve">- не более 32 календарных дней со дня поступления заявления в Уполномоченный орган в случае, если Схема подлежит согласованию с Министерством </w:t>
      </w:r>
      <w:r w:rsidR="009A5173">
        <w:rPr>
          <w:sz w:val="28"/>
          <w:szCs w:val="28"/>
        </w:rPr>
        <w:t>лесного комплекса</w:t>
      </w:r>
      <w:r w:rsidRPr="00B47B67">
        <w:rPr>
          <w:sz w:val="28"/>
          <w:szCs w:val="28"/>
        </w:rPr>
        <w:t xml:space="preserve"> Вологодской области (за исключением предварительного согласования предоставления земельного участка для земельного участка для индивидуального жилищного строительства, ведения личного подсобного хозяйства в границах населенного пункта, садоводства для собственных нужд;</w:t>
      </w:r>
    </w:p>
    <w:p w:rsidR="00B47B67" w:rsidRDefault="00B47B67" w:rsidP="00B47B67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 w:rsidRPr="00B47B67">
        <w:rPr>
          <w:sz w:val="28"/>
          <w:szCs w:val="28"/>
        </w:rPr>
        <w:t xml:space="preserve">- не более 75 календарных дней со дня поступления заявления в Уполномоченный орган в случае предварительного согласования предоставления земельного участка для индивидуального жилищного строительства, ведения личного подсобного хозяйства в границах населенного пункта, садоводства для собственных нужд и в случае, если Схема подлежит согласованию с Министерством </w:t>
      </w:r>
      <w:r w:rsidR="009A5173">
        <w:rPr>
          <w:sz w:val="28"/>
          <w:szCs w:val="28"/>
        </w:rPr>
        <w:t>лесного комплекса</w:t>
      </w:r>
      <w:r w:rsidRPr="00B47B67">
        <w:rPr>
          <w:sz w:val="28"/>
          <w:szCs w:val="28"/>
        </w:rPr>
        <w:t xml:space="preserve"> Вологодской области.</w:t>
      </w:r>
      <w:r>
        <w:rPr>
          <w:sz w:val="28"/>
          <w:szCs w:val="28"/>
        </w:rPr>
        <w:t>».</w:t>
      </w:r>
    </w:p>
    <w:p w:rsidR="00B373FA" w:rsidRPr="00B47B67" w:rsidRDefault="00B373FA" w:rsidP="00B47B67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45912">
        <w:rPr>
          <w:sz w:val="28"/>
          <w:szCs w:val="28"/>
        </w:rPr>
        <w:t>7.</w:t>
      </w:r>
      <w:r>
        <w:rPr>
          <w:sz w:val="28"/>
          <w:szCs w:val="28"/>
        </w:rPr>
        <w:t xml:space="preserve"> Р</w:t>
      </w:r>
      <w:r w:rsidRPr="00B373FA">
        <w:rPr>
          <w:sz w:val="28"/>
          <w:szCs w:val="28"/>
        </w:rPr>
        <w:t xml:space="preserve">азделы 4 и 5 </w:t>
      </w:r>
      <w:r w:rsidRPr="00B32475">
        <w:rPr>
          <w:sz w:val="28"/>
          <w:szCs w:val="28"/>
        </w:rPr>
        <w:t>приложения к постановлению</w:t>
      </w:r>
      <w:r>
        <w:rPr>
          <w:sz w:val="28"/>
          <w:szCs w:val="28"/>
        </w:rPr>
        <w:t xml:space="preserve"> </w:t>
      </w:r>
      <w:r w:rsidRPr="00B373FA">
        <w:rPr>
          <w:sz w:val="28"/>
          <w:szCs w:val="28"/>
        </w:rPr>
        <w:t>признать утратившими силу</w:t>
      </w:r>
      <w:r>
        <w:rPr>
          <w:sz w:val="28"/>
          <w:szCs w:val="28"/>
        </w:rPr>
        <w:t>.</w:t>
      </w:r>
    </w:p>
    <w:p w:rsidR="005A4238" w:rsidRDefault="005A4238" w:rsidP="00B47B67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</w:p>
    <w:sectPr w:rsidR="005A4238" w:rsidSect="00136D57">
      <w:pgSz w:w="11906" w:h="16838"/>
      <w:pgMar w:top="1134" w:right="99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318F1B0"/>
    <w:lvl w:ilvl="0">
      <w:numFmt w:val="bullet"/>
      <w:lvlText w:val="*"/>
      <w:lvlJc w:val="left"/>
    </w:lvl>
  </w:abstractNum>
  <w:abstractNum w:abstractNumId="1" w15:restartNumberingAfterBreak="0">
    <w:nsid w:val="00000124"/>
    <w:multiLevelType w:val="hybridMultilevel"/>
    <w:tmpl w:val="E4588308"/>
    <w:lvl w:ilvl="0" w:tplc="5BA08A8C">
      <w:start w:val="1"/>
      <w:numFmt w:val="decimal"/>
      <w:lvlText w:val="%1."/>
      <w:lvlJc w:val="left"/>
      <w:pPr>
        <w:ind w:left="0" w:firstLine="0"/>
      </w:pPr>
    </w:lvl>
    <w:lvl w:ilvl="1" w:tplc="ACD26F16">
      <w:numFmt w:val="decimal"/>
      <w:lvlText w:val=""/>
      <w:lvlJc w:val="left"/>
      <w:pPr>
        <w:ind w:left="0" w:firstLine="0"/>
      </w:pPr>
    </w:lvl>
    <w:lvl w:ilvl="2" w:tplc="41FA8C04">
      <w:numFmt w:val="decimal"/>
      <w:lvlText w:val=""/>
      <w:lvlJc w:val="left"/>
      <w:pPr>
        <w:ind w:left="0" w:firstLine="0"/>
      </w:pPr>
    </w:lvl>
    <w:lvl w:ilvl="3" w:tplc="193430E8">
      <w:numFmt w:val="decimal"/>
      <w:lvlText w:val=""/>
      <w:lvlJc w:val="left"/>
      <w:pPr>
        <w:ind w:left="0" w:firstLine="0"/>
      </w:pPr>
    </w:lvl>
    <w:lvl w:ilvl="4" w:tplc="B06EE3E4">
      <w:numFmt w:val="decimal"/>
      <w:lvlText w:val=""/>
      <w:lvlJc w:val="left"/>
      <w:pPr>
        <w:ind w:left="0" w:firstLine="0"/>
      </w:pPr>
    </w:lvl>
    <w:lvl w:ilvl="5" w:tplc="66762FF4">
      <w:numFmt w:val="decimal"/>
      <w:lvlText w:val=""/>
      <w:lvlJc w:val="left"/>
      <w:pPr>
        <w:ind w:left="0" w:firstLine="0"/>
      </w:pPr>
    </w:lvl>
    <w:lvl w:ilvl="6" w:tplc="214CA0F8">
      <w:numFmt w:val="decimal"/>
      <w:lvlText w:val=""/>
      <w:lvlJc w:val="left"/>
      <w:pPr>
        <w:ind w:left="0" w:firstLine="0"/>
      </w:pPr>
    </w:lvl>
    <w:lvl w:ilvl="7" w:tplc="C2A0EE3C">
      <w:numFmt w:val="decimal"/>
      <w:lvlText w:val=""/>
      <w:lvlJc w:val="left"/>
      <w:pPr>
        <w:ind w:left="0" w:firstLine="0"/>
      </w:pPr>
    </w:lvl>
    <w:lvl w:ilvl="8" w:tplc="22521C3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305E"/>
    <w:multiLevelType w:val="hybridMultilevel"/>
    <w:tmpl w:val="13760024"/>
    <w:lvl w:ilvl="0" w:tplc="D10EABBC">
      <w:start w:val="1"/>
      <w:numFmt w:val="decimal"/>
      <w:lvlText w:val="%1."/>
      <w:lvlJc w:val="left"/>
      <w:pPr>
        <w:ind w:left="0" w:firstLine="0"/>
      </w:pPr>
    </w:lvl>
    <w:lvl w:ilvl="1" w:tplc="F59AAE14">
      <w:numFmt w:val="decimal"/>
      <w:lvlText w:val=""/>
      <w:lvlJc w:val="left"/>
      <w:pPr>
        <w:ind w:left="0" w:firstLine="0"/>
      </w:pPr>
    </w:lvl>
    <w:lvl w:ilvl="2" w:tplc="A92CA6A0">
      <w:numFmt w:val="decimal"/>
      <w:lvlText w:val=""/>
      <w:lvlJc w:val="left"/>
      <w:pPr>
        <w:ind w:left="0" w:firstLine="0"/>
      </w:pPr>
    </w:lvl>
    <w:lvl w:ilvl="3" w:tplc="D794CA48">
      <w:numFmt w:val="decimal"/>
      <w:lvlText w:val=""/>
      <w:lvlJc w:val="left"/>
      <w:pPr>
        <w:ind w:left="0" w:firstLine="0"/>
      </w:pPr>
    </w:lvl>
    <w:lvl w:ilvl="4" w:tplc="ABBE0BA6">
      <w:numFmt w:val="decimal"/>
      <w:lvlText w:val=""/>
      <w:lvlJc w:val="left"/>
      <w:pPr>
        <w:ind w:left="0" w:firstLine="0"/>
      </w:pPr>
    </w:lvl>
    <w:lvl w:ilvl="5" w:tplc="3D0ECF16">
      <w:numFmt w:val="decimal"/>
      <w:lvlText w:val=""/>
      <w:lvlJc w:val="left"/>
      <w:pPr>
        <w:ind w:left="0" w:firstLine="0"/>
      </w:pPr>
    </w:lvl>
    <w:lvl w:ilvl="6" w:tplc="006A1C42">
      <w:numFmt w:val="decimal"/>
      <w:lvlText w:val=""/>
      <w:lvlJc w:val="left"/>
      <w:pPr>
        <w:ind w:left="0" w:firstLine="0"/>
      </w:pPr>
    </w:lvl>
    <w:lvl w:ilvl="7" w:tplc="7C881484">
      <w:numFmt w:val="decimal"/>
      <w:lvlText w:val=""/>
      <w:lvlJc w:val="left"/>
      <w:pPr>
        <w:ind w:left="0" w:firstLine="0"/>
      </w:pPr>
    </w:lvl>
    <w:lvl w:ilvl="8" w:tplc="5096072C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39B3"/>
    <w:multiLevelType w:val="hybridMultilevel"/>
    <w:tmpl w:val="4052E242"/>
    <w:lvl w:ilvl="0" w:tplc="83282632">
      <w:start w:val="1"/>
      <w:numFmt w:val="bullet"/>
      <w:lvlText w:val="В"/>
      <w:lvlJc w:val="left"/>
      <w:pPr>
        <w:ind w:left="0" w:firstLine="0"/>
      </w:pPr>
    </w:lvl>
    <w:lvl w:ilvl="1" w:tplc="B62AFBFE">
      <w:numFmt w:val="decimal"/>
      <w:lvlText w:val=""/>
      <w:lvlJc w:val="left"/>
      <w:pPr>
        <w:ind w:left="0" w:firstLine="0"/>
      </w:pPr>
    </w:lvl>
    <w:lvl w:ilvl="2" w:tplc="049C323A">
      <w:numFmt w:val="decimal"/>
      <w:lvlText w:val=""/>
      <w:lvlJc w:val="left"/>
      <w:pPr>
        <w:ind w:left="0" w:firstLine="0"/>
      </w:pPr>
    </w:lvl>
    <w:lvl w:ilvl="3" w:tplc="20AE3514">
      <w:numFmt w:val="decimal"/>
      <w:lvlText w:val=""/>
      <w:lvlJc w:val="left"/>
      <w:pPr>
        <w:ind w:left="0" w:firstLine="0"/>
      </w:pPr>
    </w:lvl>
    <w:lvl w:ilvl="4" w:tplc="9E746860">
      <w:numFmt w:val="decimal"/>
      <w:lvlText w:val=""/>
      <w:lvlJc w:val="left"/>
      <w:pPr>
        <w:ind w:left="0" w:firstLine="0"/>
      </w:pPr>
    </w:lvl>
    <w:lvl w:ilvl="5" w:tplc="925421E4">
      <w:numFmt w:val="decimal"/>
      <w:lvlText w:val=""/>
      <w:lvlJc w:val="left"/>
      <w:pPr>
        <w:ind w:left="0" w:firstLine="0"/>
      </w:pPr>
    </w:lvl>
    <w:lvl w:ilvl="6" w:tplc="AF06E4E0">
      <w:numFmt w:val="decimal"/>
      <w:lvlText w:val=""/>
      <w:lvlJc w:val="left"/>
      <w:pPr>
        <w:ind w:left="0" w:firstLine="0"/>
      </w:pPr>
    </w:lvl>
    <w:lvl w:ilvl="7" w:tplc="145E9EDC">
      <w:numFmt w:val="decimal"/>
      <w:lvlText w:val=""/>
      <w:lvlJc w:val="left"/>
      <w:pPr>
        <w:ind w:left="0" w:firstLine="0"/>
      </w:pPr>
    </w:lvl>
    <w:lvl w:ilvl="8" w:tplc="DF6CDFA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351D91"/>
    <w:multiLevelType w:val="hybridMultilevel"/>
    <w:tmpl w:val="401E3F90"/>
    <w:lvl w:ilvl="0" w:tplc="841A3FF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26207FF"/>
    <w:multiLevelType w:val="hybridMultilevel"/>
    <w:tmpl w:val="1BC22A96"/>
    <w:lvl w:ilvl="0" w:tplc="90A460F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092756B2"/>
    <w:multiLevelType w:val="multilevel"/>
    <w:tmpl w:val="7A404E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09610E3E"/>
    <w:multiLevelType w:val="hybridMultilevel"/>
    <w:tmpl w:val="8FA4269A"/>
    <w:lvl w:ilvl="0" w:tplc="1AF8FF8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0D94150A"/>
    <w:multiLevelType w:val="multilevel"/>
    <w:tmpl w:val="C100C2F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9" w15:restartNumberingAfterBreak="0">
    <w:nsid w:val="13375E85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466502"/>
    <w:multiLevelType w:val="hybridMultilevel"/>
    <w:tmpl w:val="A9721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2B412F"/>
    <w:multiLevelType w:val="hybridMultilevel"/>
    <w:tmpl w:val="0422F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62284F"/>
    <w:multiLevelType w:val="hybridMultilevel"/>
    <w:tmpl w:val="86CA753A"/>
    <w:lvl w:ilvl="0" w:tplc="87D80636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CB6680"/>
    <w:multiLevelType w:val="hybridMultilevel"/>
    <w:tmpl w:val="356CC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95587C"/>
    <w:multiLevelType w:val="hybridMultilevel"/>
    <w:tmpl w:val="E3329A4A"/>
    <w:lvl w:ilvl="0" w:tplc="C84A56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512FEA"/>
    <w:multiLevelType w:val="hybridMultilevel"/>
    <w:tmpl w:val="5BAAE8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84646"/>
    <w:multiLevelType w:val="hybridMultilevel"/>
    <w:tmpl w:val="BE72C8AE"/>
    <w:lvl w:ilvl="0" w:tplc="0104731E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0F47CB"/>
    <w:multiLevelType w:val="hybridMultilevel"/>
    <w:tmpl w:val="CAF0E3D4"/>
    <w:lvl w:ilvl="0" w:tplc="55EA661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6A70BCE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6C78E5"/>
    <w:multiLevelType w:val="hybridMultilevel"/>
    <w:tmpl w:val="61D49E18"/>
    <w:lvl w:ilvl="0" w:tplc="718217E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EA4B01"/>
    <w:multiLevelType w:val="multilevel"/>
    <w:tmpl w:val="8F7E462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4"/>
      <w:numFmt w:val="decimal"/>
      <w:isLgl/>
      <w:lvlText w:val="%1.%2."/>
      <w:lvlJc w:val="left"/>
      <w:pPr>
        <w:ind w:left="2259" w:hanging="1545"/>
      </w:pPr>
    </w:lvl>
    <w:lvl w:ilvl="2">
      <w:start w:val="6"/>
      <w:numFmt w:val="decimal"/>
      <w:isLgl/>
      <w:lvlText w:val="%1.%2.%3."/>
      <w:lvlJc w:val="left"/>
      <w:pPr>
        <w:ind w:left="2264" w:hanging="1545"/>
      </w:pPr>
    </w:lvl>
    <w:lvl w:ilvl="3">
      <w:start w:val="1"/>
      <w:numFmt w:val="decimal"/>
      <w:isLgl/>
      <w:lvlText w:val="%1.%2.%3.%4."/>
      <w:lvlJc w:val="left"/>
      <w:pPr>
        <w:ind w:left="2269" w:hanging="1545"/>
      </w:pPr>
    </w:lvl>
    <w:lvl w:ilvl="4">
      <w:start w:val="1"/>
      <w:numFmt w:val="decimal"/>
      <w:isLgl/>
      <w:lvlText w:val="%1.%2.%3.%4.%5."/>
      <w:lvlJc w:val="left"/>
      <w:pPr>
        <w:ind w:left="2274" w:hanging="1545"/>
      </w:pPr>
    </w:lvl>
    <w:lvl w:ilvl="5">
      <w:start w:val="1"/>
      <w:numFmt w:val="decimal"/>
      <w:isLgl/>
      <w:lvlText w:val="%1.%2.%3.%4.%5.%6."/>
      <w:lvlJc w:val="left"/>
      <w:pPr>
        <w:ind w:left="2279" w:hanging="1545"/>
      </w:pPr>
    </w:lvl>
    <w:lvl w:ilvl="6">
      <w:start w:val="1"/>
      <w:numFmt w:val="decimal"/>
      <w:isLgl/>
      <w:lvlText w:val="%1.%2.%3.%4.%5.%6.%7."/>
      <w:lvlJc w:val="left"/>
      <w:pPr>
        <w:ind w:left="2539" w:hanging="1800"/>
      </w:p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</w:lvl>
  </w:abstractNum>
  <w:abstractNum w:abstractNumId="21" w15:restartNumberingAfterBreak="0">
    <w:nsid w:val="6B847C8B"/>
    <w:multiLevelType w:val="hybridMultilevel"/>
    <w:tmpl w:val="BCBAAFA8"/>
    <w:lvl w:ilvl="0" w:tplc="94783AA8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F773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8"/>
  </w:num>
  <w:num w:numId="11">
    <w:abstractNumId w:val="20"/>
    <w:lvlOverride w:ilvl="0">
      <w:startOverride w:val="1"/>
    </w:lvlOverride>
    <w:lvlOverride w:ilvl="1">
      <w:startOverride w:val="4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6"/>
  </w:num>
  <w:num w:numId="18">
    <w:abstractNumId w:val="5"/>
  </w:num>
  <w:num w:numId="19">
    <w:abstractNumId w:val="19"/>
  </w:num>
  <w:num w:numId="20">
    <w:abstractNumId w:val="17"/>
  </w:num>
  <w:num w:numId="21">
    <w:abstractNumId w:val="7"/>
  </w:num>
  <w:num w:numId="22">
    <w:abstractNumId w:val="15"/>
  </w:num>
  <w:num w:numId="23">
    <w:abstractNumId w:val="0"/>
    <w:lvlOverride w:ilvl="0">
      <w:lvl w:ilvl="0">
        <w:numFmt w:val="bullet"/>
        <w:lvlText w:val="•"/>
        <w:legacy w:legacy="1" w:legacySpace="0" w:legacyIndent="348"/>
        <w:lvlJc w:val="left"/>
        <w:pPr>
          <w:ind w:left="360" w:firstLine="0"/>
        </w:pPr>
        <w:rPr>
          <w:rFonts w:ascii="Arial" w:hAnsi="Arial" w:cs="Arial" w:hint="default"/>
        </w:rPr>
      </w:lvl>
    </w:lvlOverride>
  </w:num>
  <w:num w:numId="24">
    <w:abstractNumId w:val="4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C1E"/>
    <w:rsid w:val="000053E5"/>
    <w:rsid w:val="0001151B"/>
    <w:rsid w:val="00017D82"/>
    <w:rsid w:val="00040923"/>
    <w:rsid w:val="00041F05"/>
    <w:rsid w:val="00066D30"/>
    <w:rsid w:val="00082557"/>
    <w:rsid w:val="00091A55"/>
    <w:rsid w:val="000A5567"/>
    <w:rsid w:val="000B4EA4"/>
    <w:rsid w:val="000B5325"/>
    <w:rsid w:val="00103CFA"/>
    <w:rsid w:val="00104A37"/>
    <w:rsid w:val="00110C5E"/>
    <w:rsid w:val="0011149E"/>
    <w:rsid w:val="001243BD"/>
    <w:rsid w:val="00136D57"/>
    <w:rsid w:val="00147443"/>
    <w:rsid w:val="0015178F"/>
    <w:rsid w:val="00152C61"/>
    <w:rsid w:val="0015434F"/>
    <w:rsid w:val="00154D52"/>
    <w:rsid w:val="001617EA"/>
    <w:rsid w:val="00161C1E"/>
    <w:rsid w:val="00166582"/>
    <w:rsid w:val="00177025"/>
    <w:rsid w:val="00187C58"/>
    <w:rsid w:val="001962AD"/>
    <w:rsid w:val="001B2160"/>
    <w:rsid w:val="001B22F0"/>
    <w:rsid w:val="001B2B1C"/>
    <w:rsid w:val="001D4588"/>
    <w:rsid w:val="001E21FE"/>
    <w:rsid w:val="00205794"/>
    <w:rsid w:val="00206B5A"/>
    <w:rsid w:val="00225132"/>
    <w:rsid w:val="002532DD"/>
    <w:rsid w:val="002721E3"/>
    <w:rsid w:val="002B545F"/>
    <w:rsid w:val="002C058A"/>
    <w:rsid w:val="002D69E1"/>
    <w:rsid w:val="002E25BA"/>
    <w:rsid w:val="002E3273"/>
    <w:rsid w:val="002F029F"/>
    <w:rsid w:val="003121BC"/>
    <w:rsid w:val="00322036"/>
    <w:rsid w:val="00323D44"/>
    <w:rsid w:val="00327FE3"/>
    <w:rsid w:val="00337518"/>
    <w:rsid w:val="003522C7"/>
    <w:rsid w:val="00360AC0"/>
    <w:rsid w:val="00373EDF"/>
    <w:rsid w:val="003A0729"/>
    <w:rsid w:val="003B47CD"/>
    <w:rsid w:val="003D121E"/>
    <w:rsid w:val="003D1380"/>
    <w:rsid w:val="003D6D64"/>
    <w:rsid w:val="003E71C9"/>
    <w:rsid w:val="003E787C"/>
    <w:rsid w:val="003F4DA0"/>
    <w:rsid w:val="004031EA"/>
    <w:rsid w:val="00413E85"/>
    <w:rsid w:val="004217DD"/>
    <w:rsid w:val="00444451"/>
    <w:rsid w:val="004807FD"/>
    <w:rsid w:val="0049049B"/>
    <w:rsid w:val="004B622B"/>
    <w:rsid w:val="004C1C9C"/>
    <w:rsid w:val="004D1A3B"/>
    <w:rsid w:val="004D308C"/>
    <w:rsid w:val="004D4DFD"/>
    <w:rsid w:val="004D5768"/>
    <w:rsid w:val="004F029E"/>
    <w:rsid w:val="00506985"/>
    <w:rsid w:val="00510C33"/>
    <w:rsid w:val="00543246"/>
    <w:rsid w:val="0055022E"/>
    <w:rsid w:val="00555225"/>
    <w:rsid w:val="00563E85"/>
    <w:rsid w:val="00565C63"/>
    <w:rsid w:val="00571B79"/>
    <w:rsid w:val="00574774"/>
    <w:rsid w:val="005A4238"/>
    <w:rsid w:val="005B6CFC"/>
    <w:rsid w:val="005D332E"/>
    <w:rsid w:val="005F473C"/>
    <w:rsid w:val="00614475"/>
    <w:rsid w:val="00620C53"/>
    <w:rsid w:val="00625E57"/>
    <w:rsid w:val="00640E95"/>
    <w:rsid w:val="00653DF5"/>
    <w:rsid w:val="00653FB3"/>
    <w:rsid w:val="00655141"/>
    <w:rsid w:val="00661F1D"/>
    <w:rsid w:val="00662A6E"/>
    <w:rsid w:val="0066316F"/>
    <w:rsid w:val="0067128C"/>
    <w:rsid w:val="00676046"/>
    <w:rsid w:val="006906C3"/>
    <w:rsid w:val="006D4A1C"/>
    <w:rsid w:val="006E2D79"/>
    <w:rsid w:val="00705539"/>
    <w:rsid w:val="00707EA5"/>
    <w:rsid w:val="00714549"/>
    <w:rsid w:val="0074020F"/>
    <w:rsid w:val="00747F84"/>
    <w:rsid w:val="00784910"/>
    <w:rsid w:val="00806CFD"/>
    <w:rsid w:val="0081224D"/>
    <w:rsid w:val="008215B1"/>
    <w:rsid w:val="00824464"/>
    <w:rsid w:val="00827938"/>
    <w:rsid w:val="008334E1"/>
    <w:rsid w:val="0083631A"/>
    <w:rsid w:val="00836E07"/>
    <w:rsid w:val="00842E65"/>
    <w:rsid w:val="00844C95"/>
    <w:rsid w:val="00845165"/>
    <w:rsid w:val="00847428"/>
    <w:rsid w:val="00851491"/>
    <w:rsid w:val="0085280A"/>
    <w:rsid w:val="008A06B9"/>
    <w:rsid w:val="008E3CEA"/>
    <w:rsid w:val="009001C0"/>
    <w:rsid w:val="00912251"/>
    <w:rsid w:val="0091349E"/>
    <w:rsid w:val="00920580"/>
    <w:rsid w:val="0093138A"/>
    <w:rsid w:val="00932115"/>
    <w:rsid w:val="00945F76"/>
    <w:rsid w:val="00947C2F"/>
    <w:rsid w:val="00956360"/>
    <w:rsid w:val="00972D5B"/>
    <w:rsid w:val="0097750F"/>
    <w:rsid w:val="009937A3"/>
    <w:rsid w:val="009951E8"/>
    <w:rsid w:val="009A0212"/>
    <w:rsid w:val="009A1DCF"/>
    <w:rsid w:val="009A47BD"/>
    <w:rsid w:val="009A5173"/>
    <w:rsid w:val="009B2D3D"/>
    <w:rsid w:val="00A068E3"/>
    <w:rsid w:val="00A23BF3"/>
    <w:rsid w:val="00A31A77"/>
    <w:rsid w:val="00A4083A"/>
    <w:rsid w:val="00A45912"/>
    <w:rsid w:val="00A539F6"/>
    <w:rsid w:val="00A709A0"/>
    <w:rsid w:val="00A85491"/>
    <w:rsid w:val="00A930B4"/>
    <w:rsid w:val="00AA006E"/>
    <w:rsid w:val="00AE1A80"/>
    <w:rsid w:val="00B155DE"/>
    <w:rsid w:val="00B32475"/>
    <w:rsid w:val="00B373FA"/>
    <w:rsid w:val="00B37E05"/>
    <w:rsid w:val="00B4609D"/>
    <w:rsid w:val="00B47A02"/>
    <w:rsid w:val="00B47B67"/>
    <w:rsid w:val="00B47D2A"/>
    <w:rsid w:val="00B61B1F"/>
    <w:rsid w:val="00B70934"/>
    <w:rsid w:val="00B72704"/>
    <w:rsid w:val="00B948C1"/>
    <w:rsid w:val="00BA2E06"/>
    <w:rsid w:val="00BC0970"/>
    <w:rsid w:val="00BC30D2"/>
    <w:rsid w:val="00BD15EF"/>
    <w:rsid w:val="00BE1211"/>
    <w:rsid w:val="00C05BB2"/>
    <w:rsid w:val="00C12A65"/>
    <w:rsid w:val="00C217F4"/>
    <w:rsid w:val="00C2757D"/>
    <w:rsid w:val="00C30B1D"/>
    <w:rsid w:val="00C54589"/>
    <w:rsid w:val="00C748B9"/>
    <w:rsid w:val="00C832EB"/>
    <w:rsid w:val="00C86364"/>
    <w:rsid w:val="00CA5FFF"/>
    <w:rsid w:val="00CD2F34"/>
    <w:rsid w:val="00CD4AAC"/>
    <w:rsid w:val="00CE4FD4"/>
    <w:rsid w:val="00CE739B"/>
    <w:rsid w:val="00D17099"/>
    <w:rsid w:val="00D23619"/>
    <w:rsid w:val="00D41417"/>
    <w:rsid w:val="00D450CF"/>
    <w:rsid w:val="00D514ED"/>
    <w:rsid w:val="00D56795"/>
    <w:rsid w:val="00D64A39"/>
    <w:rsid w:val="00D772AC"/>
    <w:rsid w:val="00D961BF"/>
    <w:rsid w:val="00DA4B3F"/>
    <w:rsid w:val="00DA71C0"/>
    <w:rsid w:val="00DA7B4F"/>
    <w:rsid w:val="00DA7F98"/>
    <w:rsid w:val="00DB053C"/>
    <w:rsid w:val="00DC3390"/>
    <w:rsid w:val="00DD09FD"/>
    <w:rsid w:val="00E00C0C"/>
    <w:rsid w:val="00E24445"/>
    <w:rsid w:val="00E3206C"/>
    <w:rsid w:val="00E65EB2"/>
    <w:rsid w:val="00E729F8"/>
    <w:rsid w:val="00E8019B"/>
    <w:rsid w:val="00E82E5F"/>
    <w:rsid w:val="00ED03C0"/>
    <w:rsid w:val="00EF64F4"/>
    <w:rsid w:val="00EF7AFA"/>
    <w:rsid w:val="00F16904"/>
    <w:rsid w:val="00F24805"/>
    <w:rsid w:val="00F356E1"/>
    <w:rsid w:val="00F3673C"/>
    <w:rsid w:val="00F630BF"/>
    <w:rsid w:val="00F8003F"/>
    <w:rsid w:val="00F8198F"/>
    <w:rsid w:val="00FA59D8"/>
    <w:rsid w:val="00FB268B"/>
    <w:rsid w:val="00FE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DBCB8"/>
  <w15:docId w15:val="{BB352EE6-7AAD-46DC-A821-34A32649C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1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11149E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1114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BC3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3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30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30D2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nhideWhenUsed/>
    <w:rsid w:val="00E8019B"/>
    <w:rPr>
      <w:rFonts w:ascii="Verdana" w:hAnsi="Verdana" w:cs="Verdana" w:hint="default"/>
      <w:color w:val="0000FF"/>
      <w:u w:val="single"/>
      <w:lang w:val="en-US" w:eastAsia="en-US"/>
    </w:rPr>
  </w:style>
  <w:style w:type="paragraph" w:customStyle="1" w:styleId="ConsNormal">
    <w:name w:val="ConsNormal"/>
    <w:rsid w:val="00C217F4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8">
    <w:name w:val="List Paragraph"/>
    <w:basedOn w:val="a"/>
    <w:uiPriority w:val="34"/>
    <w:qFormat/>
    <w:rsid w:val="00F8003F"/>
    <w:pPr>
      <w:ind w:left="720"/>
      <w:contextualSpacing/>
    </w:pPr>
  </w:style>
  <w:style w:type="paragraph" w:customStyle="1" w:styleId="Style62">
    <w:name w:val="Style62"/>
    <w:basedOn w:val="a"/>
    <w:rsid w:val="00F8003F"/>
    <w:pPr>
      <w:widowControl w:val="0"/>
      <w:suppressAutoHyphens/>
      <w:autoSpaceDE w:val="0"/>
      <w:spacing w:line="322" w:lineRule="exact"/>
    </w:pPr>
    <w:rPr>
      <w:lang w:eastAsia="ar-SA"/>
    </w:rPr>
  </w:style>
  <w:style w:type="character" w:customStyle="1" w:styleId="FontStyle83">
    <w:name w:val="Font Style83"/>
    <w:rsid w:val="00F8003F"/>
    <w:rPr>
      <w:rFonts w:ascii="Times New Roman" w:hAnsi="Times New Roman" w:cs="Times New Roman" w:hint="default"/>
      <w:sz w:val="26"/>
      <w:szCs w:val="26"/>
    </w:rPr>
  </w:style>
  <w:style w:type="paragraph" w:styleId="2">
    <w:name w:val="Body Text 2"/>
    <w:basedOn w:val="a"/>
    <w:link w:val="20"/>
    <w:semiHidden/>
    <w:unhideWhenUsed/>
    <w:rsid w:val="00C12A65"/>
    <w:pPr>
      <w:overflowPunct w:val="0"/>
      <w:autoSpaceDE w:val="0"/>
      <w:autoSpaceDN w:val="0"/>
      <w:adjustRightInd w:val="0"/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C12A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C12A65"/>
    <w:pPr>
      <w:overflowPunct w:val="0"/>
      <w:autoSpaceDE w:val="0"/>
      <w:autoSpaceDN w:val="0"/>
      <w:adjustRightInd w:val="0"/>
      <w:spacing w:after="120" w:line="480" w:lineRule="auto"/>
      <w:ind w:left="283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C12A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semiHidden/>
    <w:unhideWhenUsed/>
    <w:rsid w:val="00A4083A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semiHidden/>
    <w:rsid w:val="00A4083A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locked/>
    <w:rsid w:val="00DB053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B053C"/>
    <w:pPr>
      <w:widowControl w:val="0"/>
      <w:shd w:val="clear" w:color="auto" w:fill="FFFFFF"/>
      <w:spacing w:before="720" w:after="540" w:line="306" w:lineRule="exact"/>
      <w:jc w:val="center"/>
    </w:pPr>
    <w:rPr>
      <w:b/>
      <w:bCs/>
      <w:sz w:val="26"/>
      <w:szCs w:val="26"/>
      <w:lang w:eastAsia="en-US"/>
    </w:rPr>
  </w:style>
  <w:style w:type="paragraph" w:styleId="ab">
    <w:name w:val="No Spacing"/>
    <w:uiPriority w:val="1"/>
    <w:qFormat/>
    <w:rsid w:val="00DB0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basedOn w:val="a0"/>
    <w:link w:val="1"/>
    <w:locked/>
    <w:rsid w:val="00DB05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c"/>
    <w:rsid w:val="00DB053C"/>
    <w:pPr>
      <w:widowControl w:val="0"/>
      <w:shd w:val="clear" w:color="auto" w:fill="FFFFFF"/>
      <w:spacing w:line="360" w:lineRule="auto"/>
      <w:ind w:firstLine="400"/>
    </w:pPr>
    <w:rPr>
      <w:sz w:val="22"/>
      <w:szCs w:val="22"/>
      <w:lang w:eastAsia="en-US"/>
    </w:rPr>
  </w:style>
  <w:style w:type="paragraph" w:styleId="ad">
    <w:name w:val="header"/>
    <w:basedOn w:val="a"/>
    <w:link w:val="ae"/>
    <w:unhideWhenUsed/>
    <w:rsid w:val="003E787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3E78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206B5A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E65E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">
    <w:name w:val="Table Grid"/>
    <w:basedOn w:val="a1"/>
    <w:uiPriority w:val="59"/>
    <w:rsid w:val="00FB2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CD2F34"/>
  </w:style>
  <w:style w:type="character" w:customStyle="1" w:styleId="fontstyle01">
    <w:name w:val="fontstyle01"/>
    <w:basedOn w:val="a0"/>
    <w:rsid w:val="002721E3"/>
    <w:rPr>
      <w:rFonts w:ascii="XOThames" w:hAnsi="XOThames" w:hint="default"/>
      <w:b w:val="0"/>
      <w:bCs w:val="0"/>
      <w:i w:val="0"/>
      <w:iCs w:val="0"/>
      <w:color w:val="000000"/>
      <w:sz w:val="28"/>
      <w:szCs w:val="28"/>
    </w:rPr>
  </w:style>
  <w:style w:type="paragraph" w:styleId="af1">
    <w:name w:val="Body Text"/>
    <w:basedOn w:val="a"/>
    <w:link w:val="af2"/>
    <w:uiPriority w:val="99"/>
    <w:semiHidden/>
    <w:unhideWhenUsed/>
    <w:rsid w:val="00A45912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A4591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2390</Words>
  <Characters>13626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2026-02-03T06:47:00Z</cp:lastPrinted>
  <dcterms:created xsi:type="dcterms:W3CDTF">2026-02-03T06:47:00Z</dcterms:created>
  <dcterms:modified xsi:type="dcterms:W3CDTF">2026-02-03T11:38:00Z</dcterms:modified>
</cp:coreProperties>
</file>