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374" w:rsidRDefault="00B80374" w:rsidP="00B80374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B80374" w:rsidRDefault="00B80374" w:rsidP="00B80374">
      <w:pPr>
        <w:pStyle w:val="a3"/>
        <w:ind w:left="-142"/>
      </w:pPr>
    </w:p>
    <w:p w:rsidR="00B80374" w:rsidRDefault="00B80374" w:rsidP="00B80374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B80374" w:rsidRDefault="00B80374" w:rsidP="00B80374">
      <w:pPr>
        <w:pStyle w:val="3"/>
        <w:rPr>
          <w:b/>
          <w:sz w:val="40"/>
          <w:szCs w:val="40"/>
        </w:rPr>
      </w:pPr>
    </w:p>
    <w:p w:rsidR="00B80374" w:rsidRDefault="00B80374" w:rsidP="00B80374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B80374" w:rsidRDefault="00B80374" w:rsidP="00B80374">
      <w:pPr>
        <w:pStyle w:val="a3"/>
        <w:rPr>
          <w:b w:val="0"/>
          <w:sz w:val="24"/>
          <w:szCs w:val="24"/>
        </w:rPr>
      </w:pPr>
      <w:r>
        <w:t xml:space="preserve">  </w:t>
      </w:r>
    </w:p>
    <w:p w:rsidR="00B80374" w:rsidRDefault="00B80374" w:rsidP="00B80374">
      <w:pPr>
        <w:rPr>
          <w:sz w:val="28"/>
          <w:szCs w:val="28"/>
        </w:rPr>
      </w:pPr>
    </w:p>
    <w:p w:rsidR="00B80374" w:rsidRPr="00884EF6" w:rsidRDefault="00B80374" w:rsidP="00B80374">
      <w:pPr>
        <w:tabs>
          <w:tab w:val="left" w:pos="4215"/>
        </w:tabs>
        <w:rPr>
          <w:sz w:val="32"/>
          <w:szCs w:val="28"/>
          <w:u w:val="single"/>
        </w:rPr>
      </w:pPr>
      <w:r w:rsidRPr="00884EF6">
        <w:rPr>
          <w:sz w:val="28"/>
        </w:rPr>
        <w:t xml:space="preserve">                     </w:t>
      </w:r>
      <w:r w:rsidR="00884EF6" w:rsidRPr="00884EF6">
        <w:rPr>
          <w:sz w:val="28"/>
        </w:rPr>
        <w:t>От 04.08.2026 № 770</w:t>
      </w:r>
    </w:p>
    <w:p w:rsidR="00B80374" w:rsidRDefault="00B80374" w:rsidP="00B80374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C1D5B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5F300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50DB7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60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sDTAIAAFc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E72E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4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5BED1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U+TQIAAFg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F7phT5N&#10;AgAAWAQAAA4AAAAAAAAAAAAAAAAALgIAAGRycy9lMm9Eb2MueG1sUEsBAi0AFAAGAAgAAAAhAOWb&#10;+wbZAAAABg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A70A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qkvTQIAAFc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6PBKIEek6MrxtkxTxvrnjJVI2/kkeDS64ozvLq0DphD6DHEH0s140KE2RAS&#10;NXl0NugNQoJVglPv9GHWLOYTYdAK++kKj5cBwO6FGbWUNIBVDNPpwXaYi70N8UJ6PKgE6Bys/fi8&#10;PkvOpqPpqN/p94bTTj8pis6T2aTfGc7Sx4PiUTGZFOkbTy3tZxWnlEnP7jjKaf/vRuVwqfZDeBrm&#10;kwzxffRQIpA9vgPp0Erfvf0czBXdXBmvhu8qTG8IPtw0fz1+3Yeon/+D8Q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B4Hqkv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Кичменгский Городок</w:t>
      </w:r>
    </w:p>
    <w:p w:rsidR="00B80374" w:rsidRDefault="00B80374" w:rsidP="00B80374">
      <w:pPr>
        <w:shd w:val="clear" w:color="auto" w:fill="FFFFFF"/>
        <w:ind w:left="14" w:right="291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45D31" w:rsidRPr="00884EF6" w:rsidRDefault="00E45D31" w:rsidP="00E45D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84EF6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proofErr w:type="gramStart"/>
      <w:r w:rsidRPr="00884EF6">
        <w:rPr>
          <w:rFonts w:ascii="Times New Roman" w:hAnsi="Times New Roman" w:cs="Times New Roman"/>
          <w:color w:val="000000"/>
          <w:sz w:val="28"/>
          <w:szCs w:val="28"/>
        </w:rPr>
        <w:t>в  а</w:t>
      </w:r>
      <w:r w:rsidRPr="00884EF6">
        <w:rPr>
          <w:rFonts w:ascii="Times New Roman" w:hAnsi="Times New Roman" w:cs="Times New Roman"/>
          <w:sz w:val="28"/>
          <w:szCs w:val="28"/>
        </w:rPr>
        <w:t>дминистративный</w:t>
      </w:r>
      <w:proofErr w:type="gramEnd"/>
      <w:r w:rsidRPr="00884EF6">
        <w:rPr>
          <w:rFonts w:ascii="Times New Roman" w:hAnsi="Times New Roman" w:cs="Times New Roman"/>
          <w:sz w:val="28"/>
          <w:szCs w:val="28"/>
        </w:rPr>
        <w:t xml:space="preserve"> регламент </w:t>
      </w:r>
    </w:p>
    <w:p w:rsidR="00E45D31" w:rsidRPr="00884EF6" w:rsidRDefault="00E45D31" w:rsidP="00E45D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по принятию на учет </w:t>
      </w:r>
    </w:p>
    <w:p w:rsidR="00E45D31" w:rsidRPr="00884EF6" w:rsidRDefault="00E45D31" w:rsidP="00E45D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 xml:space="preserve">граждан </w:t>
      </w:r>
      <w:proofErr w:type="gramStart"/>
      <w:r w:rsidRPr="00884EF6">
        <w:rPr>
          <w:rFonts w:ascii="Times New Roman" w:hAnsi="Times New Roman" w:cs="Times New Roman"/>
          <w:sz w:val="28"/>
          <w:szCs w:val="28"/>
        </w:rPr>
        <w:t>в качестве</w:t>
      </w:r>
      <w:proofErr w:type="gramEnd"/>
      <w:r w:rsidRPr="00884EF6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помещениях, </w:t>
      </w:r>
      <w:r w:rsidRPr="00884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45D31" w:rsidRPr="00884EF6" w:rsidRDefault="00E45D31" w:rsidP="00E45D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4EF6">
        <w:rPr>
          <w:rFonts w:ascii="Times New Roman" w:hAnsi="Times New Roman" w:cs="Times New Roman"/>
          <w:color w:val="000000"/>
          <w:sz w:val="28"/>
          <w:szCs w:val="28"/>
        </w:rPr>
        <w:t>утвержденный  постановлением</w:t>
      </w:r>
      <w:proofErr w:type="gramEnd"/>
      <w:r w:rsidRPr="00884EF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Кичменгско-</w:t>
      </w:r>
    </w:p>
    <w:p w:rsidR="00B80374" w:rsidRPr="00884EF6" w:rsidRDefault="00EF7EDB" w:rsidP="00B80374">
      <w:pPr>
        <w:shd w:val="clear" w:color="auto" w:fill="FFFFFF"/>
        <w:ind w:left="14" w:right="2913"/>
        <w:rPr>
          <w:sz w:val="28"/>
          <w:szCs w:val="28"/>
        </w:rPr>
      </w:pPr>
      <w:r w:rsidRPr="00884EF6">
        <w:rPr>
          <w:sz w:val="28"/>
          <w:szCs w:val="28"/>
        </w:rPr>
        <w:t xml:space="preserve">Городецкого </w:t>
      </w:r>
      <w:r w:rsidR="00B80374" w:rsidRPr="00884EF6">
        <w:rPr>
          <w:sz w:val="28"/>
          <w:szCs w:val="28"/>
        </w:rPr>
        <w:t>муни</w:t>
      </w:r>
      <w:r w:rsidR="0098479C" w:rsidRPr="00884EF6">
        <w:rPr>
          <w:sz w:val="28"/>
          <w:szCs w:val="28"/>
        </w:rPr>
        <w:t>ципального округа от 11.10.2024</w:t>
      </w:r>
      <w:r w:rsidR="00B80374" w:rsidRPr="00884EF6">
        <w:rPr>
          <w:sz w:val="28"/>
          <w:szCs w:val="28"/>
        </w:rPr>
        <w:t xml:space="preserve"> №857</w:t>
      </w:r>
    </w:p>
    <w:p w:rsidR="00B80374" w:rsidRPr="00884EF6" w:rsidRDefault="00B80374" w:rsidP="00B80374">
      <w:pPr>
        <w:pStyle w:val="a5"/>
        <w:rPr>
          <w:rFonts w:ascii="Times New Roman" w:hAnsi="Times New Roman" w:cs="Times New Roman"/>
          <w:sz w:val="28"/>
          <w:szCs w:val="28"/>
        </w:rPr>
      </w:pPr>
    </w:p>
    <w:bookmarkEnd w:id="0"/>
    <w:p w:rsidR="00B80374" w:rsidRPr="00884EF6" w:rsidRDefault="00B80374" w:rsidP="00B8037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0374" w:rsidRDefault="00B80374" w:rsidP="00B8037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27.07.2010 №210-ФЗ «Об организации предоставления государственных и муниципальных услуг» </w:t>
      </w:r>
      <w:proofErr w:type="gramStart"/>
      <w:r w:rsidRPr="00884EF6">
        <w:rPr>
          <w:rFonts w:ascii="Times New Roman" w:hAnsi="Times New Roman" w:cs="Times New Roman"/>
          <w:sz w:val="28"/>
          <w:szCs w:val="28"/>
        </w:rPr>
        <w:t>и  постановлением</w:t>
      </w:r>
      <w:proofErr w:type="gramEnd"/>
      <w:r w:rsidRPr="00884EF6">
        <w:rPr>
          <w:rFonts w:ascii="Times New Roman" w:hAnsi="Times New Roman" w:cs="Times New Roman"/>
          <w:sz w:val="28"/>
          <w:szCs w:val="28"/>
        </w:rPr>
        <w:t xml:space="preserve"> администрации Кичменгско-Городецкого муниципального округа от 14.09.2023 №964 «Об утверждении порядка разработки утверждения  административных регламентов предоставления муниципальных услуг» администрация </w:t>
      </w:r>
      <w:proofErr w:type="spellStart"/>
      <w:r w:rsidRPr="00884EF6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884EF6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</w:t>
      </w:r>
      <w:r w:rsidRPr="00884EF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884EF6" w:rsidRPr="00884EF6" w:rsidRDefault="00884EF6" w:rsidP="00B8037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374" w:rsidRPr="00884EF6" w:rsidRDefault="000414F5" w:rsidP="000414F5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 xml:space="preserve">1. </w:t>
      </w:r>
      <w:r w:rsidR="00E45D31" w:rsidRPr="00884EF6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</w:t>
      </w:r>
      <w:proofErr w:type="gramStart"/>
      <w:r w:rsidR="00E45D31" w:rsidRPr="00884EF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84EF6">
        <w:rPr>
          <w:rFonts w:ascii="Times New Roman" w:hAnsi="Times New Roman" w:cs="Times New Roman"/>
          <w:sz w:val="28"/>
          <w:szCs w:val="28"/>
        </w:rPr>
        <w:t xml:space="preserve"> </w:t>
      </w:r>
      <w:r w:rsidR="00E45D31" w:rsidRPr="00884EF6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="00E45D31" w:rsidRPr="00884EF6">
        <w:rPr>
          <w:rFonts w:ascii="Times New Roman" w:hAnsi="Times New Roman" w:cs="Times New Roman"/>
          <w:sz w:val="28"/>
          <w:szCs w:val="28"/>
        </w:rPr>
        <w:t xml:space="preserve"> по принятию на учет граждан в качестве нуждающихся в жилых помещениях, </w:t>
      </w:r>
      <w:r w:rsidR="00E45D31" w:rsidRPr="00884EF6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утвержденный  постановлением администрации Кичменгско-Городецкого муниципального округа от 11.10.2024 № 857 следующие </w:t>
      </w:r>
      <w:r w:rsidR="00E45D31" w:rsidRPr="00884EF6">
        <w:rPr>
          <w:rFonts w:ascii="Times New Roman" w:hAnsi="Times New Roman" w:cs="Times New Roman"/>
          <w:sz w:val="28"/>
          <w:szCs w:val="28"/>
        </w:rPr>
        <w:t xml:space="preserve">изменения: </w:t>
      </w:r>
    </w:p>
    <w:p w:rsidR="00B80374" w:rsidRPr="00884EF6" w:rsidRDefault="00217581" w:rsidP="00E45D31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 xml:space="preserve">1.1. </w:t>
      </w:r>
      <w:r w:rsidR="00B80374" w:rsidRPr="00884EF6">
        <w:rPr>
          <w:rFonts w:ascii="Times New Roman" w:hAnsi="Times New Roman" w:cs="Times New Roman"/>
          <w:sz w:val="28"/>
          <w:szCs w:val="28"/>
        </w:rPr>
        <w:t xml:space="preserve">В разделе </w:t>
      </w:r>
      <w:proofErr w:type="gramStart"/>
      <w:r w:rsidR="00B80374" w:rsidRPr="00884EF6">
        <w:rPr>
          <w:rFonts w:ascii="Times New Roman" w:hAnsi="Times New Roman" w:cs="Times New Roman"/>
          <w:sz w:val="28"/>
          <w:szCs w:val="28"/>
        </w:rPr>
        <w:t>2</w:t>
      </w:r>
      <w:r w:rsidRPr="00884EF6">
        <w:rPr>
          <w:rFonts w:ascii="Times New Roman" w:hAnsi="Times New Roman" w:cs="Times New Roman"/>
          <w:sz w:val="28"/>
          <w:szCs w:val="28"/>
        </w:rPr>
        <w:t xml:space="preserve"> </w:t>
      </w:r>
      <w:r w:rsidR="00B80374" w:rsidRPr="00884EF6">
        <w:rPr>
          <w:rFonts w:ascii="Times New Roman" w:hAnsi="Times New Roman" w:cs="Times New Roman"/>
          <w:sz w:val="28"/>
          <w:szCs w:val="28"/>
        </w:rPr>
        <w:t xml:space="preserve"> пункт</w:t>
      </w:r>
      <w:proofErr w:type="gramEnd"/>
      <w:r w:rsidR="00B80374" w:rsidRPr="00884EF6">
        <w:rPr>
          <w:rFonts w:ascii="Times New Roman" w:hAnsi="Times New Roman" w:cs="Times New Roman"/>
          <w:sz w:val="28"/>
          <w:szCs w:val="28"/>
        </w:rPr>
        <w:t xml:space="preserve"> 2.5.</w:t>
      </w:r>
      <w:r w:rsidRPr="00884EF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B80374" w:rsidRPr="00884EF6">
        <w:rPr>
          <w:rFonts w:ascii="Times New Roman" w:hAnsi="Times New Roman" w:cs="Times New Roman"/>
          <w:sz w:val="28"/>
          <w:szCs w:val="28"/>
        </w:rPr>
        <w:t xml:space="preserve"> признать утратившим силу;</w:t>
      </w:r>
    </w:p>
    <w:p w:rsidR="00B80374" w:rsidRPr="00884EF6" w:rsidRDefault="00217581" w:rsidP="00B80374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 xml:space="preserve">1.2. </w:t>
      </w:r>
      <w:r w:rsidR="00E45D31" w:rsidRPr="00884EF6">
        <w:rPr>
          <w:rFonts w:ascii="Times New Roman" w:hAnsi="Times New Roman" w:cs="Times New Roman"/>
          <w:sz w:val="28"/>
          <w:szCs w:val="28"/>
        </w:rPr>
        <w:t>В раздел</w:t>
      </w:r>
      <w:r w:rsidRPr="00884EF6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Pr="00884EF6">
        <w:rPr>
          <w:rFonts w:ascii="Times New Roman" w:hAnsi="Times New Roman" w:cs="Times New Roman"/>
          <w:sz w:val="28"/>
          <w:szCs w:val="28"/>
        </w:rPr>
        <w:t xml:space="preserve">2 </w:t>
      </w:r>
      <w:r w:rsidR="00E45D31" w:rsidRPr="00884EF6">
        <w:rPr>
          <w:rFonts w:ascii="Times New Roman" w:hAnsi="Times New Roman" w:cs="Times New Roman"/>
          <w:sz w:val="28"/>
          <w:szCs w:val="28"/>
        </w:rPr>
        <w:t xml:space="preserve"> </w:t>
      </w:r>
      <w:r w:rsidR="00B80374" w:rsidRPr="00884E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80374" w:rsidRPr="00884EF6">
        <w:rPr>
          <w:rFonts w:ascii="Times New Roman" w:hAnsi="Times New Roman" w:cs="Times New Roman"/>
          <w:sz w:val="28"/>
          <w:szCs w:val="28"/>
        </w:rPr>
        <w:t xml:space="preserve"> пункте 2.12.</w:t>
      </w:r>
      <w:r w:rsidRPr="00884EF6">
        <w:rPr>
          <w:rFonts w:ascii="Times New Roman" w:hAnsi="Times New Roman" w:cs="Times New Roman"/>
          <w:sz w:val="28"/>
          <w:szCs w:val="28"/>
        </w:rPr>
        <w:t>администраивного регламента</w:t>
      </w:r>
      <w:r w:rsidR="00B80374" w:rsidRPr="00884EF6">
        <w:rPr>
          <w:rFonts w:ascii="Times New Roman" w:hAnsi="Times New Roman" w:cs="Times New Roman"/>
          <w:sz w:val="28"/>
          <w:szCs w:val="28"/>
        </w:rPr>
        <w:t>:</w:t>
      </w:r>
    </w:p>
    <w:p w:rsidR="00B80374" w:rsidRPr="00884EF6" w:rsidRDefault="00B80374" w:rsidP="00B80374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>- абзац первый дополнить словами «в случае обращения заявителя непосредственно в орган, предоставляющий муниципальную услугу или многофункциональный центр»;</w:t>
      </w:r>
    </w:p>
    <w:p w:rsidR="00B80374" w:rsidRPr="00884EF6" w:rsidRDefault="00B80374" w:rsidP="00B80374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>- в абзаце втором после слов «при получении результата» дополнить словами «предоставления муниципальной услуги, в случае обращения заявителя непосредственно в орган, предоставляющей муниципальную услугу или многофункциональный центр»;</w:t>
      </w:r>
    </w:p>
    <w:p w:rsidR="00B80374" w:rsidRPr="00884EF6" w:rsidRDefault="00B80374" w:rsidP="00B80374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17581" w:rsidRPr="00884EF6">
        <w:rPr>
          <w:rFonts w:ascii="Times New Roman" w:hAnsi="Times New Roman" w:cs="Times New Roman"/>
          <w:sz w:val="28"/>
          <w:szCs w:val="28"/>
        </w:rPr>
        <w:t>1.3. В разделе 2</w:t>
      </w:r>
      <w:r w:rsidRPr="00884EF6">
        <w:rPr>
          <w:rFonts w:ascii="Times New Roman" w:hAnsi="Times New Roman" w:cs="Times New Roman"/>
          <w:sz w:val="28"/>
          <w:szCs w:val="28"/>
        </w:rPr>
        <w:t xml:space="preserve"> в   пункте 2.14.</w:t>
      </w:r>
      <w:r w:rsidR="00217581" w:rsidRPr="00884EF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884EF6">
        <w:rPr>
          <w:rFonts w:ascii="Times New Roman" w:hAnsi="Times New Roman" w:cs="Times New Roman"/>
          <w:sz w:val="28"/>
          <w:szCs w:val="28"/>
        </w:rPr>
        <w:t xml:space="preserve"> после слов «перечнем документов» дополнить словами «и (или) информации»;</w:t>
      </w:r>
    </w:p>
    <w:p w:rsidR="00B80374" w:rsidRPr="00884EF6" w:rsidRDefault="00217581" w:rsidP="00217581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4EF6">
        <w:rPr>
          <w:rFonts w:ascii="Times New Roman" w:hAnsi="Times New Roman" w:cs="Times New Roman"/>
          <w:sz w:val="28"/>
          <w:szCs w:val="28"/>
        </w:rPr>
        <w:t xml:space="preserve">1.4. </w:t>
      </w:r>
      <w:r w:rsidR="00B80374" w:rsidRPr="00884EF6">
        <w:rPr>
          <w:rFonts w:ascii="Times New Roman" w:hAnsi="Times New Roman" w:cs="Times New Roman"/>
          <w:sz w:val="28"/>
          <w:szCs w:val="28"/>
        </w:rPr>
        <w:t>Разделы 4 и 5</w:t>
      </w:r>
      <w:r w:rsidRPr="00884EF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B80374" w:rsidRPr="00884EF6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</w:p>
    <w:p w:rsidR="00B80374" w:rsidRPr="00884EF6" w:rsidRDefault="00B80374" w:rsidP="00B80374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17581" w:rsidRPr="00884EF6" w:rsidRDefault="00217581" w:rsidP="00217581">
      <w:pPr>
        <w:pStyle w:val="a7"/>
        <w:numPr>
          <w:ilvl w:val="0"/>
          <w:numId w:val="1"/>
        </w:numPr>
        <w:rPr>
          <w:sz w:val="28"/>
          <w:szCs w:val="28"/>
        </w:rPr>
      </w:pPr>
      <w:proofErr w:type="gramStart"/>
      <w:r w:rsidRPr="00884EF6">
        <w:rPr>
          <w:sz w:val="28"/>
          <w:szCs w:val="28"/>
        </w:rPr>
        <w:t>Настоящее  постановление</w:t>
      </w:r>
      <w:proofErr w:type="gramEnd"/>
      <w:r w:rsidRPr="00884EF6">
        <w:rPr>
          <w:sz w:val="28"/>
          <w:szCs w:val="28"/>
        </w:rPr>
        <w:t xml:space="preserve"> вступает в силу со дня официального опубликования в газете «Заря Севера» и  подлежит  размещению на официальном сайте Кичменгско-Городецкого муниципального округа  в  информационно-телекоммуникационной сети «Интернет».</w:t>
      </w:r>
    </w:p>
    <w:p w:rsidR="00B80374" w:rsidRPr="00884EF6" w:rsidRDefault="00B80374" w:rsidP="00217581">
      <w:pPr>
        <w:tabs>
          <w:tab w:val="left" w:pos="1013"/>
        </w:tabs>
        <w:spacing w:before="19"/>
        <w:ind w:left="360" w:right="416"/>
        <w:rPr>
          <w:sz w:val="28"/>
          <w:szCs w:val="28"/>
        </w:rPr>
      </w:pPr>
    </w:p>
    <w:p w:rsidR="00B80374" w:rsidRPr="00884EF6" w:rsidRDefault="00B80374" w:rsidP="00B80374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80374" w:rsidRDefault="00B80374" w:rsidP="00B803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84EF6" w:rsidRDefault="00B80374" w:rsidP="00B8037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 w:rsidR="00884EF6">
        <w:rPr>
          <w:color w:val="000000"/>
          <w:sz w:val="28"/>
          <w:szCs w:val="28"/>
        </w:rPr>
        <w:t>Кичменгско</w:t>
      </w:r>
      <w:proofErr w:type="spellEnd"/>
      <w:r w:rsidR="00884EF6">
        <w:rPr>
          <w:color w:val="000000"/>
          <w:sz w:val="28"/>
          <w:szCs w:val="28"/>
        </w:rPr>
        <w:t xml:space="preserve">-Городецкого </w:t>
      </w:r>
    </w:p>
    <w:p w:rsidR="00B80374" w:rsidRDefault="00884EF6" w:rsidP="00B8037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</w:t>
      </w:r>
      <w:r w:rsidR="00B80374">
        <w:rPr>
          <w:color w:val="000000"/>
          <w:sz w:val="28"/>
          <w:szCs w:val="28"/>
        </w:rPr>
        <w:t xml:space="preserve">округа                                                                        </w:t>
      </w:r>
      <w:proofErr w:type="spellStart"/>
      <w:r w:rsidR="00B80374">
        <w:rPr>
          <w:color w:val="000000"/>
          <w:sz w:val="28"/>
          <w:szCs w:val="28"/>
        </w:rPr>
        <w:t>А.Н.Андринович</w:t>
      </w:r>
      <w:proofErr w:type="spellEnd"/>
    </w:p>
    <w:p w:rsidR="00B80374" w:rsidRDefault="00B80374" w:rsidP="00B80374"/>
    <w:p w:rsidR="008A2800" w:rsidRDefault="008A2800"/>
    <w:sectPr w:rsidR="008A2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14126"/>
    <w:multiLevelType w:val="multilevel"/>
    <w:tmpl w:val="A2AC0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374"/>
    <w:rsid w:val="000414F5"/>
    <w:rsid w:val="0004737F"/>
    <w:rsid w:val="00217581"/>
    <w:rsid w:val="00884EF6"/>
    <w:rsid w:val="008A2800"/>
    <w:rsid w:val="0098479C"/>
    <w:rsid w:val="00B80374"/>
    <w:rsid w:val="00E45D31"/>
    <w:rsid w:val="00E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91EE"/>
  <w15:chartTrackingRefBased/>
  <w15:docId w15:val="{7A50FE53-B69F-446E-AD69-A3AF95B7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0374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803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B80374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B803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B80374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B80374"/>
    <w:pPr>
      <w:widowControl w:val="0"/>
      <w:autoSpaceDE w:val="0"/>
      <w:autoSpaceDN w:val="0"/>
      <w:ind w:left="155" w:firstLine="542"/>
      <w:jc w:val="both"/>
    </w:pPr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E45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2026-08-07T13:22:00Z</cp:lastPrinted>
  <dcterms:created xsi:type="dcterms:W3CDTF">2026-08-07T13:22:00Z</dcterms:created>
  <dcterms:modified xsi:type="dcterms:W3CDTF">2026-08-07T13:22:00Z</dcterms:modified>
</cp:coreProperties>
</file>