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CD865" w14:textId="77777777" w:rsidR="0011149E" w:rsidRDefault="0011149E" w:rsidP="0011149E">
      <w:pPr>
        <w:pStyle w:val="a3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D426686" wp14:editId="27641FE3">
            <wp:simplePos x="0" y="0"/>
            <wp:positionH relativeFrom="column">
              <wp:posOffset>2496820</wp:posOffset>
            </wp:positionH>
            <wp:positionV relativeFrom="paragraph">
              <wp:posOffset>-361950</wp:posOffset>
            </wp:positionV>
            <wp:extent cx="552450" cy="523875"/>
            <wp:effectExtent l="19050" t="0" r="0" b="0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166433" w14:textId="77777777" w:rsidR="0011149E" w:rsidRDefault="0011149E" w:rsidP="0011149E">
      <w:pPr>
        <w:pStyle w:val="a3"/>
      </w:pPr>
    </w:p>
    <w:p w14:paraId="670EB345" w14:textId="77777777" w:rsidR="0011149E" w:rsidRDefault="0011149E" w:rsidP="0011149E">
      <w:pPr>
        <w:pStyle w:val="a3"/>
        <w:rPr>
          <w:sz w:val="2"/>
        </w:rPr>
      </w:pPr>
    </w:p>
    <w:p w14:paraId="3A00477E" w14:textId="77777777" w:rsidR="0011149E" w:rsidRDefault="0011149E" w:rsidP="0011149E">
      <w:pPr>
        <w:pStyle w:val="a3"/>
        <w:rPr>
          <w:sz w:val="2"/>
        </w:rPr>
      </w:pPr>
    </w:p>
    <w:p w14:paraId="6094C349" w14:textId="6D08A894" w:rsidR="0011149E" w:rsidRPr="007B46F1" w:rsidRDefault="0011149E" w:rsidP="007B46F1">
      <w:pPr>
        <w:pStyle w:val="a3"/>
        <w:rPr>
          <w:b w:val="0"/>
          <w:bCs/>
          <w:szCs w:val="24"/>
        </w:rPr>
      </w:pPr>
      <w:proofErr w:type="gramStart"/>
      <w:r w:rsidRPr="007B46F1">
        <w:rPr>
          <w:b w:val="0"/>
          <w:bCs/>
          <w:szCs w:val="24"/>
        </w:rPr>
        <w:t>АДМИНИСТРАЦИЯ  КИЧМЕНГСКО</w:t>
      </w:r>
      <w:proofErr w:type="gramEnd"/>
      <w:r w:rsidRPr="007B46F1">
        <w:rPr>
          <w:b w:val="0"/>
          <w:bCs/>
          <w:szCs w:val="24"/>
        </w:rPr>
        <w:t xml:space="preserve">-ГОРОДЕЦКОГО МУНИЦИПАЛЬНОГО </w:t>
      </w:r>
      <w:proofErr w:type="gramStart"/>
      <w:r w:rsidRPr="007B46F1">
        <w:rPr>
          <w:b w:val="0"/>
          <w:bCs/>
          <w:szCs w:val="24"/>
        </w:rPr>
        <w:t xml:space="preserve">РАЙОНА  </w:t>
      </w:r>
      <w:r w:rsidRPr="007B46F1">
        <w:rPr>
          <w:b w:val="0"/>
          <w:bCs/>
          <w:szCs w:val="28"/>
        </w:rPr>
        <w:t>ВОЛОГОДСКОЙ</w:t>
      </w:r>
      <w:proofErr w:type="gramEnd"/>
      <w:r w:rsidRPr="007B46F1">
        <w:rPr>
          <w:b w:val="0"/>
          <w:bCs/>
          <w:szCs w:val="28"/>
        </w:rPr>
        <w:t xml:space="preserve"> ОБЛАСТИ</w:t>
      </w:r>
    </w:p>
    <w:p w14:paraId="4614BD4F" w14:textId="77777777" w:rsidR="0011149E" w:rsidRDefault="0011149E" w:rsidP="0011149E">
      <w:pPr>
        <w:jc w:val="center"/>
        <w:rPr>
          <w:b/>
          <w:bCs/>
          <w:sz w:val="20"/>
          <w:szCs w:val="36"/>
        </w:rPr>
      </w:pPr>
    </w:p>
    <w:p w14:paraId="24AF47DB" w14:textId="77777777" w:rsidR="0011149E" w:rsidRDefault="003E71C9" w:rsidP="0011149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73647353" w14:textId="77777777" w:rsidR="0011149E" w:rsidRDefault="0011149E" w:rsidP="0011149E">
      <w:pPr>
        <w:jc w:val="center"/>
        <w:rPr>
          <w:b/>
          <w:bCs/>
          <w:sz w:val="36"/>
          <w:szCs w:val="36"/>
        </w:rPr>
      </w:pPr>
    </w:p>
    <w:p w14:paraId="6FA91E07" w14:textId="76BA8837" w:rsidR="0011149E" w:rsidRDefault="00000000" w:rsidP="0011149E">
      <w:pPr>
        <w:rPr>
          <w:sz w:val="28"/>
          <w:szCs w:val="28"/>
        </w:rPr>
      </w:pPr>
      <w:r>
        <w:rPr>
          <w:rFonts w:ascii="Calibri" w:hAnsi="Calibri"/>
          <w:sz w:val="22"/>
          <w:szCs w:val="22"/>
        </w:rPr>
        <w:pict w14:anchorId="47280F05">
          <v:line id="_x0000_s1027" style="position:absolute;z-index:251657728" from="153pt,17.25pt" to="207pt,17.25pt"/>
        </w:pict>
      </w:r>
      <w:r>
        <w:rPr>
          <w:rFonts w:ascii="Calibri" w:hAnsi="Calibri"/>
          <w:sz w:val="22"/>
          <w:szCs w:val="22"/>
        </w:rPr>
        <w:pict w14:anchorId="66D51E90">
          <v:line id="_x0000_s1028" style="position:absolute;z-index:251658752" from="36.85pt,18.25pt" to="135.85pt,18.25pt"/>
        </w:pict>
      </w:r>
      <w:r w:rsidR="0011149E">
        <w:t xml:space="preserve">                </w:t>
      </w:r>
      <w:proofErr w:type="gramStart"/>
      <w:r w:rsidR="007B46F1">
        <w:rPr>
          <w:sz w:val="28"/>
          <w:szCs w:val="28"/>
        </w:rPr>
        <w:t>О</w:t>
      </w:r>
      <w:r w:rsidR="0011149E">
        <w:rPr>
          <w:sz w:val="28"/>
          <w:szCs w:val="28"/>
        </w:rPr>
        <w:t xml:space="preserve">т </w:t>
      </w:r>
      <w:r w:rsidR="0049049B">
        <w:rPr>
          <w:sz w:val="28"/>
          <w:szCs w:val="28"/>
        </w:rPr>
        <w:t xml:space="preserve"> </w:t>
      </w:r>
      <w:r w:rsidR="00DD2F49">
        <w:rPr>
          <w:sz w:val="28"/>
          <w:szCs w:val="28"/>
        </w:rPr>
        <w:t>03.07.2026</w:t>
      </w:r>
      <w:proofErr w:type="gramEnd"/>
      <w:r w:rsidR="0011149E">
        <w:rPr>
          <w:sz w:val="28"/>
          <w:szCs w:val="28"/>
        </w:rPr>
        <w:t xml:space="preserve">  </w:t>
      </w:r>
      <w:proofErr w:type="gramStart"/>
      <w:r w:rsidR="0011149E">
        <w:rPr>
          <w:sz w:val="28"/>
          <w:szCs w:val="28"/>
        </w:rPr>
        <w:t xml:space="preserve">№ </w:t>
      </w:r>
      <w:r w:rsidR="00322036">
        <w:rPr>
          <w:sz w:val="28"/>
          <w:szCs w:val="28"/>
        </w:rPr>
        <w:t xml:space="preserve"> </w:t>
      </w:r>
      <w:r w:rsidR="00DD2F49">
        <w:rPr>
          <w:sz w:val="28"/>
          <w:szCs w:val="28"/>
        </w:rPr>
        <w:t>677</w:t>
      </w:r>
      <w:proofErr w:type="gramEnd"/>
    </w:p>
    <w:p w14:paraId="45F1DB84" w14:textId="77777777" w:rsidR="0011149E" w:rsidRDefault="0011149E" w:rsidP="0011149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sz w:val="20"/>
        </w:rPr>
        <w:t>с. Кичменгский Городок</w:t>
      </w:r>
    </w:p>
    <w:p w14:paraId="6A7F4339" w14:textId="77777777" w:rsidR="001B2B1C" w:rsidRDefault="001B2B1C" w:rsidP="001B2B1C">
      <w:pPr>
        <w:rPr>
          <w:szCs w:val="28"/>
        </w:rPr>
      </w:pPr>
    </w:p>
    <w:p w14:paraId="2F42CD9B" w14:textId="77777777" w:rsidR="00C832EB" w:rsidRDefault="00000000" w:rsidP="00E3206C">
      <w:pPr>
        <w:jc w:val="both"/>
        <w:rPr>
          <w:sz w:val="28"/>
          <w:szCs w:val="28"/>
        </w:rPr>
      </w:pPr>
      <w:r>
        <w:pict w14:anchorId="19025BCC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.55pt;margin-top:10.2pt;width:277.2pt;height:58.25pt;z-index:251660800" filled="f" stroked="f">
            <v:textbox style="mso-next-textbox:#_x0000_s1029">
              <w:txbxContent>
                <w:p w14:paraId="25844D0C" w14:textId="77777777" w:rsidR="00614475" w:rsidRPr="00BB64A8" w:rsidRDefault="00BB64A8" w:rsidP="00BB64A8">
                  <w:pPr>
                    <w:ind w:firstLine="7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внесении изменений в </w:t>
                  </w:r>
                  <w:r w:rsidR="00614475" w:rsidRPr="00BB64A8">
                    <w:rPr>
                      <w:sz w:val="28"/>
                      <w:szCs w:val="28"/>
                    </w:rPr>
                    <w:t xml:space="preserve">постановление администрации </w:t>
                  </w:r>
                  <w:r w:rsidR="00680BE2" w:rsidRPr="00BB64A8">
                    <w:rPr>
                      <w:sz w:val="28"/>
                      <w:szCs w:val="28"/>
                    </w:rPr>
                    <w:t>округа</w:t>
                  </w:r>
                  <w:r w:rsidR="00614475" w:rsidRPr="00BB64A8">
                    <w:rPr>
                      <w:sz w:val="28"/>
                      <w:szCs w:val="28"/>
                    </w:rPr>
                    <w:t xml:space="preserve"> от </w:t>
                  </w:r>
                  <w:r w:rsidR="002B01AE">
                    <w:rPr>
                      <w:sz w:val="28"/>
                      <w:szCs w:val="28"/>
                    </w:rPr>
                    <w:t>31</w:t>
                  </w:r>
                  <w:r w:rsidR="00A206A0" w:rsidRPr="00BB64A8">
                    <w:rPr>
                      <w:sz w:val="28"/>
                      <w:szCs w:val="28"/>
                    </w:rPr>
                    <w:t>.0</w:t>
                  </w:r>
                  <w:r w:rsidR="002B01AE">
                    <w:rPr>
                      <w:sz w:val="28"/>
                      <w:szCs w:val="28"/>
                    </w:rPr>
                    <w:t>5</w:t>
                  </w:r>
                  <w:r w:rsidR="00A206A0" w:rsidRPr="00BB64A8">
                    <w:rPr>
                      <w:sz w:val="28"/>
                      <w:szCs w:val="28"/>
                    </w:rPr>
                    <w:t>.20</w:t>
                  </w:r>
                  <w:r w:rsidR="00680BE2" w:rsidRPr="00BB64A8">
                    <w:rPr>
                      <w:sz w:val="28"/>
                      <w:szCs w:val="28"/>
                    </w:rPr>
                    <w:t>23</w:t>
                  </w:r>
                  <w:r w:rsidR="00614475" w:rsidRPr="00BB64A8">
                    <w:rPr>
                      <w:sz w:val="28"/>
                      <w:szCs w:val="28"/>
                    </w:rPr>
                    <w:t xml:space="preserve"> </w:t>
                  </w:r>
                  <w:r w:rsidR="00A206A0" w:rsidRPr="00BB64A8">
                    <w:rPr>
                      <w:sz w:val="28"/>
                      <w:szCs w:val="28"/>
                    </w:rPr>
                    <w:t xml:space="preserve">№ </w:t>
                  </w:r>
                  <w:r w:rsidR="002B01AE">
                    <w:rPr>
                      <w:sz w:val="28"/>
                      <w:szCs w:val="28"/>
                    </w:rPr>
                    <w:t>540</w:t>
                  </w:r>
                </w:p>
                <w:p w14:paraId="5F8C832C" w14:textId="77777777" w:rsidR="0049049B" w:rsidRPr="00BB64A8" w:rsidRDefault="0049049B" w:rsidP="00614475">
                  <w:pPr>
                    <w:rPr>
                      <w:sz w:val="28"/>
                      <w:szCs w:val="28"/>
                    </w:rPr>
                  </w:pPr>
                </w:p>
                <w:p w14:paraId="2C912992" w14:textId="77777777" w:rsidR="00847428" w:rsidRDefault="00847428" w:rsidP="00847428">
                  <w:pPr>
                    <w:ind w:firstLine="708"/>
                    <w:jc w:val="both"/>
                    <w:rPr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14:paraId="30D67C5D" w14:textId="77777777" w:rsidR="009A1DCF" w:rsidRDefault="009A1DCF" w:rsidP="00E3206C">
      <w:pPr>
        <w:jc w:val="both"/>
        <w:rPr>
          <w:sz w:val="28"/>
          <w:szCs w:val="28"/>
        </w:rPr>
      </w:pPr>
    </w:p>
    <w:p w14:paraId="2F6DD972" w14:textId="77777777" w:rsidR="009A1DCF" w:rsidRDefault="009A1DCF" w:rsidP="00E3206C">
      <w:pPr>
        <w:jc w:val="both"/>
        <w:rPr>
          <w:sz w:val="28"/>
          <w:szCs w:val="28"/>
        </w:rPr>
      </w:pPr>
    </w:p>
    <w:p w14:paraId="243BC634" w14:textId="77777777" w:rsidR="00A206A0" w:rsidRDefault="00A206A0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2F7FED" w14:textId="77777777" w:rsidR="00BB64A8" w:rsidRDefault="00BB64A8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B6211" w14:textId="77777777" w:rsidR="00A206A0" w:rsidRDefault="00A206A0" w:rsidP="00815AB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с Земельным кодексом Российской Федерации от 25.10.2001 года № 136-ФЗ, частью 9, 10 статьи 10 закона  Вологодско</w:t>
      </w:r>
      <w:r w:rsidR="002B01AE">
        <w:rPr>
          <w:rFonts w:ascii="Times New Roman" w:hAnsi="Times New Roman" w:cs="Times New Roman"/>
          <w:sz w:val="28"/>
          <w:szCs w:val="28"/>
        </w:rPr>
        <w:t xml:space="preserve">й  области от 8 апреля 2015 </w:t>
      </w:r>
      <w:r>
        <w:rPr>
          <w:rFonts w:ascii="Times New Roman" w:hAnsi="Times New Roman" w:cs="Times New Roman"/>
          <w:sz w:val="28"/>
          <w:szCs w:val="28"/>
        </w:rPr>
        <w:t xml:space="preserve"> N 3627-ОЗ «О бесплатном предоставлении  в  собственность  отдельным категориям граждан    земельных   участков,   находящихся  в  государственной  или  муниципальной собственности на территории Вологодской области», и решением Муниципального Собрания Кичменгско-Городецкого муниципального </w:t>
      </w:r>
      <w:r w:rsidR="00680BE2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80BE2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80B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2.20</w:t>
      </w:r>
      <w:r w:rsidR="00680BE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80BE2">
        <w:rPr>
          <w:rFonts w:ascii="Times New Roman" w:hAnsi="Times New Roman" w:cs="Times New Roman"/>
          <w:sz w:val="28"/>
          <w:szCs w:val="28"/>
        </w:rPr>
        <w:t xml:space="preserve">35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80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разграничении полномочий между органами местного самоуправления Кичменгско-Городецкого муниципального округа Вологодской области в сфере регулирования земельных отношений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680BE2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F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5FFDFE24" w14:textId="77777777" w:rsidR="00A206A0" w:rsidRPr="00680BE2" w:rsidRDefault="00A206A0" w:rsidP="00680BE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постановлени</w:t>
      </w:r>
      <w:r w:rsidR="00DD379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Кичменгско-Городецкого муниципального </w:t>
      </w:r>
      <w:r w:rsidR="00680BE2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Вологодской области от </w:t>
      </w:r>
      <w:r w:rsidR="002B01AE">
        <w:rPr>
          <w:rFonts w:ascii="Times New Roman" w:hAnsi="Times New Roman" w:cs="Times New Roman"/>
          <w:sz w:val="28"/>
          <w:szCs w:val="28"/>
        </w:rPr>
        <w:t>31</w:t>
      </w:r>
      <w:r w:rsidR="00680BE2">
        <w:rPr>
          <w:rFonts w:ascii="Times New Roman" w:hAnsi="Times New Roman" w:cs="Times New Roman"/>
          <w:sz w:val="28"/>
          <w:szCs w:val="28"/>
        </w:rPr>
        <w:t>.0</w:t>
      </w:r>
      <w:r w:rsidR="002B01A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680BE2">
        <w:rPr>
          <w:rFonts w:ascii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80BE2">
        <w:rPr>
          <w:rFonts w:ascii="Times New Roman" w:hAnsi="Times New Roman" w:cs="Times New Roman"/>
          <w:sz w:val="28"/>
          <w:szCs w:val="28"/>
        </w:rPr>
        <w:t xml:space="preserve"> </w:t>
      </w:r>
      <w:r w:rsidR="002B01AE">
        <w:rPr>
          <w:rFonts w:ascii="Times New Roman" w:hAnsi="Times New Roman" w:cs="Times New Roman"/>
          <w:sz w:val="28"/>
          <w:szCs w:val="28"/>
        </w:rPr>
        <w:t>540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0350E8">
        <w:rPr>
          <w:rFonts w:ascii="Times New Roman" w:hAnsi="Times New Roman" w:cs="Times New Roman"/>
          <w:sz w:val="28"/>
          <w:szCs w:val="28"/>
        </w:rPr>
        <w:t xml:space="preserve">перечня земельных участков на территории Кичменгско-Городецкого муниципального </w:t>
      </w:r>
      <w:r w:rsidR="00680BE2">
        <w:rPr>
          <w:rFonts w:ascii="Times New Roman" w:hAnsi="Times New Roman" w:cs="Times New Roman"/>
          <w:sz w:val="28"/>
          <w:szCs w:val="28"/>
        </w:rPr>
        <w:t>округа</w:t>
      </w:r>
      <w:r w:rsidRPr="000350E8">
        <w:rPr>
          <w:rFonts w:ascii="Times New Roman" w:hAnsi="Times New Roman" w:cs="Times New Roman"/>
          <w:sz w:val="28"/>
          <w:szCs w:val="28"/>
        </w:rPr>
        <w:t xml:space="preserve"> Вологодской области, которые могут быть предоставлены в собственность бесплатно гражданам, имеющим трех и более детей, </w:t>
      </w:r>
      <w:r w:rsidR="002B01AE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30104" w:rsidRPr="00030104">
        <w:rPr>
          <w:rFonts w:ascii="Times New Roman" w:hAnsi="Times New Roman" w:cs="Times New Roman"/>
          <w:sz w:val="28"/>
          <w:szCs w:val="28"/>
        </w:rPr>
        <w:t xml:space="preserve"> </w:t>
      </w:r>
      <w:r w:rsidR="00030104">
        <w:rPr>
          <w:rFonts w:ascii="Times New Roman" w:hAnsi="Times New Roman" w:cs="Times New Roman"/>
          <w:sz w:val="28"/>
          <w:szCs w:val="28"/>
        </w:rPr>
        <w:t>изменения</w:t>
      </w:r>
      <w:r w:rsidR="00680BE2">
        <w:rPr>
          <w:rFonts w:ascii="Times New Roman" w:hAnsi="Times New Roman" w:cs="Times New Roman"/>
          <w:sz w:val="28"/>
          <w:szCs w:val="28"/>
        </w:rPr>
        <w:t xml:space="preserve">, </w:t>
      </w:r>
      <w:r w:rsidR="00A67978">
        <w:rPr>
          <w:rFonts w:ascii="Times New Roman" w:hAnsi="Times New Roman" w:cs="Times New Roman"/>
          <w:sz w:val="28"/>
          <w:szCs w:val="28"/>
        </w:rPr>
        <w:t>и</w:t>
      </w:r>
      <w:r w:rsidRPr="000350E8">
        <w:rPr>
          <w:rFonts w:ascii="Times New Roman" w:hAnsi="Times New Roman" w:cs="Times New Roman"/>
          <w:sz w:val="28"/>
          <w:szCs w:val="28"/>
        </w:rPr>
        <w:t>сключи</w:t>
      </w:r>
      <w:r w:rsidR="00680BE2">
        <w:rPr>
          <w:rFonts w:ascii="Times New Roman" w:hAnsi="Times New Roman" w:cs="Times New Roman"/>
          <w:sz w:val="28"/>
          <w:szCs w:val="28"/>
        </w:rPr>
        <w:t>в</w:t>
      </w:r>
      <w:r w:rsidRPr="000350E8">
        <w:rPr>
          <w:rFonts w:ascii="Times New Roman" w:hAnsi="Times New Roman" w:cs="Times New Roman"/>
          <w:sz w:val="28"/>
          <w:szCs w:val="28"/>
        </w:rPr>
        <w:t xml:space="preserve"> </w:t>
      </w:r>
      <w:r w:rsidR="00DD379E">
        <w:rPr>
          <w:rFonts w:ascii="Times New Roman" w:hAnsi="Times New Roman" w:cs="Times New Roman"/>
          <w:sz w:val="28"/>
          <w:szCs w:val="28"/>
        </w:rPr>
        <w:t xml:space="preserve">из приложения </w:t>
      </w:r>
      <w:r w:rsidRPr="000350E8">
        <w:rPr>
          <w:rFonts w:ascii="Times New Roman" w:hAnsi="Times New Roman" w:cs="Times New Roman"/>
          <w:sz w:val="28"/>
          <w:szCs w:val="28"/>
        </w:rPr>
        <w:t>земельны</w:t>
      </w:r>
      <w:r w:rsidR="00680BE2">
        <w:rPr>
          <w:rFonts w:ascii="Times New Roman" w:hAnsi="Times New Roman" w:cs="Times New Roman"/>
          <w:sz w:val="28"/>
          <w:szCs w:val="28"/>
        </w:rPr>
        <w:t>й</w:t>
      </w:r>
      <w:r w:rsidRPr="000350E8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80BE2">
        <w:rPr>
          <w:rFonts w:ascii="Times New Roman" w:hAnsi="Times New Roman" w:cs="Times New Roman"/>
          <w:sz w:val="28"/>
          <w:szCs w:val="28"/>
        </w:rPr>
        <w:t>ок</w:t>
      </w:r>
      <w:r w:rsidRPr="000350E8">
        <w:rPr>
          <w:rFonts w:ascii="Times New Roman" w:hAnsi="Times New Roman" w:cs="Times New Roman"/>
          <w:sz w:val="28"/>
          <w:szCs w:val="28"/>
        </w:rPr>
        <w:t xml:space="preserve"> </w:t>
      </w:r>
      <w:r w:rsidR="006B7597">
        <w:rPr>
          <w:rFonts w:ascii="Times New Roman" w:hAnsi="Times New Roman" w:cs="Times New Roman"/>
          <w:sz w:val="28"/>
          <w:szCs w:val="28"/>
        </w:rPr>
        <w:t>с кадастровым номером 35:17:0408006:7</w:t>
      </w:r>
      <w:r w:rsidR="002B01AE">
        <w:rPr>
          <w:rFonts w:ascii="Times New Roman" w:hAnsi="Times New Roman" w:cs="Times New Roman"/>
          <w:sz w:val="28"/>
          <w:szCs w:val="28"/>
        </w:rPr>
        <w:t>81</w:t>
      </w:r>
      <w:r w:rsidR="0003010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E0B8E5C" w14:textId="77777777" w:rsidR="00A206A0" w:rsidRPr="00892656" w:rsidRDefault="00A206A0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 П</w:t>
      </w:r>
      <w:r w:rsidRPr="00892656">
        <w:rPr>
          <w:rFonts w:ascii="Times New Roman" w:hAnsi="Times New Roman" w:cs="Times New Roman"/>
          <w:bCs/>
          <w:sz w:val="28"/>
          <w:szCs w:val="28"/>
        </w:rPr>
        <w:t xml:space="preserve">остановление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со дня</w:t>
      </w:r>
      <w:r w:rsidRPr="00892656">
        <w:rPr>
          <w:rFonts w:ascii="Times New Roman" w:hAnsi="Times New Roman" w:cs="Times New Roman"/>
          <w:bCs/>
          <w:sz w:val="28"/>
          <w:szCs w:val="28"/>
        </w:rPr>
        <w:t xml:space="preserve"> принятия и подлежит размещению</w:t>
      </w:r>
      <w:r w:rsidRPr="00892656">
        <w:rPr>
          <w:rFonts w:ascii="Times New Roman" w:hAnsi="Times New Roman" w:cs="Times New Roman"/>
          <w:sz w:val="28"/>
          <w:szCs w:val="28"/>
        </w:rPr>
        <w:t xml:space="preserve"> на официальном сайте Кичменгско-Городецкого муниципального </w:t>
      </w:r>
      <w:r w:rsidR="00680BE2">
        <w:rPr>
          <w:rFonts w:ascii="Times New Roman" w:hAnsi="Times New Roman" w:cs="Times New Roman"/>
          <w:sz w:val="28"/>
          <w:szCs w:val="28"/>
        </w:rPr>
        <w:t>округа</w:t>
      </w:r>
      <w:r w:rsidRPr="0089265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 сети  «Интернет».</w:t>
      </w:r>
    </w:p>
    <w:p w14:paraId="0C612CC0" w14:textId="77777777" w:rsidR="00A206A0" w:rsidRDefault="00A206A0" w:rsidP="00A206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530D73A" w14:textId="77777777" w:rsidR="007B46F1" w:rsidRDefault="007B46F1" w:rsidP="00A206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6FE869D" w14:textId="77777777" w:rsidR="00680BE2" w:rsidRDefault="00680BE2" w:rsidP="00A206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Кичменгско-Городецкого</w:t>
      </w:r>
    </w:p>
    <w:p w14:paraId="6D7EE5BC" w14:textId="77777777" w:rsidR="00BB64A8" w:rsidRPr="00BB64A8" w:rsidRDefault="00680BE2" w:rsidP="006B7597">
      <w:pPr>
        <w:pStyle w:val="ConsPlusNonforma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</w:t>
      </w:r>
      <w:r w:rsidR="006B7597">
        <w:rPr>
          <w:rFonts w:ascii="Times New Roman" w:hAnsi="Times New Roman" w:cs="Times New Roman"/>
          <w:sz w:val="28"/>
          <w:szCs w:val="28"/>
        </w:rPr>
        <w:t xml:space="preserve">      </w:t>
      </w:r>
      <w:r w:rsidR="002B01AE">
        <w:rPr>
          <w:rFonts w:ascii="Times New Roman" w:hAnsi="Times New Roman" w:cs="Times New Roman"/>
          <w:sz w:val="28"/>
          <w:szCs w:val="28"/>
        </w:rPr>
        <w:t xml:space="preserve">   </w:t>
      </w:r>
      <w:r w:rsidR="006B759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01AE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2B01AE">
        <w:rPr>
          <w:rFonts w:ascii="Times New Roman" w:hAnsi="Times New Roman" w:cs="Times New Roman"/>
          <w:sz w:val="28"/>
          <w:szCs w:val="28"/>
        </w:rPr>
        <w:t>Андринович</w:t>
      </w:r>
      <w:proofErr w:type="spellEnd"/>
    </w:p>
    <w:p w14:paraId="3840600C" w14:textId="77777777" w:rsidR="00BB64A8" w:rsidRPr="00BB64A8" w:rsidRDefault="00BB64A8" w:rsidP="00BB64A8">
      <w:pPr>
        <w:rPr>
          <w:sz w:val="28"/>
          <w:szCs w:val="28"/>
        </w:rPr>
      </w:pPr>
    </w:p>
    <w:p w14:paraId="18B184DA" w14:textId="77777777" w:rsidR="009A1DCF" w:rsidRDefault="009A1DCF" w:rsidP="00A67978">
      <w:pPr>
        <w:jc w:val="both"/>
        <w:rPr>
          <w:sz w:val="28"/>
          <w:szCs w:val="28"/>
        </w:rPr>
      </w:pPr>
    </w:p>
    <w:sectPr w:rsidR="009A1DCF" w:rsidSect="006B7597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4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51727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9807185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3519118">
    <w:abstractNumId w:val="2"/>
  </w:num>
  <w:num w:numId="4" w16cid:durableId="1696732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42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5144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83340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925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3537755">
    <w:abstractNumId w:val="5"/>
  </w:num>
  <w:num w:numId="10" w16cid:durableId="234557136">
    <w:abstractNumId w:val="11"/>
  </w:num>
  <w:num w:numId="11" w16cid:durableId="508640533">
    <w:abstractNumId w:val="13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0203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1127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81941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80916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8326362">
    <w:abstractNumId w:val="9"/>
  </w:num>
  <w:num w:numId="17" w16cid:durableId="1372807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C1E"/>
    <w:rsid w:val="00030104"/>
    <w:rsid w:val="00040923"/>
    <w:rsid w:val="00066D30"/>
    <w:rsid w:val="00091A55"/>
    <w:rsid w:val="000A5567"/>
    <w:rsid w:val="0010411C"/>
    <w:rsid w:val="0011149E"/>
    <w:rsid w:val="00161C1E"/>
    <w:rsid w:val="00166582"/>
    <w:rsid w:val="00177025"/>
    <w:rsid w:val="00187C58"/>
    <w:rsid w:val="001B2160"/>
    <w:rsid w:val="001B22F0"/>
    <w:rsid w:val="001B2B1C"/>
    <w:rsid w:val="001D4588"/>
    <w:rsid w:val="001E21FE"/>
    <w:rsid w:val="00205794"/>
    <w:rsid w:val="00206B5A"/>
    <w:rsid w:val="002B01AE"/>
    <w:rsid w:val="002B545F"/>
    <w:rsid w:val="003121BC"/>
    <w:rsid w:val="00322036"/>
    <w:rsid w:val="003A0729"/>
    <w:rsid w:val="003B0ED5"/>
    <w:rsid w:val="003D121E"/>
    <w:rsid w:val="003E71C9"/>
    <w:rsid w:val="003E787C"/>
    <w:rsid w:val="004031EA"/>
    <w:rsid w:val="00413E85"/>
    <w:rsid w:val="0049049B"/>
    <w:rsid w:val="004B622B"/>
    <w:rsid w:val="004F44CE"/>
    <w:rsid w:val="00543246"/>
    <w:rsid w:val="005639C4"/>
    <w:rsid w:val="00563E85"/>
    <w:rsid w:val="00565C63"/>
    <w:rsid w:val="00571B79"/>
    <w:rsid w:val="00574774"/>
    <w:rsid w:val="005F473C"/>
    <w:rsid w:val="00614475"/>
    <w:rsid w:val="00625E57"/>
    <w:rsid w:val="00640E95"/>
    <w:rsid w:val="00661F1D"/>
    <w:rsid w:val="00680BE2"/>
    <w:rsid w:val="006906C3"/>
    <w:rsid w:val="006B7597"/>
    <w:rsid w:val="006E2D79"/>
    <w:rsid w:val="00705539"/>
    <w:rsid w:val="00714549"/>
    <w:rsid w:val="0071556C"/>
    <w:rsid w:val="00784910"/>
    <w:rsid w:val="007B46F1"/>
    <w:rsid w:val="00806CFD"/>
    <w:rsid w:val="0081224D"/>
    <w:rsid w:val="00815AB0"/>
    <w:rsid w:val="00827938"/>
    <w:rsid w:val="00842E65"/>
    <w:rsid w:val="00847428"/>
    <w:rsid w:val="0091349E"/>
    <w:rsid w:val="009951E8"/>
    <w:rsid w:val="009A1DCF"/>
    <w:rsid w:val="009A47BD"/>
    <w:rsid w:val="009B2D3D"/>
    <w:rsid w:val="00A206A0"/>
    <w:rsid w:val="00A23BF3"/>
    <w:rsid w:val="00A31A77"/>
    <w:rsid w:val="00A4083A"/>
    <w:rsid w:val="00A67978"/>
    <w:rsid w:val="00A709A0"/>
    <w:rsid w:val="00A85491"/>
    <w:rsid w:val="00AE1A80"/>
    <w:rsid w:val="00AF4031"/>
    <w:rsid w:val="00AF59A9"/>
    <w:rsid w:val="00B37E05"/>
    <w:rsid w:val="00B4609D"/>
    <w:rsid w:val="00B47D2A"/>
    <w:rsid w:val="00B72704"/>
    <w:rsid w:val="00B948C1"/>
    <w:rsid w:val="00BB64A8"/>
    <w:rsid w:val="00BC0970"/>
    <w:rsid w:val="00BC30D2"/>
    <w:rsid w:val="00C12A65"/>
    <w:rsid w:val="00C217F4"/>
    <w:rsid w:val="00C2757D"/>
    <w:rsid w:val="00C30B1D"/>
    <w:rsid w:val="00C557B8"/>
    <w:rsid w:val="00C832EB"/>
    <w:rsid w:val="00CE4FD4"/>
    <w:rsid w:val="00CE739B"/>
    <w:rsid w:val="00D23619"/>
    <w:rsid w:val="00DA71C0"/>
    <w:rsid w:val="00DA7B4F"/>
    <w:rsid w:val="00DB053C"/>
    <w:rsid w:val="00DD09FD"/>
    <w:rsid w:val="00DD2F49"/>
    <w:rsid w:val="00DD379E"/>
    <w:rsid w:val="00E03967"/>
    <w:rsid w:val="00E3206C"/>
    <w:rsid w:val="00E65EB2"/>
    <w:rsid w:val="00E8019B"/>
    <w:rsid w:val="00E82E5F"/>
    <w:rsid w:val="00EC7E4B"/>
    <w:rsid w:val="00EF64F4"/>
    <w:rsid w:val="00EF7AFA"/>
    <w:rsid w:val="00F8003F"/>
    <w:rsid w:val="00F8198F"/>
    <w:rsid w:val="00FE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9B90C35"/>
  <w15:docId w15:val="{F9FF6A45-44EA-4554-8E9B-85D0E336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A206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67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2026-07-09T13:39:00Z</cp:lastPrinted>
  <dcterms:created xsi:type="dcterms:W3CDTF">2026-07-03T13:09:00Z</dcterms:created>
  <dcterms:modified xsi:type="dcterms:W3CDTF">2026-07-09T13:47:00Z</dcterms:modified>
</cp:coreProperties>
</file>