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F4" w:rsidRDefault="00033EBE">
      <w:pPr>
        <w:rPr>
          <w:rFonts w:ascii="Times New Roman" w:hAnsi="Times New Roman" w:cs="Times New Roman"/>
          <w:sz w:val="28"/>
          <w:szCs w:val="28"/>
        </w:rPr>
      </w:pPr>
      <w:r w:rsidRPr="00033EBE">
        <w:rPr>
          <w:rFonts w:ascii="Times New Roman" w:hAnsi="Times New Roman" w:cs="Times New Roman"/>
          <w:sz w:val="28"/>
          <w:szCs w:val="28"/>
        </w:rPr>
        <w:t xml:space="preserve">Муниципальная программа «Управление муниципальными финансами </w:t>
      </w:r>
      <w:proofErr w:type="spellStart"/>
      <w:r w:rsidRPr="00033EBE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033EBE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</w:t>
      </w:r>
      <w:r w:rsidR="001574F3">
        <w:rPr>
          <w:rFonts w:ascii="Times New Roman" w:hAnsi="Times New Roman" w:cs="Times New Roman"/>
          <w:sz w:val="28"/>
          <w:szCs w:val="28"/>
        </w:rPr>
        <w:t>округа</w:t>
      </w:r>
      <w:r w:rsidRPr="00033EBE">
        <w:rPr>
          <w:rFonts w:ascii="Times New Roman" w:hAnsi="Times New Roman" w:cs="Times New Roman"/>
          <w:sz w:val="28"/>
          <w:szCs w:val="28"/>
        </w:rPr>
        <w:t>»</w:t>
      </w:r>
    </w:p>
    <w:p w:rsidR="00033EBE" w:rsidRDefault="00033EBE">
      <w:pPr>
        <w:rPr>
          <w:rFonts w:ascii="Times New Roman" w:hAnsi="Times New Roman" w:cs="Times New Roman"/>
          <w:sz w:val="28"/>
          <w:szCs w:val="28"/>
        </w:rPr>
      </w:pPr>
    </w:p>
    <w:p w:rsidR="00033EBE" w:rsidRDefault="00033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</w:t>
      </w:r>
      <w:r w:rsidR="00535DA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Управление финансов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-Городецкого муниципального </w:t>
      </w:r>
      <w:r w:rsidR="001574F3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</w:p>
    <w:p w:rsidR="00535DAF" w:rsidRDefault="00535DAF">
      <w:pPr>
        <w:rPr>
          <w:rFonts w:ascii="Times New Roman" w:hAnsi="Times New Roman" w:cs="Times New Roman"/>
          <w:sz w:val="28"/>
          <w:szCs w:val="28"/>
        </w:rPr>
      </w:pPr>
    </w:p>
    <w:p w:rsidR="00033EBE" w:rsidRDefault="00535DAF">
      <w:pPr>
        <w:rPr>
          <w:rFonts w:ascii="Times New Roman" w:hAnsi="Times New Roman" w:cs="Times New Roman"/>
          <w:sz w:val="28"/>
          <w:szCs w:val="28"/>
        </w:rPr>
      </w:pPr>
      <w:r w:rsidRPr="00535DAF">
        <w:rPr>
          <w:rFonts w:ascii="Times New Roman" w:hAnsi="Times New Roman" w:cs="Times New Roman"/>
          <w:sz w:val="28"/>
          <w:szCs w:val="28"/>
        </w:rPr>
        <w:t xml:space="preserve">Исполнители: Администрация </w:t>
      </w:r>
      <w:r w:rsidR="001574F3">
        <w:rPr>
          <w:rFonts w:ascii="Times New Roman" w:hAnsi="Times New Roman" w:cs="Times New Roman"/>
          <w:sz w:val="28"/>
          <w:szCs w:val="28"/>
        </w:rPr>
        <w:t>округа</w:t>
      </w:r>
      <w:r w:rsidRPr="00535DAF">
        <w:rPr>
          <w:rFonts w:ascii="Times New Roman" w:hAnsi="Times New Roman" w:cs="Times New Roman"/>
          <w:sz w:val="28"/>
          <w:szCs w:val="28"/>
        </w:rPr>
        <w:t xml:space="preserve">, органы администрации </w:t>
      </w:r>
      <w:r w:rsidR="001574F3">
        <w:rPr>
          <w:rFonts w:ascii="Times New Roman" w:hAnsi="Times New Roman" w:cs="Times New Roman"/>
          <w:sz w:val="28"/>
          <w:szCs w:val="28"/>
        </w:rPr>
        <w:t>округа</w:t>
      </w:r>
    </w:p>
    <w:p w:rsidR="00535DAF" w:rsidRDefault="00535DAF">
      <w:pPr>
        <w:rPr>
          <w:rFonts w:ascii="Times New Roman" w:hAnsi="Times New Roman" w:cs="Times New Roman"/>
          <w:sz w:val="28"/>
          <w:szCs w:val="28"/>
        </w:rPr>
      </w:pPr>
    </w:p>
    <w:p w:rsidR="00535DAF" w:rsidRDefault="00535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="002900D6">
        <w:rPr>
          <w:rFonts w:ascii="Times New Roman" w:hAnsi="Times New Roman" w:cs="Times New Roman"/>
          <w:sz w:val="28"/>
          <w:szCs w:val="28"/>
        </w:rPr>
        <w:t>период:</w:t>
      </w:r>
      <w:r>
        <w:rPr>
          <w:rFonts w:ascii="Times New Roman" w:hAnsi="Times New Roman" w:cs="Times New Roman"/>
          <w:sz w:val="28"/>
          <w:szCs w:val="28"/>
        </w:rPr>
        <w:t xml:space="preserve"> 01.01.202</w:t>
      </w:r>
      <w:r w:rsidR="00613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613D7E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13D7E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13D7E">
        <w:rPr>
          <w:rFonts w:ascii="Times New Roman" w:hAnsi="Times New Roman" w:cs="Times New Roman"/>
          <w:sz w:val="28"/>
          <w:szCs w:val="28"/>
        </w:rPr>
        <w:t>6</w:t>
      </w:r>
    </w:p>
    <w:p w:rsidR="00535DAF" w:rsidRDefault="00535DAF">
      <w:pPr>
        <w:rPr>
          <w:rFonts w:ascii="Times New Roman" w:hAnsi="Times New Roman" w:cs="Times New Roman"/>
          <w:sz w:val="28"/>
          <w:szCs w:val="28"/>
        </w:rPr>
      </w:pPr>
    </w:p>
    <w:p w:rsidR="00535DAF" w:rsidRDefault="00535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составления__</w:t>
      </w:r>
      <w:r w:rsidR="00D1106F">
        <w:rPr>
          <w:rFonts w:ascii="Times New Roman" w:hAnsi="Times New Roman" w:cs="Times New Roman"/>
          <w:sz w:val="28"/>
          <w:szCs w:val="28"/>
        </w:rPr>
        <w:t>31.07</w:t>
      </w:r>
      <w:r w:rsidR="00516FC4">
        <w:rPr>
          <w:rFonts w:ascii="Times New Roman" w:hAnsi="Times New Roman" w:cs="Times New Roman"/>
          <w:sz w:val="28"/>
          <w:szCs w:val="28"/>
        </w:rPr>
        <w:t>.202</w:t>
      </w:r>
      <w:r w:rsidR="00613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535DAF" w:rsidRDefault="00535DAF">
      <w:pPr>
        <w:rPr>
          <w:rFonts w:ascii="Times New Roman" w:hAnsi="Times New Roman" w:cs="Times New Roman"/>
          <w:sz w:val="28"/>
          <w:szCs w:val="28"/>
        </w:rPr>
      </w:pPr>
    </w:p>
    <w:p w:rsidR="00535DAF" w:rsidRPr="00A761E8" w:rsidRDefault="00A7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 –</w:t>
      </w:r>
      <w:r w:rsidR="00613D7E">
        <w:rPr>
          <w:rFonts w:ascii="Times New Roman" w:hAnsi="Times New Roman" w:cs="Times New Roman"/>
          <w:sz w:val="28"/>
          <w:szCs w:val="28"/>
        </w:rPr>
        <w:t xml:space="preserve">Ивановская </w:t>
      </w:r>
      <w:proofErr w:type="gramStart"/>
      <w:r w:rsidR="00613D7E">
        <w:rPr>
          <w:rFonts w:ascii="Times New Roman" w:hAnsi="Times New Roman" w:cs="Times New Roman"/>
          <w:sz w:val="28"/>
          <w:szCs w:val="28"/>
        </w:rPr>
        <w:t>Д,</w:t>
      </w:r>
      <w:bookmarkStart w:id="0" w:name="_GoBack"/>
      <w:bookmarkEnd w:id="0"/>
      <w:r w:rsidR="00613D7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2-13-37</w:t>
      </w:r>
      <w:r w:rsidR="00535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DAF">
        <w:rPr>
          <w:rFonts w:ascii="Times New Roman" w:hAnsi="Times New Roman" w:cs="Times New Roman"/>
          <w:sz w:val="28"/>
          <w:szCs w:val="28"/>
          <w:lang w:val="en-US"/>
        </w:rPr>
        <w:t>Kgorafin</w:t>
      </w:r>
      <w:proofErr w:type="spellEnd"/>
      <w:r w:rsidR="00535DAF" w:rsidRPr="00A761E8">
        <w:rPr>
          <w:rFonts w:ascii="Times New Roman" w:hAnsi="Times New Roman" w:cs="Times New Roman"/>
          <w:sz w:val="28"/>
          <w:szCs w:val="28"/>
        </w:rPr>
        <w:t>@</w:t>
      </w:r>
      <w:r w:rsidR="00535DA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35DAF" w:rsidRPr="00A761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35DA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535DAF" w:rsidRPr="00A761E8" w:rsidSect="00C8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EBE"/>
    <w:rsid w:val="00033EBE"/>
    <w:rsid w:val="00097EB8"/>
    <w:rsid w:val="001574F3"/>
    <w:rsid w:val="001C3A96"/>
    <w:rsid w:val="002900D6"/>
    <w:rsid w:val="003877C3"/>
    <w:rsid w:val="00423D6E"/>
    <w:rsid w:val="00516FC4"/>
    <w:rsid w:val="00535DAF"/>
    <w:rsid w:val="0055650F"/>
    <w:rsid w:val="00613D7E"/>
    <w:rsid w:val="00640ACD"/>
    <w:rsid w:val="00737381"/>
    <w:rsid w:val="009710AA"/>
    <w:rsid w:val="00A761E8"/>
    <w:rsid w:val="00C846F4"/>
    <w:rsid w:val="00D1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E3FC"/>
  <w15:docId w15:val="{BE834835-EFCB-4414-83FE-E7C470A3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0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1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RePack by Diakov</cp:lastModifiedBy>
  <cp:revision>15</cp:revision>
  <cp:lastPrinted>2025-07-24T11:39:00Z</cp:lastPrinted>
  <dcterms:created xsi:type="dcterms:W3CDTF">2022-02-09T06:30:00Z</dcterms:created>
  <dcterms:modified xsi:type="dcterms:W3CDTF">2026-08-03T06:54:00Z</dcterms:modified>
</cp:coreProperties>
</file>