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85B8" w14:textId="77777777" w:rsidR="00F93548" w:rsidRPr="003A390E" w:rsidRDefault="00F93548" w:rsidP="00F93548">
      <w:pPr>
        <w:jc w:val="center"/>
        <w:rPr>
          <w:b/>
          <w:sz w:val="28"/>
          <w:szCs w:val="28"/>
        </w:rPr>
      </w:pPr>
      <w:r w:rsidRPr="003A390E">
        <w:rPr>
          <w:b/>
          <w:sz w:val="28"/>
          <w:szCs w:val="28"/>
        </w:rPr>
        <w:t>АДМИНИСТРАЦИЯ КИЧМЕНГСКО-ГОРОДЕЦКОГО МУНИЦИПАЛЬНОГО ОКРУГА</w:t>
      </w:r>
    </w:p>
    <w:p w14:paraId="1BB470DF" w14:textId="77777777" w:rsidR="00017051" w:rsidRPr="00017051" w:rsidRDefault="00F93548" w:rsidP="00017051">
      <w:pPr>
        <w:jc w:val="center"/>
        <w:rPr>
          <w:b/>
          <w:sz w:val="28"/>
          <w:szCs w:val="28"/>
        </w:rPr>
      </w:pPr>
      <w:r w:rsidRPr="003A390E">
        <w:rPr>
          <w:b/>
          <w:sz w:val="28"/>
          <w:szCs w:val="28"/>
        </w:rPr>
        <w:t>КОМИССИЯ</w:t>
      </w:r>
      <w:r w:rsidR="00017051">
        <w:rPr>
          <w:b/>
          <w:sz w:val="28"/>
          <w:szCs w:val="28"/>
        </w:rPr>
        <w:t xml:space="preserve"> </w:t>
      </w:r>
      <w:r w:rsidR="00017051" w:rsidRPr="00017051">
        <w:rPr>
          <w:b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</w:p>
    <w:p w14:paraId="7145D821" w14:textId="44FDEA3E" w:rsidR="00F93548" w:rsidRPr="003A390E" w:rsidRDefault="00F93548" w:rsidP="00F93548">
      <w:pPr>
        <w:jc w:val="center"/>
        <w:rPr>
          <w:b/>
          <w:sz w:val="28"/>
          <w:szCs w:val="28"/>
        </w:rPr>
      </w:pPr>
    </w:p>
    <w:p w14:paraId="4249B1C1" w14:textId="77777777" w:rsidR="00F93548" w:rsidRDefault="00F93548" w:rsidP="00F93548">
      <w:pPr>
        <w:jc w:val="both"/>
        <w:rPr>
          <w:sz w:val="28"/>
          <w:szCs w:val="28"/>
        </w:rPr>
      </w:pPr>
    </w:p>
    <w:p w14:paraId="20351F78" w14:textId="376BEBF6" w:rsidR="00F93548" w:rsidRDefault="008773EF" w:rsidP="00F9354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038A4">
        <w:rPr>
          <w:sz w:val="28"/>
          <w:szCs w:val="28"/>
        </w:rPr>
        <w:t>4</w:t>
      </w:r>
      <w:r w:rsidR="00F93548">
        <w:rPr>
          <w:sz w:val="28"/>
          <w:szCs w:val="28"/>
        </w:rPr>
        <w:t xml:space="preserve"> </w:t>
      </w:r>
      <w:r w:rsidR="003038A4">
        <w:rPr>
          <w:sz w:val="28"/>
          <w:szCs w:val="28"/>
        </w:rPr>
        <w:t>августа</w:t>
      </w:r>
      <w:r w:rsidR="00EF5B0F">
        <w:rPr>
          <w:sz w:val="28"/>
          <w:szCs w:val="28"/>
        </w:rPr>
        <w:t xml:space="preserve"> 202</w:t>
      </w:r>
      <w:r w:rsidR="00F96068">
        <w:rPr>
          <w:sz w:val="28"/>
          <w:szCs w:val="28"/>
        </w:rPr>
        <w:t>6</w:t>
      </w:r>
      <w:r w:rsidR="00F93548">
        <w:rPr>
          <w:sz w:val="28"/>
          <w:szCs w:val="28"/>
        </w:rPr>
        <w:t xml:space="preserve"> года </w:t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  <w:t xml:space="preserve">          с. Кичменгский Городок</w:t>
      </w:r>
    </w:p>
    <w:p w14:paraId="3104F6B7" w14:textId="62A29FC3" w:rsidR="00F93548" w:rsidRDefault="008773EF" w:rsidP="00F9354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038A4">
        <w:rPr>
          <w:sz w:val="28"/>
          <w:szCs w:val="28"/>
        </w:rPr>
        <w:t>4</w:t>
      </w:r>
      <w:r w:rsidR="00F93548">
        <w:rPr>
          <w:sz w:val="28"/>
          <w:szCs w:val="28"/>
        </w:rPr>
        <w:t xml:space="preserve"> часов 00 минут</w:t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</w:r>
      <w:r w:rsidR="00F93548">
        <w:rPr>
          <w:sz w:val="28"/>
          <w:szCs w:val="28"/>
        </w:rPr>
        <w:tab/>
        <w:t xml:space="preserve">                                                </w:t>
      </w:r>
    </w:p>
    <w:p w14:paraId="2679A632" w14:textId="77777777" w:rsidR="00F93548" w:rsidRDefault="00F93548" w:rsidP="00F93548">
      <w:pPr>
        <w:ind w:left="-567"/>
        <w:jc w:val="both"/>
        <w:rPr>
          <w:sz w:val="28"/>
          <w:szCs w:val="28"/>
        </w:rPr>
      </w:pPr>
    </w:p>
    <w:p w14:paraId="1D8E377A" w14:textId="77777777" w:rsidR="00F93548" w:rsidRDefault="00F93548" w:rsidP="00F93548">
      <w:pPr>
        <w:pStyle w:val="a3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433FA5">
        <w:rPr>
          <w:rFonts w:ascii="Times New Roman" w:hAnsi="Times New Roman"/>
          <w:b/>
          <w:sz w:val="28"/>
          <w:szCs w:val="28"/>
        </w:rPr>
        <w:t>Повестка дня:</w:t>
      </w:r>
    </w:p>
    <w:p w14:paraId="63765B7A" w14:textId="468F013C" w:rsidR="003038A4" w:rsidRPr="003038A4" w:rsidRDefault="008773EF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Вопрос 1. </w:t>
      </w:r>
      <w:bookmarkStart w:id="0" w:name="_GoBack"/>
      <w:bookmarkEnd w:id="0"/>
      <w:r w:rsidR="003038A4" w:rsidRPr="003038A4">
        <w:rPr>
          <w:bCs/>
          <w:sz w:val="28"/>
          <w:szCs w:val="28"/>
          <w:lang w:bidi="ru-RU"/>
        </w:rPr>
        <w:t>О готовности образовательных организаций Кичменгско-Городецкого муниципального округа к началу нового учебного года.</w:t>
      </w:r>
    </w:p>
    <w:p w14:paraId="4EA036DA" w14:textId="77777777" w:rsidR="003038A4" w:rsidRPr="003038A4" w:rsidRDefault="003038A4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 w:rsidRPr="003038A4">
        <w:rPr>
          <w:b/>
          <w:bCs/>
          <w:sz w:val="28"/>
          <w:szCs w:val="28"/>
          <w:lang w:bidi="ru-RU"/>
        </w:rPr>
        <w:t xml:space="preserve">Вопрос 2. </w:t>
      </w:r>
      <w:r w:rsidRPr="003038A4">
        <w:rPr>
          <w:bCs/>
          <w:sz w:val="28"/>
          <w:szCs w:val="28"/>
          <w:lang w:bidi="ru-RU"/>
        </w:rPr>
        <w:t>О подготовке объектов энергетики и ЖКХ Кичменгско-Городецкого муниципального округа к работе в осенне-зимний период 2026-2027 годов.</w:t>
      </w:r>
    </w:p>
    <w:p w14:paraId="736539BC" w14:textId="77777777" w:rsidR="003038A4" w:rsidRPr="003038A4" w:rsidRDefault="003038A4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 w:rsidRPr="003038A4">
        <w:rPr>
          <w:b/>
          <w:bCs/>
          <w:sz w:val="28"/>
          <w:szCs w:val="28"/>
          <w:lang w:bidi="ru-RU"/>
        </w:rPr>
        <w:t xml:space="preserve">Вопрос 3. </w:t>
      </w:r>
      <w:r w:rsidRPr="003038A4">
        <w:rPr>
          <w:bCs/>
          <w:sz w:val="28"/>
          <w:szCs w:val="28"/>
          <w:lang w:bidi="ru-RU"/>
        </w:rPr>
        <w:t xml:space="preserve">Об организации подготовки населения в области гражданской обороны, в области защиты от чрезвычайных ситуаций природного и техногенного характера на территории Кичменгско-Городецкого муниципального округа. </w:t>
      </w:r>
    </w:p>
    <w:p w14:paraId="0D64DAC2" w14:textId="77777777" w:rsidR="003038A4" w:rsidRPr="003038A4" w:rsidRDefault="003038A4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 w:rsidRPr="003038A4">
        <w:rPr>
          <w:b/>
          <w:bCs/>
          <w:sz w:val="28"/>
          <w:szCs w:val="28"/>
          <w:lang w:bidi="ru-RU"/>
        </w:rPr>
        <w:t>Вопрос 4.</w:t>
      </w:r>
      <w:r w:rsidRPr="003038A4">
        <w:rPr>
          <w:bCs/>
          <w:sz w:val="28"/>
          <w:szCs w:val="28"/>
          <w:lang w:bidi="ru-RU"/>
        </w:rPr>
        <w:t xml:space="preserve"> Об утверждении Перечня должностных лиц, по решению которых могут проводится эвакуационные мероприятия при угрозе возникновения или возникновении чрезвычайных ситуаций природного и техногенного характера (в случаях, требующих незамедлительного решения).</w:t>
      </w:r>
    </w:p>
    <w:p w14:paraId="712908E2" w14:textId="77777777" w:rsidR="003038A4" w:rsidRPr="003038A4" w:rsidRDefault="003038A4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 w:rsidRPr="003038A4">
        <w:rPr>
          <w:b/>
          <w:bCs/>
          <w:sz w:val="28"/>
          <w:szCs w:val="28"/>
          <w:lang w:bidi="ru-RU"/>
        </w:rPr>
        <w:t>Вопрос 5</w:t>
      </w:r>
      <w:r w:rsidRPr="003038A4">
        <w:rPr>
          <w:bCs/>
          <w:sz w:val="28"/>
          <w:szCs w:val="28"/>
          <w:lang w:bidi="ru-RU"/>
        </w:rPr>
        <w:t xml:space="preserve">. Об обстановке с пожарами и смягчению негативных последствий от них на территории Кичменгско-Городецкого муниципального округа (по рекомендации ГУ МЧС России по Вологодской области). </w:t>
      </w:r>
    </w:p>
    <w:p w14:paraId="4E46C016" w14:textId="77777777" w:rsidR="003038A4" w:rsidRPr="003038A4" w:rsidRDefault="003038A4" w:rsidP="003038A4">
      <w:pPr>
        <w:ind w:left="-207" w:hanging="360"/>
        <w:jc w:val="both"/>
        <w:rPr>
          <w:bCs/>
          <w:sz w:val="28"/>
          <w:szCs w:val="28"/>
          <w:lang w:bidi="ru-RU"/>
        </w:rPr>
      </w:pPr>
      <w:r w:rsidRPr="003038A4">
        <w:rPr>
          <w:b/>
          <w:bCs/>
          <w:sz w:val="28"/>
          <w:szCs w:val="28"/>
          <w:lang w:bidi="ru-RU"/>
        </w:rPr>
        <w:t>Вопрос 6.</w:t>
      </w:r>
      <w:r w:rsidRPr="003038A4">
        <w:rPr>
          <w:bCs/>
          <w:sz w:val="28"/>
          <w:szCs w:val="28"/>
          <w:lang w:bidi="ru-RU"/>
        </w:rPr>
        <w:t xml:space="preserve"> О состоянии автодороги </w:t>
      </w:r>
      <w:proofErr w:type="spellStart"/>
      <w:r w:rsidRPr="003038A4">
        <w:rPr>
          <w:bCs/>
          <w:sz w:val="28"/>
          <w:szCs w:val="28"/>
          <w:lang w:bidi="ru-RU"/>
        </w:rPr>
        <w:t>Светица</w:t>
      </w:r>
      <w:proofErr w:type="spellEnd"/>
      <w:r w:rsidRPr="003038A4">
        <w:rPr>
          <w:bCs/>
          <w:sz w:val="28"/>
          <w:szCs w:val="28"/>
          <w:lang w:bidi="ru-RU"/>
        </w:rPr>
        <w:t xml:space="preserve"> </w:t>
      </w:r>
      <w:proofErr w:type="spellStart"/>
      <w:r w:rsidRPr="003038A4">
        <w:rPr>
          <w:bCs/>
          <w:sz w:val="28"/>
          <w:szCs w:val="28"/>
          <w:lang w:bidi="ru-RU"/>
        </w:rPr>
        <w:t>Сармас</w:t>
      </w:r>
      <w:proofErr w:type="spellEnd"/>
      <w:r w:rsidRPr="003038A4">
        <w:rPr>
          <w:bCs/>
          <w:sz w:val="28"/>
          <w:szCs w:val="28"/>
          <w:lang w:bidi="ru-RU"/>
        </w:rPr>
        <w:t>, участок с км 0+00 по км 1+698 (</w:t>
      </w:r>
      <w:proofErr w:type="spellStart"/>
      <w:r w:rsidRPr="003038A4">
        <w:rPr>
          <w:bCs/>
          <w:sz w:val="28"/>
          <w:szCs w:val="28"/>
          <w:lang w:bidi="ru-RU"/>
        </w:rPr>
        <w:t>Светица</w:t>
      </w:r>
      <w:proofErr w:type="spellEnd"/>
      <w:r w:rsidRPr="003038A4">
        <w:rPr>
          <w:bCs/>
          <w:sz w:val="28"/>
          <w:szCs w:val="28"/>
          <w:lang w:bidi="ru-RU"/>
        </w:rPr>
        <w:t xml:space="preserve">-д. </w:t>
      </w:r>
      <w:proofErr w:type="spellStart"/>
      <w:r w:rsidRPr="003038A4">
        <w:rPr>
          <w:bCs/>
          <w:sz w:val="28"/>
          <w:szCs w:val="28"/>
          <w:lang w:bidi="ru-RU"/>
        </w:rPr>
        <w:t>Казарино</w:t>
      </w:r>
      <w:proofErr w:type="spellEnd"/>
      <w:r w:rsidRPr="003038A4">
        <w:rPr>
          <w:bCs/>
          <w:sz w:val="28"/>
          <w:szCs w:val="28"/>
          <w:lang w:bidi="ru-RU"/>
        </w:rPr>
        <w:t>) на территории Кичменгско-Городецкого муниципального округа.</w:t>
      </w:r>
    </w:p>
    <w:p w14:paraId="1B202D94" w14:textId="714AF3C2" w:rsidR="00F12C76" w:rsidRDefault="00F12C76" w:rsidP="003038A4">
      <w:pPr>
        <w:ind w:left="-207" w:hanging="36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4A8B"/>
    <w:multiLevelType w:val="hybridMultilevel"/>
    <w:tmpl w:val="EBE2E6F0"/>
    <w:lvl w:ilvl="0" w:tplc="9F2608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48"/>
    <w:rsid w:val="00017051"/>
    <w:rsid w:val="00123B74"/>
    <w:rsid w:val="0026316C"/>
    <w:rsid w:val="003038A4"/>
    <w:rsid w:val="006C0B77"/>
    <w:rsid w:val="00720596"/>
    <w:rsid w:val="008242FF"/>
    <w:rsid w:val="00870751"/>
    <w:rsid w:val="008773EF"/>
    <w:rsid w:val="00922C48"/>
    <w:rsid w:val="00952E5E"/>
    <w:rsid w:val="00A031F7"/>
    <w:rsid w:val="00B34F3C"/>
    <w:rsid w:val="00B915B7"/>
    <w:rsid w:val="00C64DE7"/>
    <w:rsid w:val="00DC7A6F"/>
    <w:rsid w:val="00EA59DF"/>
    <w:rsid w:val="00EE4070"/>
    <w:rsid w:val="00EF5B0F"/>
    <w:rsid w:val="00F0390A"/>
    <w:rsid w:val="00F12C76"/>
    <w:rsid w:val="00F93548"/>
    <w:rsid w:val="00F9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B767"/>
  <w15:chartTrackingRefBased/>
  <w15:docId w15:val="{B46EA421-384B-44BA-937E-FA8DE70F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5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Ksenia</cp:lastModifiedBy>
  <cp:revision>14</cp:revision>
  <dcterms:created xsi:type="dcterms:W3CDTF">2025-02-24T08:35:00Z</dcterms:created>
  <dcterms:modified xsi:type="dcterms:W3CDTF">2026-08-19T06:57:00Z</dcterms:modified>
</cp:coreProperties>
</file>