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4A6" w:rsidRDefault="003B64A6" w:rsidP="00A87778">
      <w:pPr>
        <w:ind w:right="233"/>
        <w:jc w:val="right"/>
      </w:pPr>
    </w:p>
    <w:p w:rsidR="00EA788D" w:rsidRPr="002C6591" w:rsidRDefault="007F56BA" w:rsidP="00A87778">
      <w:pPr>
        <w:ind w:right="233"/>
        <w:jc w:val="right"/>
      </w:pPr>
      <w:r w:rsidRPr="002C6591">
        <w:t>П</w:t>
      </w:r>
      <w:r w:rsidR="00EA788D" w:rsidRPr="002C6591">
        <w:t>риложение</w:t>
      </w:r>
      <w:r w:rsidR="00AC3CDE">
        <w:t xml:space="preserve"> №</w:t>
      </w:r>
      <w:r w:rsidR="0034385D">
        <w:t>1</w:t>
      </w:r>
    </w:p>
    <w:p w:rsidR="007F56BA" w:rsidRPr="002C6591" w:rsidRDefault="00EA788D" w:rsidP="00A87778">
      <w:pPr>
        <w:ind w:right="233"/>
        <w:jc w:val="right"/>
      </w:pPr>
      <w:r w:rsidRPr="002C6591">
        <w:t xml:space="preserve">                                                                                                                            к п</w:t>
      </w:r>
      <w:r w:rsidR="007F56BA" w:rsidRPr="002C6591">
        <w:t>остановлени</w:t>
      </w:r>
      <w:r w:rsidRPr="002C6591">
        <w:t xml:space="preserve">ю </w:t>
      </w:r>
      <w:r w:rsidR="007F56BA" w:rsidRPr="002C6591">
        <w:t xml:space="preserve">администрации     </w:t>
      </w:r>
    </w:p>
    <w:p w:rsidR="007F56BA" w:rsidRPr="002C6591" w:rsidRDefault="007F56BA" w:rsidP="00A87778">
      <w:pPr>
        <w:ind w:right="233"/>
        <w:jc w:val="right"/>
      </w:pPr>
      <w:proofErr w:type="spellStart"/>
      <w:r w:rsidRPr="002C6591">
        <w:t>Кичменгско</w:t>
      </w:r>
      <w:proofErr w:type="spellEnd"/>
      <w:r w:rsidRPr="002C6591">
        <w:t xml:space="preserve">-Городецкого </w:t>
      </w:r>
    </w:p>
    <w:p w:rsidR="003A020C" w:rsidRPr="002C6591" w:rsidRDefault="003A020C" w:rsidP="00A87778">
      <w:pPr>
        <w:ind w:right="233"/>
        <w:jc w:val="right"/>
      </w:pPr>
      <w:r w:rsidRPr="002C6591">
        <w:t xml:space="preserve">Муниципального </w:t>
      </w:r>
      <w:r w:rsidR="00BF5D33" w:rsidRPr="002C6591">
        <w:t>округа</w:t>
      </w:r>
    </w:p>
    <w:p w:rsidR="007F56BA" w:rsidRPr="002C6591" w:rsidRDefault="001D2B50" w:rsidP="00A87778">
      <w:pPr>
        <w:ind w:right="233"/>
        <w:jc w:val="right"/>
      </w:pPr>
      <w:r>
        <w:t>о</w:t>
      </w:r>
      <w:r w:rsidR="007F56BA" w:rsidRPr="002C6591">
        <w:t>т</w:t>
      </w:r>
      <w:r w:rsidR="00BD32C1">
        <w:t xml:space="preserve"> </w:t>
      </w:r>
      <w:r w:rsidR="0015248D">
        <w:t>06.02.2026</w:t>
      </w:r>
      <w:r w:rsidR="00541F20">
        <w:t xml:space="preserve"> </w:t>
      </w:r>
      <w:r w:rsidR="007F56BA" w:rsidRPr="002C6591">
        <w:t>№</w:t>
      </w:r>
      <w:r w:rsidR="00BD32C1">
        <w:t xml:space="preserve"> </w:t>
      </w:r>
      <w:r w:rsidR="0015248D">
        <w:t>98</w:t>
      </w:r>
      <w:bookmarkStart w:id="0" w:name="_GoBack"/>
      <w:bookmarkEnd w:id="0"/>
      <w:r w:rsidR="003E1AC7">
        <w:t xml:space="preserve"> </w:t>
      </w:r>
    </w:p>
    <w:p w:rsidR="007F56BA" w:rsidRPr="002C6591" w:rsidRDefault="007F56BA" w:rsidP="007F56BA"/>
    <w:p w:rsidR="007F56BA" w:rsidRPr="002C6591" w:rsidRDefault="007F56BA" w:rsidP="007F56BA"/>
    <w:p w:rsidR="004D3E16" w:rsidRPr="002C6591" w:rsidRDefault="004D3E16" w:rsidP="00A87778">
      <w:pPr>
        <w:ind w:right="-119"/>
        <w:jc w:val="center"/>
        <w:rPr>
          <w:sz w:val="20"/>
          <w:szCs w:val="20"/>
        </w:rPr>
      </w:pPr>
      <w:r w:rsidRPr="002C6591">
        <w:rPr>
          <w:rFonts w:eastAsia="Times New Roman"/>
          <w:bCs/>
          <w:sz w:val="28"/>
          <w:szCs w:val="28"/>
        </w:rPr>
        <w:t>МУНИЦИПАЛЬНАЯ ПРОГРАММА</w:t>
      </w:r>
    </w:p>
    <w:p w:rsidR="004D3E16" w:rsidRPr="002C6591" w:rsidRDefault="004D3E16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  <w:r w:rsidRPr="002C6591">
        <w:rPr>
          <w:rFonts w:eastAsia="Times New Roman"/>
          <w:bCs/>
          <w:sz w:val="28"/>
          <w:szCs w:val="28"/>
        </w:rPr>
        <w:t xml:space="preserve">"УПРАВЛЕНИЕ МУНИЦИПАЛЬНЫМИ ФИНАНСАМИ КИЧМЕНГСКО-ГОРОДЕЦКОГО МУНИЦИПАЛЬНОГО </w:t>
      </w:r>
      <w:r w:rsidR="00BF5D33" w:rsidRPr="002C6591">
        <w:rPr>
          <w:rFonts w:eastAsia="Times New Roman"/>
          <w:bCs/>
          <w:sz w:val="28"/>
          <w:szCs w:val="28"/>
        </w:rPr>
        <w:t>ОКРУГА</w:t>
      </w:r>
      <w:r w:rsidRPr="002C6591">
        <w:rPr>
          <w:rFonts w:eastAsia="Times New Roman"/>
          <w:bCs/>
          <w:sz w:val="28"/>
          <w:szCs w:val="28"/>
        </w:rPr>
        <w:t>"</w:t>
      </w:r>
    </w:p>
    <w:p w:rsidR="004D3E16" w:rsidRDefault="004D3E16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  <w:r w:rsidRPr="002C6591">
        <w:rPr>
          <w:rFonts w:eastAsia="Times New Roman"/>
          <w:bCs/>
          <w:sz w:val="28"/>
          <w:szCs w:val="28"/>
        </w:rPr>
        <w:t>(ДАЛЕЕ- ПРОГРАММА)</w:t>
      </w:r>
    </w:p>
    <w:p w:rsidR="00B7002F" w:rsidRDefault="00B7002F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7002F" w:rsidRDefault="003E7C5B" w:rsidP="003E7C5B">
      <w:pPr>
        <w:ind w:right="91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            </w:t>
      </w:r>
      <w:r w:rsidR="00B7002F">
        <w:rPr>
          <w:rFonts w:eastAsia="Times New Roman"/>
          <w:bCs/>
          <w:sz w:val="28"/>
          <w:szCs w:val="28"/>
        </w:rPr>
        <w:t>Стратегические приоритеты</w:t>
      </w:r>
      <w:r w:rsidR="00991ED5">
        <w:rPr>
          <w:rFonts w:eastAsia="Times New Roman"/>
          <w:bCs/>
          <w:sz w:val="28"/>
          <w:szCs w:val="28"/>
        </w:rPr>
        <w:t xml:space="preserve"> и </w:t>
      </w:r>
      <w:proofErr w:type="gramStart"/>
      <w:r w:rsidR="00991ED5">
        <w:rPr>
          <w:rFonts w:eastAsia="Times New Roman"/>
          <w:bCs/>
          <w:sz w:val="28"/>
          <w:szCs w:val="28"/>
        </w:rPr>
        <w:t xml:space="preserve">цели </w:t>
      </w:r>
      <w:r w:rsidR="00B7002F">
        <w:rPr>
          <w:rFonts w:eastAsia="Times New Roman"/>
          <w:bCs/>
          <w:sz w:val="28"/>
          <w:szCs w:val="28"/>
        </w:rPr>
        <w:t xml:space="preserve"> в</w:t>
      </w:r>
      <w:proofErr w:type="gramEnd"/>
      <w:r w:rsidR="00B7002F">
        <w:rPr>
          <w:rFonts w:eastAsia="Times New Roman"/>
          <w:bCs/>
          <w:sz w:val="28"/>
          <w:szCs w:val="28"/>
        </w:rPr>
        <w:t xml:space="preserve"> сфере реализации </w:t>
      </w:r>
      <w:r w:rsidR="00B7002F" w:rsidRPr="003B64A6">
        <w:rPr>
          <w:rFonts w:eastAsia="Times New Roman"/>
          <w:bCs/>
          <w:sz w:val="28"/>
          <w:szCs w:val="28"/>
        </w:rPr>
        <w:t>муниципальн</w:t>
      </w:r>
      <w:r w:rsidR="00B7002F">
        <w:rPr>
          <w:rFonts w:eastAsia="Times New Roman"/>
          <w:bCs/>
          <w:sz w:val="28"/>
          <w:szCs w:val="28"/>
        </w:rPr>
        <w:t>ой</w:t>
      </w:r>
      <w:r w:rsidR="00B7002F" w:rsidRPr="003B64A6">
        <w:rPr>
          <w:rFonts w:eastAsia="Times New Roman"/>
          <w:bCs/>
          <w:sz w:val="28"/>
          <w:szCs w:val="28"/>
        </w:rPr>
        <w:t xml:space="preserve"> программ</w:t>
      </w:r>
      <w:r w:rsidR="00B7002F">
        <w:rPr>
          <w:rFonts w:eastAsia="Times New Roman"/>
          <w:bCs/>
          <w:sz w:val="28"/>
          <w:szCs w:val="28"/>
        </w:rPr>
        <w:t>ы</w:t>
      </w:r>
      <w:r w:rsidR="00B7002F" w:rsidRPr="003B64A6">
        <w:rPr>
          <w:rFonts w:eastAsia="Times New Roman"/>
          <w:bCs/>
          <w:sz w:val="28"/>
          <w:szCs w:val="28"/>
        </w:rPr>
        <w:t xml:space="preserve"> «Управление муниципальными финансами </w:t>
      </w:r>
      <w:proofErr w:type="spellStart"/>
      <w:r w:rsidR="00B7002F" w:rsidRPr="003B64A6">
        <w:rPr>
          <w:rFonts w:eastAsia="Times New Roman"/>
          <w:bCs/>
          <w:sz w:val="28"/>
          <w:szCs w:val="28"/>
        </w:rPr>
        <w:t>Кичменгско</w:t>
      </w:r>
      <w:proofErr w:type="spellEnd"/>
      <w:r w:rsidR="00B7002F" w:rsidRPr="003B64A6">
        <w:rPr>
          <w:rFonts w:eastAsia="Times New Roman"/>
          <w:bCs/>
          <w:sz w:val="28"/>
          <w:szCs w:val="28"/>
        </w:rPr>
        <w:t>-Городецкого муниципального округа»</w:t>
      </w:r>
      <w:r w:rsidR="00B7002F">
        <w:rPr>
          <w:rFonts w:eastAsia="Times New Roman"/>
          <w:bCs/>
          <w:sz w:val="28"/>
          <w:szCs w:val="28"/>
        </w:rPr>
        <w:t>.</w:t>
      </w:r>
    </w:p>
    <w:p w:rsidR="00E02FCC" w:rsidRPr="00E558E1" w:rsidRDefault="00E02FCC" w:rsidP="00E558E1">
      <w:pPr>
        <w:shd w:val="clear" w:color="auto" w:fill="FFFFFF"/>
        <w:jc w:val="both"/>
        <w:rPr>
          <w:rFonts w:eastAsia="Times New Roman"/>
          <w:color w:val="1A1A1A"/>
          <w:sz w:val="28"/>
          <w:szCs w:val="28"/>
        </w:rPr>
      </w:pPr>
    </w:p>
    <w:p w:rsidR="001C3707" w:rsidRDefault="001C3707" w:rsidP="00E02FCC">
      <w:pPr>
        <w:shd w:val="clear" w:color="auto" w:fill="FFFFFF"/>
        <w:rPr>
          <w:rFonts w:ascii="Helvetica" w:eastAsia="Times New Roman" w:hAnsi="Helvetica" w:cs="Helvetica"/>
          <w:color w:val="1A1A1A"/>
          <w:sz w:val="24"/>
          <w:szCs w:val="24"/>
        </w:rPr>
      </w:pPr>
      <w:r>
        <w:rPr>
          <w:rFonts w:ascii="Helvetica" w:eastAsia="Times New Roman" w:hAnsi="Helvetica" w:cs="Helvetica"/>
          <w:color w:val="1A1A1A"/>
          <w:sz w:val="24"/>
          <w:szCs w:val="24"/>
        </w:rPr>
        <w:t xml:space="preserve">                         </w:t>
      </w:r>
    </w:p>
    <w:p w:rsidR="00F35E7B" w:rsidRDefault="00E02FCC" w:rsidP="00E02FCC">
      <w:pPr>
        <w:pStyle w:val="a4"/>
        <w:numPr>
          <w:ilvl w:val="0"/>
          <w:numId w:val="28"/>
        </w:numPr>
        <w:shd w:val="clear" w:color="auto" w:fill="FFFFFF"/>
        <w:rPr>
          <w:rFonts w:eastAsia="Times New Roman"/>
          <w:color w:val="1A1A1A"/>
          <w:sz w:val="28"/>
          <w:szCs w:val="28"/>
        </w:rPr>
      </w:pPr>
      <w:r w:rsidRPr="001C3707">
        <w:rPr>
          <w:rFonts w:eastAsia="Times New Roman"/>
          <w:color w:val="1A1A1A"/>
          <w:sz w:val="28"/>
          <w:szCs w:val="28"/>
        </w:rPr>
        <w:t xml:space="preserve"> </w:t>
      </w:r>
      <w:r w:rsidR="009F544E">
        <w:rPr>
          <w:rFonts w:eastAsia="Times New Roman"/>
          <w:color w:val="1A1A1A"/>
          <w:sz w:val="28"/>
          <w:szCs w:val="28"/>
        </w:rPr>
        <w:t>П</w:t>
      </w:r>
      <w:r w:rsidRPr="001C3707">
        <w:rPr>
          <w:rFonts w:eastAsia="Times New Roman"/>
          <w:color w:val="1A1A1A"/>
          <w:sz w:val="28"/>
          <w:szCs w:val="28"/>
        </w:rPr>
        <w:t>риоритет</w:t>
      </w:r>
      <w:r w:rsidR="009F544E">
        <w:rPr>
          <w:rFonts w:eastAsia="Times New Roman"/>
          <w:color w:val="1A1A1A"/>
          <w:sz w:val="28"/>
          <w:szCs w:val="28"/>
        </w:rPr>
        <w:t>ы</w:t>
      </w:r>
      <w:r w:rsidRPr="001C3707">
        <w:rPr>
          <w:rFonts w:eastAsia="Times New Roman"/>
          <w:color w:val="1A1A1A"/>
          <w:sz w:val="28"/>
          <w:szCs w:val="28"/>
        </w:rPr>
        <w:t xml:space="preserve"> и цел</w:t>
      </w:r>
      <w:r w:rsidR="009F544E">
        <w:rPr>
          <w:rFonts w:eastAsia="Times New Roman"/>
          <w:color w:val="1A1A1A"/>
          <w:sz w:val="28"/>
          <w:szCs w:val="28"/>
        </w:rPr>
        <w:t>и</w:t>
      </w:r>
      <w:r w:rsidRPr="001C3707">
        <w:rPr>
          <w:rFonts w:eastAsia="Times New Roman"/>
          <w:color w:val="1A1A1A"/>
          <w:sz w:val="28"/>
          <w:szCs w:val="28"/>
        </w:rPr>
        <w:t xml:space="preserve"> муниципальной политики</w:t>
      </w:r>
      <w:r w:rsidR="001C3707" w:rsidRPr="00F35E7B">
        <w:rPr>
          <w:rFonts w:eastAsia="Times New Roman"/>
          <w:color w:val="1A1A1A"/>
          <w:sz w:val="28"/>
          <w:szCs w:val="28"/>
        </w:rPr>
        <w:t xml:space="preserve"> </w:t>
      </w:r>
      <w:r w:rsidRPr="00F35E7B">
        <w:rPr>
          <w:rFonts w:eastAsia="Times New Roman"/>
          <w:color w:val="1A1A1A"/>
          <w:sz w:val="28"/>
          <w:szCs w:val="28"/>
        </w:rPr>
        <w:t xml:space="preserve">в сфере реализации </w:t>
      </w:r>
      <w:r w:rsidR="00F35E7B">
        <w:rPr>
          <w:rFonts w:eastAsia="Times New Roman"/>
          <w:color w:val="1A1A1A"/>
          <w:sz w:val="28"/>
          <w:szCs w:val="28"/>
        </w:rPr>
        <w:t xml:space="preserve">                 </w:t>
      </w:r>
    </w:p>
    <w:p w:rsidR="00E02FCC" w:rsidRPr="00F35E7B" w:rsidRDefault="00F35E7B" w:rsidP="00F35E7B">
      <w:pPr>
        <w:pStyle w:val="a4"/>
        <w:shd w:val="clear" w:color="auto" w:fill="FFFFFF"/>
        <w:ind w:left="1110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                         </w:t>
      </w:r>
      <w:r w:rsidR="00E02FCC" w:rsidRPr="00F35E7B">
        <w:rPr>
          <w:rFonts w:eastAsia="Times New Roman"/>
          <w:color w:val="1A1A1A"/>
          <w:sz w:val="28"/>
          <w:szCs w:val="28"/>
        </w:rPr>
        <w:t>муниципальной программы</w:t>
      </w:r>
      <w:r w:rsidR="001C3707" w:rsidRPr="00F35E7B">
        <w:rPr>
          <w:rFonts w:eastAsia="Times New Roman"/>
          <w:color w:val="1A1A1A"/>
          <w:sz w:val="28"/>
          <w:szCs w:val="28"/>
        </w:rPr>
        <w:t>.</w:t>
      </w:r>
    </w:p>
    <w:p w:rsidR="009F544E" w:rsidRDefault="009F544E" w:rsidP="00E02FCC">
      <w:pPr>
        <w:shd w:val="clear" w:color="auto" w:fill="FFFFFF"/>
        <w:rPr>
          <w:rFonts w:eastAsia="Times New Roman"/>
          <w:color w:val="1A1A1A"/>
          <w:sz w:val="28"/>
          <w:szCs w:val="28"/>
        </w:rPr>
      </w:pPr>
    </w:p>
    <w:p w:rsidR="009F544E" w:rsidRDefault="009F544E" w:rsidP="00E02FCC">
      <w:pPr>
        <w:shd w:val="clear" w:color="auto" w:fill="FFFFFF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    </w:t>
      </w:r>
    </w:p>
    <w:p w:rsidR="001C3707" w:rsidRDefault="009F544E" w:rsidP="002C05B0">
      <w:pPr>
        <w:shd w:val="clear" w:color="auto" w:fill="FFFFFF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    Приоритеты муниципальной политики в сфере реализации муниципальной программы определены исходя из:</w:t>
      </w:r>
    </w:p>
    <w:p w:rsidR="009F544E" w:rsidRDefault="004F5675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-  </w:t>
      </w:r>
      <w:r w:rsidR="009F544E">
        <w:rPr>
          <w:rFonts w:eastAsia="Times New Roman"/>
          <w:color w:val="1A1A1A"/>
          <w:sz w:val="28"/>
          <w:szCs w:val="28"/>
        </w:rPr>
        <w:t>ежегодных Бюджетных посланий Президента Российской Федерации;</w:t>
      </w:r>
    </w:p>
    <w:p w:rsidR="002C05B0" w:rsidRDefault="009F544E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>- У</w:t>
      </w:r>
      <w:r>
        <w:rPr>
          <w:rFonts w:eastAsia="Times New Roman"/>
          <w:color w:val="1A1A1A"/>
          <w:sz w:val="28"/>
          <w:szCs w:val="28"/>
        </w:rPr>
        <w:t>каза Президента Российской Федерации</w:t>
      </w:r>
      <w:r w:rsidR="002C05B0">
        <w:rPr>
          <w:rFonts w:eastAsia="Times New Roman"/>
          <w:color w:val="1A1A1A"/>
          <w:sz w:val="28"/>
          <w:szCs w:val="28"/>
        </w:rPr>
        <w:t xml:space="preserve"> от 7 мая 2024 года №309 «О национальных целях развития Российской Федерации на период до 2030 года и на перспективу до 2036 года»;</w:t>
      </w:r>
    </w:p>
    <w:p w:rsidR="009F544E" w:rsidRDefault="002C05B0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>-</w:t>
      </w:r>
      <w:r>
        <w:rPr>
          <w:rFonts w:eastAsia="Times New Roman"/>
          <w:color w:val="1A1A1A"/>
          <w:sz w:val="28"/>
          <w:szCs w:val="28"/>
        </w:rPr>
        <w:t xml:space="preserve"> Стратегии социально-экономического развития </w:t>
      </w:r>
      <w:proofErr w:type="spellStart"/>
      <w:r>
        <w:rPr>
          <w:rFonts w:eastAsia="Times New Roman"/>
          <w:color w:val="1A1A1A"/>
          <w:sz w:val="28"/>
          <w:szCs w:val="28"/>
        </w:rPr>
        <w:t>Кичменгско</w:t>
      </w:r>
      <w:proofErr w:type="spellEnd"/>
      <w:r>
        <w:rPr>
          <w:rFonts w:eastAsia="Times New Roman"/>
          <w:color w:val="1A1A1A"/>
          <w:sz w:val="28"/>
          <w:szCs w:val="28"/>
        </w:rPr>
        <w:t>-Городецкого муниципального района до 203</w:t>
      </w:r>
      <w:r w:rsidR="00642830">
        <w:rPr>
          <w:rFonts w:eastAsia="Times New Roman"/>
          <w:color w:val="1A1A1A"/>
          <w:sz w:val="28"/>
          <w:szCs w:val="28"/>
        </w:rPr>
        <w:t>0</w:t>
      </w:r>
      <w:r>
        <w:rPr>
          <w:rFonts w:eastAsia="Times New Roman"/>
          <w:color w:val="1A1A1A"/>
          <w:sz w:val="28"/>
          <w:szCs w:val="28"/>
        </w:rPr>
        <w:t xml:space="preserve"> года</w:t>
      </w:r>
      <w:r w:rsidR="00F25253">
        <w:rPr>
          <w:rFonts w:eastAsia="Times New Roman"/>
          <w:color w:val="1A1A1A"/>
          <w:sz w:val="28"/>
          <w:szCs w:val="28"/>
        </w:rPr>
        <w:t xml:space="preserve">, утвержденной решением Муниципального Собрания </w:t>
      </w:r>
      <w:proofErr w:type="spellStart"/>
      <w:r w:rsidR="00F25253">
        <w:rPr>
          <w:rFonts w:eastAsia="Times New Roman"/>
          <w:color w:val="1A1A1A"/>
          <w:sz w:val="28"/>
          <w:szCs w:val="28"/>
        </w:rPr>
        <w:t>Кичменгско</w:t>
      </w:r>
      <w:proofErr w:type="spellEnd"/>
      <w:r w:rsidR="00F25253">
        <w:rPr>
          <w:rFonts w:eastAsia="Times New Roman"/>
          <w:color w:val="1A1A1A"/>
          <w:sz w:val="28"/>
          <w:szCs w:val="28"/>
        </w:rPr>
        <w:t>-Городецкого муниципального района Вологодской области от 28.12.2018 №120;</w:t>
      </w:r>
      <w:r>
        <w:rPr>
          <w:rFonts w:eastAsia="Times New Roman"/>
          <w:color w:val="1A1A1A"/>
          <w:sz w:val="28"/>
          <w:szCs w:val="28"/>
        </w:rPr>
        <w:t xml:space="preserve"> </w:t>
      </w:r>
      <w:r w:rsidR="009F544E">
        <w:rPr>
          <w:rFonts w:eastAsia="Times New Roman"/>
          <w:color w:val="1A1A1A"/>
          <w:sz w:val="28"/>
          <w:szCs w:val="28"/>
        </w:rPr>
        <w:t xml:space="preserve">   </w:t>
      </w:r>
    </w:p>
    <w:p w:rsidR="00224990" w:rsidRDefault="00224990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 xml:space="preserve">- </w:t>
      </w:r>
      <w:r>
        <w:rPr>
          <w:rFonts w:eastAsia="Times New Roman"/>
          <w:color w:val="1A1A1A"/>
          <w:sz w:val="28"/>
          <w:szCs w:val="28"/>
        </w:rPr>
        <w:t xml:space="preserve">Основных направлений </w:t>
      </w:r>
      <w:r w:rsidR="00FF478F">
        <w:rPr>
          <w:rFonts w:eastAsia="Times New Roman"/>
          <w:color w:val="1A1A1A"/>
          <w:sz w:val="28"/>
          <w:szCs w:val="28"/>
        </w:rPr>
        <w:t xml:space="preserve">бюджетной, налоговой и долговой политики, разрабатываемых в составе материалов </w:t>
      </w:r>
      <w:r w:rsidR="004A47AC">
        <w:rPr>
          <w:rFonts w:eastAsia="Times New Roman"/>
          <w:color w:val="1A1A1A"/>
          <w:sz w:val="28"/>
          <w:szCs w:val="28"/>
        </w:rPr>
        <w:t xml:space="preserve">к проектам решений </w:t>
      </w:r>
      <w:r w:rsidR="00375CD4">
        <w:rPr>
          <w:rFonts w:eastAsia="Times New Roman"/>
          <w:color w:val="1A1A1A"/>
          <w:sz w:val="28"/>
          <w:szCs w:val="28"/>
        </w:rPr>
        <w:t>о бюджете муниципального округа на очередной финансовый год и плановый период.</w:t>
      </w:r>
    </w:p>
    <w:p w:rsidR="00375CD4" w:rsidRDefault="00375CD4" w:rsidP="00224990">
      <w:pPr>
        <w:shd w:val="clear" w:color="auto" w:fill="FFFFFF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    </w:t>
      </w:r>
      <w:r w:rsidR="00DF2B3C">
        <w:rPr>
          <w:rFonts w:eastAsia="Times New Roman"/>
          <w:color w:val="1A1A1A"/>
          <w:sz w:val="28"/>
          <w:szCs w:val="28"/>
        </w:rPr>
        <w:t xml:space="preserve">В соответствии с указанными документами </w:t>
      </w:r>
      <w:r w:rsidR="00932CBF">
        <w:rPr>
          <w:rFonts w:eastAsia="Times New Roman"/>
          <w:color w:val="1A1A1A"/>
          <w:sz w:val="28"/>
          <w:szCs w:val="28"/>
        </w:rPr>
        <w:t xml:space="preserve">сформированы </w:t>
      </w:r>
      <w:r w:rsidR="00B906AB">
        <w:rPr>
          <w:rFonts w:eastAsia="Times New Roman"/>
          <w:color w:val="1A1A1A"/>
          <w:sz w:val="28"/>
          <w:szCs w:val="28"/>
        </w:rPr>
        <w:t>следующие приоритеты и цели муниципальной политики в сфере реализации муниципальной программы:</w:t>
      </w:r>
    </w:p>
    <w:p w:rsidR="00E7084A" w:rsidRDefault="00B906AB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 xml:space="preserve">- </w:t>
      </w:r>
      <w:r w:rsidR="00E7084A">
        <w:rPr>
          <w:rFonts w:eastAsia="Times New Roman"/>
          <w:color w:val="1A1A1A"/>
          <w:sz w:val="28"/>
          <w:szCs w:val="28"/>
        </w:rPr>
        <w:t>достижение и обеспечение долгосрочной сбалансированности и устойчивости бюджета муниципального округа с учетом необходимости безусловной реализации приоритетных направлений социально-экономического развития и достижения измеримых, общественно значимых результатов, установленных Указами Президента Российской Федерации;</w:t>
      </w:r>
    </w:p>
    <w:p w:rsidR="00A9645A" w:rsidRDefault="00E7084A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>-</w:t>
      </w:r>
      <w:r>
        <w:rPr>
          <w:rFonts w:eastAsia="Times New Roman"/>
          <w:color w:val="1A1A1A"/>
          <w:sz w:val="28"/>
          <w:szCs w:val="28"/>
        </w:rPr>
        <w:t xml:space="preserve">   </w:t>
      </w:r>
      <w:r w:rsidR="00A9645A">
        <w:rPr>
          <w:rFonts w:eastAsia="Times New Roman"/>
          <w:color w:val="1A1A1A"/>
          <w:sz w:val="28"/>
          <w:szCs w:val="28"/>
        </w:rPr>
        <w:t>снижение объема дефицита бюджета</w:t>
      </w:r>
      <w:r w:rsidR="00AF0777">
        <w:rPr>
          <w:rFonts w:eastAsia="Times New Roman"/>
          <w:color w:val="1A1A1A"/>
          <w:sz w:val="28"/>
          <w:szCs w:val="28"/>
        </w:rPr>
        <w:t xml:space="preserve"> округа</w:t>
      </w:r>
      <w:r w:rsidR="00A9645A">
        <w:rPr>
          <w:rFonts w:eastAsia="Times New Roman"/>
          <w:color w:val="1A1A1A"/>
          <w:sz w:val="28"/>
          <w:szCs w:val="28"/>
        </w:rPr>
        <w:t>;</w:t>
      </w:r>
    </w:p>
    <w:p w:rsidR="00A9645A" w:rsidRDefault="00A9645A" w:rsidP="004F5675">
      <w:pPr>
        <w:tabs>
          <w:tab w:val="left" w:pos="827"/>
        </w:tabs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>-</w:t>
      </w:r>
      <w:r>
        <w:rPr>
          <w:rFonts w:eastAsia="Times New Roman"/>
          <w:color w:val="1A1A1A"/>
          <w:sz w:val="28"/>
          <w:szCs w:val="28"/>
        </w:rPr>
        <w:t xml:space="preserve">   </w:t>
      </w:r>
      <w:r w:rsidRPr="00135050">
        <w:rPr>
          <w:rFonts w:eastAsia="Times New Roman"/>
          <w:bCs/>
          <w:sz w:val="28"/>
          <w:szCs w:val="28"/>
        </w:rPr>
        <w:t>поддержание объема муниципального долга на нулевом уровне</w:t>
      </w:r>
      <w:r>
        <w:rPr>
          <w:rFonts w:eastAsia="Times New Roman"/>
          <w:bCs/>
          <w:sz w:val="28"/>
          <w:szCs w:val="28"/>
        </w:rPr>
        <w:t>;</w:t>
      </w:r>
    </w:p>
    <w:p w:rsidR="00A9645A" w:rsidRDefault="00A9645A" w:rsidP="004F5675">
      <w:pPr>
        <w:tabs>
          <w:tab w:val="left" w:pos="827"/>
        </w:tabs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</w:t>
      </w:r>
      <w:r w:rsidR="00752BDE">
        <w:rPr>
          <w:rFonts w:eastAsia="Times New Roman"/>
          <w:bCs/>
          <w:sz w:val="28"/>
          <w:szCs w:val="28"/>
        </w:rPr>
        <w:t>-</w:t>
      </w:r>
      <w:r>
        <w:rPr>
          <w:rFonts w:eastAsia="Times New Roman"/>
          <w:bCs/>
          <w:sz w:val="28"/>
          <w:szCs w:val="28"/>
        </w:rPr>
        <w:t xml:space="preserve">  </w:t>
      </w:r>
      <w:r w:rsidRPr="002C6591">
        <w:rPr>
          <w:rFonts w:eastAsia="Times New Roman"/>
          <w:bCs/>
          <w:sz w:val="28"/>
          <w:szCs w:val="28"/>
        </w:rPr>
        <w:t>повышение открытости и прозрачности бюджетного процесса</w:t>
      </w:r>
      <w:r>
        <w:rPr>
          <w:rFonts w:eastAsia="Times New Roman"/>
          <w:bCs/>
          <w:sz w:val="28"/>
          <w:szCs w:val="28"/>
        </w:rPr>
        <w:t>;</w:t>
      </w:r>
    </w:p>
    <w:p w:rsidR="00680A7C" w:rsidRPr="002C6591" w:rsidRDefault="00A9645A" w:rsidP="004F5675">
      <w:pPr>
        <w:tabs>
          <w:tab w:val="left" w:pos="827"/>
        </w:tabs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lastRenderedPageBreak/>
        <w:t xml:space="preserve">   </w:t>
      </w:r>
      <w:r w:rsidR="00752BDE">
        <w:rPr>
          <w:rFonts w:eastAsia="Times New Roman"/>
          <w:bCs/>
          <w:sz w:val="28"/>
          <w:szCs w:val="28"/>
        </w:rPr>
        <w:t>-</w:t>
      </w:r>
      <w:r>
        <w:rPr>
          <w:rFonts w:eastAsia="Times New Roman"/>
          <w:bCs/>
          <w:sz w:val="28"/>
          <w:szCs w:val="28"/>
        </w:rPr>
        <w:t xml:space="preserve"> </w:t>
      </w:r>
      <w:r w:rsidR="00680A7C" w:rsidRPr="002C6591">
        <w:rPr>
          <w:rFonts w:eastAsia="Times New Roman"/>
          <w:bCs/>
          <w:sz w:val="28"/>
          <w:szCs w:val="28"/>
        </w:rPr>
        <w:t>формирование долгосрочной и среднесрочной финансовой политики в области у</w:t>
      </w:r>
      <w:r w:rsidR="00680A7C">
        <w:rPr>
          <w:rFonts w:eastAsia="Times New Roman"/>
          <w:bCs/>
          <w:sz w:val="28"/>
          <w:szCs w:val="28"/>
        </w:rPr>
        <w:t>крепления доходной базы бюджета;</w:t>
      </w:r>
    </w:p>
    <w:p w:rsidR="00680A7C" w:rsidRPr="002C6591" w:rsidRDefault="00680A7C" w:rsidP="004F5675">
      <w:pPr>
        <w:spacing w:line="2" w:lineRule="exact"/>
        <w:ind w:firstLine="567"/>
        <w:jc w:val="both"/>
        <w:rPr>
          <w:rFonts w:eastAsia="Times New Roman"/>
          <w:bCs/>
          <w:sz w:val="28"/>
          <w:szCs w:val="28"/>
        </w:rPr>
      </w:pPr>
    </w:p>
    <w:p w:rsidR="00680A7C" w:rsidRPr="002C6591" w:rsidRDefault="00680A7C" w:rsidP="004F5675">
      <w:pPr>
        <w:spacing w:line="1" w:lineRule="exact"/>
        <w:ind w:firstLine="567"/>
        <w:jc w:val="both"/>
        <w:rPr>
          <w:rFonts w:eastAsia="Times New Roman"/>
          <w:bCs/>
          <w:sz w:val="28"/>
          <w:szCs w:val="28"/>
        </w:rPr>
      </w:pPr>
    </w:p>
    <w:p w:rsidR="00680A7C" w:rsidRDefault="00A9645A" w:rsidP="004F5675">
      <w:pPr>
        <w:tabs>
          <w:tab w:val="left" w:pos="726"/>
        </w:tabs>
        <w:spacing w:line="238" w:lineRule="auto"/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</w:t>
      </w:r>
      <w:r w:rsidR="00752BDE">
        <w:rPr>
          <w:rFonts w:eastAsia="Times New Roman"/>
          <w:bCs/>
          <w:sz w:val="28"/>
          <w:szCs w:val="28"/>
        </w:rPr>
        <w:t>-</w:t>
      </w:r>
      <w:r>
        <w:rPr>
          <w:rFonts w:eastAsia="Times New Roman"/>
          <w:bCs/>
          <w:sz w:val="28"/>
          <w:szCs w:val="28"/>
        </w:rPr>
        <w:t xml:space="preserve">  </w:t>
      </w:r>
      <w:r w:rsidR="00E27342">
        <w:rPr>
          <w:rFonts w:eastAsia="Times New Roman"/>
          <w:bCs/>
          <w:sz w:val="28"/>
          <w:szCs w:val="28"/>
        </w:rPr>
        <w:t>поддержание</w:t>
      </w:r>
      <w:r w:rsidR="00680A7C" w:rsidRPr="002C6591">
        <w:rPr>
          <w:rFonts w:eastAsia="Times New Roman"/>
          <w:bCs/>
          <w:sz w:val="28"/>
          <w:szCs w:val="28"/>
        </w:rPr>
        <w:t xml:space="preserve"> доли просроченной задолженности</w:t>
      </w:r>
      <w:r w:rsidR="00E27342">
        <w:rPr>
          <w:rFonts w:eastAsia="Times New Roman"/>
          <w:bCs/>
          <w:sz w:val="28"/>
          <w:szCs w:val="28"/>
        </w:rPr>
        <w:t xml:space="preserve"> на нулевом уровне</w:t>
      </w:r>
      <w:r w:rsidR="00680A7C" w:rsidRPr="002C6591">
        <w:rPr>
          <w:rFonts w:eastAsia="Times New Roman"/>
          <w:bCs/>
          <w:sz w:val="28"/>
          <w:szCs w:val="28"/>
        </w:rPr>
        <w:t>;</w:t>
      </w:r>
    </w:p>
    <w:p w:rsidR="00ED26BD" w:rsidRPr="002C6591" w:rsidRDefault="00ED26BD" w:rsidP="004F5675">
      <w:pPr>
        <w:tabs>
          <w:tab w:val="left" w:pos="726"/>
        </w:tabs>
        <w:spacing w:line="238" w:lineRule="auto"/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</w:t>
      </w:r>
      <w:r w:rsidR="00752BDE">
        <w:rPr>
          <w:rFonts w:eastAsia="Times New Roman"/>
          <w:bCs/>
          <w:sz w:val="28"/>
          <w:szCs w:val="28"/>
        </w:rPr>
        <w:t>-</w:t>
      </w:r>
      <w:r>
        <w:rPr>
          <w:rFonts w:eastAsia="Times New Roman"/>
          <w:bCs/>
          <w:sz w:val="28"/>
          <w:szCs w:val="28"/>
        </w:rPr>
        <w:t xml:space="preserve"> </w:t>
      </w:r>
      <w:r w:rsidR="00AF0777">
        <w:rPr>
          <w:rFonts w:eastAsia="Times New Roman"/>
          <w:bCs/>
          <w:sz w:val="28"/>
          <w:szCs w:val="28"/>
        </w:rPr>
        <w:t>повышение уровня качества бюджетного планирования, эффективное использование бюджетных средств;</w:t>
      </w:r>
    </w:p>
    <w:p w:rsidR="00680A7C" w:rsidRPr="002C6591" w:rsidRDefault="00680A7C" w:rsidP="004F5675">
      <w:pPr>
        <w:spacing w:line="1" w:lineRule="exact"/>
        <w:ind w:firstLine="567"/>
        <w:jc w:val="both"/>
        <w:rPr>
          <w:rFonts w:eastAsia="Times New Roman"/>
          <w:bCs/>
          <w:sz w:val="28"/>
          <w:szCs w:val="28"/>
        </w:rPr>
      </w:pPr>
    </w:p>
    <w:p w:rsidR="00680A7C" w:rsidRPr="002C6591" w:rsidRDefault="00680A7C" w:rsidP="004F5675">
      <w:pPr>
        <w:spacing w:line="1" w:lineRule="exact"/>
        <w:ind w:firstLine="567"/>
        <w:jc w:val="both"/>
        <w:rPr>
          <w:rFonts w:eastAsia="Times New Roman"/>
          <w:bCs/>
          <w:sz w:val="28"/>
          <w:szCs w:val="28"/>
        </w:rPr>
      </w:pPr>
    </w:p>
    <w:p w:rsidR="00680A7C" w:rsidRPr="002C6591" w:rsidRDefault="00680A7C" w:rsidP="004F5675">
      <w:pPr>
        <w:spacing w:line="2" w:lineRule="exact"/>
        <w:ind w:firstLine="567"/>
        <w:jc w:val="both"/>
        <w:rPr>
          <w:rFonts w:eastAsia="Times New Roman"/>
          <w:bCs/>
          <w:sz w:val="28"/>
          <w:szCs w:val="28"/>
        </w:rPr>
      </w:pPr>
    </w:p>
    <w:p w:rsidR="00680A7C" w:rsidRDefault="00A9645A" w:rsidP="004F5675">
      <w:pPr>
        <w:spacing w:line="238" w:lineRule="auto"/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</w:t>
      </w:r>
      <w:r w:rsidR="00752BDE">
        <w:rPr>
          <w:rFonts w:eastAsia="Times New Roman"/>
          <w:bCs/>
          <w:sz w:val="28"/>
          <w:szCs w:val="28"/>
        </w:rPr>
        <w:t>-</w:t>
      </w:r>
      <w:r>
        <w:rPr>
          <w:rFonts w:eastAsia="Times New Roman"/>
          <w:bCs/>
          <w:sz w:val="28"/>
          <w:szCs w:val="28"/>
        </w:rPr>
        <w:t xml:space="preserve">  </w:t>
      </w:r>
      <w:r w:rsidR="00680A7C" w:rsidRPr="002C6591">
        <w:rPr>
          <w:rFonts w:eastAsia="Times New Roman"/>
          <w:bCs/>
          <w:sz w:val="28"/>
          <w:szCs w:val="28"/>
        </w:rPr>
        <w:t>дальнейшее развитие системы муниципального финансового контроля</w:t>
      </w:r>
      <w:r w:rsidR="00AF0777">
        <w:rPr>
          <w:rFonts w:eastAsia="Times New Roman"/>
          <w:bCs/>
          <w:sz w:val="28"/>
          <w:szCs w:val="28"/>
        </w:rPr>
        <w:t>;</w:t>
      </w:r>
    </w:p>
    <w:p w:rsidR="00AF0777" w:rsidRPr="002C6591" w:rsidRDefault="00AF0777" w:rsidP="004F5675">
      <w:pPr>
        <w:spacing w:line="238" w:lineRule="auto"/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</w:t>
      </w:r>
      <w:r w:rsidR="00752BDE">
        <w:rPr>
          <w:rFonts w:eastAsia="Times New Roman"/>
          <w:bCs/>
          <w:sz w:val="28"/>
          <w:szCs w:val="28"/>
        </w:rPr>
        <w:t xml:space="preserve">- </w:t>
      </w:r>
      <w:r>
        <w:rPr>
          <w:rFonts w:eastAsia="Times New Roman"/>
          <w:bCs/>
          <w:sz w:val="28"/>
          <w:szCs w:val="28"/>
        </w:rPr>
        <w:t>обеспечение открытости</w:t>
      </w:r>
      <w:r w:rsidR="00C5347E">
        <w:rPr>
          <w:rFonts w:eastAsia="Times New Roman"/>
          <w:bCs/>
          <w:sz w:val="28"/>
          <w:szCs w:val="28"/>
        </w:rPr>
        <w:t xml:space="preserve"> и </w:t>
      </w:r>
      <w:r w:rsidR="00585921">
        <w:rPr>
          <w:rFonts w:eastAsia="Times New Roman"/>
          <w:bCs/>
          <w:sz w:val="28"/>
          <w:szCs w:val="28"/>
        </w:rPr>
        <w:t>прозрачности финансов, развития механизма инициативного бюджетирования.</w:t>
      </w:r>
      <w:r>
        <w:rPr>
          <w:rFonts w:eastAsia="Times New Roman"/>
          <w:bCs/>
          <w:sz w:val="28"/>
          <w:szCs w:val="28"/>
        </w:rPr>
        <w:t xml:space="preserve"> </w:t>
      </w:r>
    </w:p>
    <w:p w:rsidR="00680A7C" w:rsidRPr="002C6591" w:rsidRDefault="00680A7C" w:rsidP="00680A7C">
      <w:pPr>
        <w:spacing w:line="1" w:lineRule="exact"/>
        <w:jc w:val="both"/>
        <w:rPr>
          <w:rFonts w:eastAsia="Times New Roman"/>
          <w:bCs/>
          <w:sz w:val="28"/>
          <w:szCs w:val="28"/>
        </w:rPr>
      </w:pPr>
    </w:p>
    <w:p w:rsidR="00680A7C" w:rsidRPr="002C6591" w:rsidRDefault="00680A7C" w:rsidP="00A9645A">
      <w:pPr>
        <w:ind w:firstLine="709"/>
        <w:jc w:val="both"/>
        <w:rPr>
          <w:rFonts w:eastAsia="Times New Roman"/>
          <w:bCs/>
          <w:sz w:val="28"/>
          <w:szCs w:val="28"/>
        </w:rPr>
      </w:pPr>
      <w:r w:rsidRPr="002C6591">
        <w:rPr>
          <w:rFonts w:eastAsia="Times New Roman"/>
          <w:bCs/>
          <w:sz w:val="28"/>
          <w:szCs w:val="28"/>
        </w:rPr>
        <w:t>Реализация Программы позволит обеспечить сбалансированность и устойчивость бюджета округа, обеспечить выполнение принятых расходных обязательств, повысить эффективность бюджетных расходов.</w:t>
      </w:r>
    </w:p>
    <w:p w:rsidR="006A2956" w:rsidRDefault="006A2956" w:rsidP="00337AB6">
      <w:pPr>
        <w:shd w:val="clear" w:color="auto" w:fill="FFFFFF"/>
        <w:jc w:val="both"/>
        <w:rPr>
          <w:rFonts w:ascii="Helvetica" w:eastAsia="Times New Roman" w:hAnsi="Helvetica" w:cs="Helvetica"/>
          <w:color w:val="1A1A1A"/>
          <w:sz w:val="24"/>
          <w:szCs w:val="24"/>
          <w:highlight w:val="green"/>
        </w:rPr>
      </w:pPr>
    </w:p>
    <w:p w:rsidR="006A2956" w:rsidRPr="009758E8" w:rsidRDefault="006A2956" w:rsidP="004F5675">
      <w:pPr>
        <w:pStyle w:val="a4"/>
        <w:numPr>
          <w:ilvl w:val="0"/>
          <w:numId w:val="28"/>
        </w:numPr>
        <w:shd w:val="clear" w:color="auto" w:fill="FFFFFF"/>
        <w:jc w:val="center"/>
        <w:rPr>
          <w:rFonts w:eastAsia="Times New Roman"/>
          <w:color w:val="1A1A1A"/>
          <w:sz w:val="28"/>
          <w:szCs w:val="28"/>
        </w:rPr>
      </w:pPr>
      <w:r w:rsidRPr="009758E8">
        <w:rPr>
          <w:rFonts w:eastAsia="Times New Roman"/>
          <w:color w:val="1A1A1A"/>
          <w:sz w:val="28"/>
          <w:szCs w:val="28"/>
        </w:rPr>
        <w:t>Сведения о взаимосвязи со стратегическими приоритетами, целями и показателями государственных программ.</w:t>
      </w:r>
    </w:p>
    <w:p w:rsidR="006A2956" w:rsidRPr="009758E8" w:rsidRDefault="006A2956" w:rsidP="006A2956">
      <w:pPr>
        <w:shd w:val="clear" w:color="auto" w:fill="FFFFFF"/>
        <w:ind w:left="750"/>
        <w:jc w:val="both"/>
        <w:rPr>
          <w:rFonts w:eastAsia="Times New Roman"/>
          <w:color w:val="1A1A1A"/>
          <w:sz w:val="28"/>
          <w:szCs w:val="28"/>
        </w:rPr>
      </w:pPr>
    </w:p>
    <w:p w:rsidR="00E02FCC" w:rsidRPr="009758E8" w:rsidRDefault="00337AB6" w:rsidP="00337AB6">
      <w:pPr>
        <w:shd w:val="clear" w:color="auto" w:fill="FFFFFF"/>
        <w:jc w:val="both"/>
        <w:rPr>
          <w:rFonts w:eastAsia="Times New Roman"/>
          <w:color w:val="1A1A1A"/>
          <w:sz w:val="28"/>
          <w:szCs w:val="28"/>
        </w:rPr>
      </w:pPr>
      <w:r w:rsidRPr="009758E8">
        <w:rPr>
          <w:rFonts w:eastAsia="Times New Roman"/>
          <w:color w:val="1A1A1A"/>
          <w:sz w:val="28"/>
          <w:szCs w:val="28"/>
        </w:rPr>
        <w:t xml:space="preserve">          </w:t>
      </w:r>
      <w:r w:rsidR="00E02FCC" w:rsidRPr="009758E8">
        <w:rPr>
          <w:rFonts w:eastAsia="Times New Roman"/>
          <w:color w:val="1A1A1A"/>
          <w:sz w:val="28"/>
          <w:szCs w:val="28"/>
        </w:rPr>
        <w:t xml:space="preserve">Муниципальная программа «Управление муниципальными финансами </w:t>
      </w:r>
      <w:proofErr w:type="spellStart"/>
      <w:r w:rsidRPr="009758E8">
        <w:rPr>
          <w:rFonts w:eastAsia="Times New Roman"/>
          <w:color w:val="1A1A1A"/>
          <w:sz w:val="28"/>
          <w:szCs w:val="28"/>
        </w:rPr>
        <w:t>Кичменгско</w:t>
      </w:r>
      <w:proofErr w:type="spellEnd"/>
      <w:r w:rsidRPr="009758E8">
        <w:rPr>
          <w:rFonts w:eastAsia="Times New Roman"/>
          <w:color w:val="1A1A1A"/>
          <w:sz w:val="28"/>
          <w:szCs w:val="28"/>
        </w:rPr>
        <w:t>-Городецкого муниципального округа Вологодской области</w:t>
      </w:r>
      <w:r w:rsidR="006A2956" w:rsidRPr="009758E8">
        <w:rPr>
          <w:rFonts w:eastAsia="Times New Roman"/>
          <w:color w:val="1A1A1A"/>
          <w:sz w:val="28"/>
          <w:szCs w:val="28"/>
        </w:rPr>
        <w:t>»</w:t>
      </w:r>
      <w:r w:rsidR="00E02FCC" w:rsidRPr="009758E8">
        <w:rPr>
          <w:rFonts w:eastAsia="Times New Roman"/>
          <w:color w:val="1A1A1A"/>
          <w:sz w:val="28"/>
          <w:szCs w:val="28"/>
        </w:rPr>
        <w:t xml:space="preserve"> имеет связ</w:t>
      </w:r>
      <w:r w:rsidR="006A2956" w:rsidRPr="009758E8">
        <w:rPr>
          <w:rFonts w:eastAsia="Times New Roman"/>
          <w:color w:val="1A1A1A"/>
          <w:sz w:val="28"/>
          <w:szCs w:val="28"/>
        </w:rPr>
        <w:t>ь</w:t>
      </w:r>
      <w:r w:rsidR="00E02FCC" w:rsidRPr="009758E8">
        <w:rPr>
          <w:rFonts w:eastAsia="Times New Roman"/>
          <w:color w:val="1A1A1A"/>
          <w:sz w:val="28"/>
          <w:szCs w:val="28"/>
        </w:rPr>
        <w:t xml:space="preserve"> с государственной программой </w:t>
      </w:r>
      <w:r w:rsidR="006A2956" w:rsidRPr="009758E8">
        <w:rPr>
          <w:rFonts w:eastAsia="Times New Roman"/>
          <w:color w:val="1A1A1A"/>
          <w:sz w:val="28"/>
          <w:szCs w:val="28"/>
        </w:rPr>
        <w:t xml:space="preserve">Вологодской области «Управление </w:t>
      </w:r>
      <w:r w:rsidR="00B27816" w:rsidRPr="009758E8">
        <w:rPr>
          <w:rFonts w:eastAsia="Times New Roman"/>
          <w:color w:val="1A1A1A"/>
          <w:sz w:val="28"/>
          <w:szCs w:val="28"/>
        </w:rPr>
        <w:t>региональными финансами Вологодской области»</w:t>
      </w:r>
      <w:r w:rsidR="00E02FCC" w:rsidRPr="009758E8">
        <w:rPr>
          <w:rFonts w:eastAsia="Times New Roman"/>
          <w:color w:val="1A1A1A"/>
          <w:sz w:val="28"/>
          <w:szCs w:val="28"/>
        </w:rPr>
        <w:t>.</w:t>
      </w:r>
    </w:p>
    <w:p w:rsidR="00B27816" w:rsidRPr="009758E8" w:rsidRDefault="00B27816" w:rsidP="00337AB6">
      <w:pPr>
        <w:shd w:val="clear" w:color="auto" w:fill="FFFFFF"/>
        <w:jc w:val="both"/>
        <w:rPr>
          <w:rFonts w:ascii="Helvetica" w:eastAsia="Times New Roman" w:hAnsi="Helvetica" w:cs="Helvetica"/>
          <w:color w:val="1A1A1A"/>
          <w:sz w:val="24"/>
          <w:szCs w:val="24"/>
        </w:rPr>
      </w:pPr>
    </w:p>
    <w:p w:rsidR="00F529B9" w:rsidRDefault="00F529B9" w:rsidP="00B7002F">
      <w:pPr>
        <w:ind w:right="-199"/>
        <w:jc w:val="both"/>
        <w:rPr>
          <w:rFonts w:eastAsia="Times New Roman"/>
          <w:bCs/>
          <w:sz w:val="28"/>
          <w:szCs w:val="28"/>
        </w:rPr>
      </w:pPr>
    </w:p>
    <w:p w:rsidR="00F529B9" w:rsidRDefault="00F529B9" w:rsidP="00B7002F">
      <w:pPr>
        <w:ind w:right="-199"/>
        <w:jc w:val="both"/>
        <w:rPr>
          <w:rFonts w:eastAsia="Times New Roman"/>
          <w:bCs/>
          <w:sz w:val="28"/>
          <w:szCs w:val="28"/>
        </w:rPr>
      </w:pPr>
    </w:p>
    <w:p w:rsidR="00F529B9" w:rsidRDefault="00F529B9" w:rsidP="00B7002F">
      <w:pPr>
        <w:ind w:right="-199"/>
        <w:jc w:val="both"/>
        <w:rPr>
          <w:rFonts w:eastAsia="Times New Roman"/>
          <w:bCs/>
          <w:sz w:val="28"/>
          <w:szCs w:val="28"/>
        </w:rPr>
      </w:pPr>
    </w:p>
    <w:p w:rsidR="00F529B9" w:rsidRPr="00B7002F" w:rsidRDefault="00F529B9" w:rsidP="00B7002F">
      <w:pPr>
        <w:ind w:right="-199"/>
        <w:jc w:val="both"/>
        <w:rPr>
          <w:rFonts w:eastAsia="Times New Roman"/>
          <w:bCs/>
          <w:sz w:val="28"/>
          <w:szCs w:val="28"/>
        </w:rPr>
      </w:pPr>
    </w:p>
    <w:p w:rsidR="003E6E76" w:rsidRDefault="003E6E76" w:rsidP="00B7002F">
      <w:pPr>
        <w:ind w:right="-199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                                                                             </w:t>
      </w:r>
    </w:p>
    <w:p w:rsidR="00B7002F" w:rsidRDefault="00B7002F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7002F" w:rsidRPr="002C6591" w:rsidRDefault="00B7002F" w:rsidP="00A87778">
      <w:pPr>
        <w:ind w:right="-199"/>
        <w:jc w:val="center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7440"/>
      </w:tblGrid>
      <w:tr w:rsidR="004D3E16" w:rsidRPr="003640D6" w:rsidTr="00FE3CF7">
        <w:trPr>
          <w:trHeight w:val="370"/>
        </w:trPr>
        <w:tc>
          <w:tcPr>
            <w:tcW w:w="2480" w:type="dxa"/>
            <w:vAlign w:val="bottom"/>
          </w:tcPr>
          <w:p w:rsidR="004D3E16" w:rsidRPr="003640D6" w:rsidRDefault="004D3E16" w:rsidP="00A877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440" w:type="dxa"/>
            <w:vAlign w:val="bottom"/>
          </w:tcPr>
          <w:p w:rsidR="004D3E16" w:rsidRPr="00DD2575" w:rsidRDefault="004D3E16" w:rsidP="00541F20">
            <w:pPr>
              <w:ind w:left="240"/>
              <w:rPr>
                <w:rFonts w:eastAsia="Times New Roman"/>
                <w:b/>
                <w:bCs/>
                <w:sz w:val="28"/>
                <w:szCs w:val="28"/>
              </w:rPr>
            </w:pPr>
            <w:r w:rsidRPr="00DD2575">
              <w:rPr>
                <w:rFonts w:eastAsia="Times New Roman"/>
                <w:b/>
                <w:bCs/>
                <w:sz w:val="28"/>
                <w:szCs w:val="28"/>
              </w:rPr>
              <w:t>Паспорт муниципальной программы</w:t>
            </w:r>
          </w:p>
          <w:p w:rsidR="003E6E76" w:rsidRDefault="003E6E76" w:rsidP="00541F20">
            <w:pPr>
              <w:ind w:left="240"/>
              <w:rPr>
                <w:rFonts w:eastAsia="Times New Roman"/>
                <w:bCs/>
                <w:sz w:val="28"/>
                <w:szCs w:val="28"/>
              </w:rPr>
            </w:pPr>
          </w:p>
          <w:p w:rsidR="003E6E76" w:rsidRPr="003E6E76" w:rsidRDefault="003E6E76" w:rsidP="003E6E76">
            <w:pPr>
              <w:pStyle w:val="a4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положения</w:t>
            </w:r>
          </w:p>
        </w:tc>
      </w:tr>
    </w:tbl>
    <w:p w:rsidR="004D3E16" w:rsidRPr="003640D6" w:rsidRDefault="004D3E16" w:rsidP="004D3E16">
      <w:pPr>
        <w:rPr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460"/>
        <w:gridCol w:w="7146"/>
      </w:tblGrid>
      <w:tr w:rsidR="003640D6" w:rsidRPr="003640D6" w:rsidTr="003640D6">
        <w:tc>
          <w:tcPr>
            <w:tcW w:w="2460" w:type="dxa"/>
          </w:tcPr>
          <w:p w:rsidR="004038D2" w:rsidRPr="003640D6" w:rsidRDefault="006545B3" w:rsidP="006545B3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Куратор муниципальной программы</w:t>
            </w:r>
          </w:p>
        </w:tc>
        <w:tc>
          <w:tcPr>
            <w:tcW w:w="7146" w:type="dxa"/>
          </w:tcPr>
          <w:p w:rsidR="004038D2" w:rsidRPr="003640D6" w:rsidRDefault="00CA5F3E" w:rsidP="001E35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Китаева О.В.</w:t>
            </w:r>
            <w:r w:rsidR="00F16D3A">
              <w:rPr>
                <w:sz w:val="28"/>
                <w:szCs w:val="28"/>
              </w:rPr>
              <w:t>, первый заместитель главы округа</w:t>
            </w:r>
          </w:p>
        </w:tc>
      </w:tr>
      <w:tr w:rsidR="003640D6" w:rsidRPr="003640D6" w:rsidTr="003640D6">
        <w:tc>
          <w:tcPr>
            <w:tcW w:w="2460" w:type="dxa"/>
          </w:tcPr>
          <w:p w:rsidR="006545B3" w:rsidRPr="003640D6" w:rsidRDefault="006545B3" w:rsidP="00A0326A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146" w:type="dxa"/>
          </w:tcPr>
          <w:p w:rsidR="006545B3" w:rsidRPr="003640D6" w:rsidRDefault="006545B3" w:rsidP="00A0326A">
            <w:pPr>
              <w:jc w:val="both"/>
              <w:rPr>
                <w:sz w:val="28"/>
                <w:szCs w:val="28"/>
              </w:rPr>
            </w:pPr>
            <w:r w:rsidRPr="003640D6">
              <w:rPr>
                <w:rFonts w:eastAsia="Times New Roman"/>
                <w:bCs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3640D6">
              <w:rPr>
                <w:rFonts w:eastAsia="Times New Roman"/>
                <w:bCs/>
                <w:sz w:val="28"/>
                <w:szCs w:val="28"/>
              </w:rPr>
              <w:t>Кичменгско</w:t>
            </w:r>
            <w:proofErr w:type="spellEnd"/>
            <w:r w:rsidRPr="003640D6">
              <w:rPr>
                <w:rFonts w:eastAsia="Times New Roman"/>
                <w:bCs/>
                <w:sz w:val="28"/>
                <w:szCs w:val="28"/>
              </w:rPr>
              <w:t>-Городецкого муниципального округа Вологодской области (далее – Управление финансов администрации округа)</w:t>
            </w:r>
          </w:p>
        </w:tc>
      </w:tr>
      <w:tr w:rsidR="003640D6" w:rsidRPr="003640D6" w:rsidTr="003640D6">
        <w:tc>
          <w:tcPr>
            <w:tcW w:w="2460" w:type="dxa"/>
          </w:tcPr>
          <w:p w:rsidR="004038D2" w:rsidRPr="003640D6" w:rsidRDefault="004038D2" w:rsidP="001E355C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7146" w:type="dxa"/>
          </w:tcPr>
          <w:p w:rsidR="004038D2" w:rsidRPr="003640D6" w:rsidRDefault="004664F7" w:rsidP="004664F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 xml:space="preserve">-Городецкого муниципального округа Вологодской области; Муниципальное собрание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 xml:space="preserve">-Городецкого муниципального округа; Контрольно-счетная комиссия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 xml:space="preserve">-Городецкого муниципального округа; Управление образования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>-Городецкого муниципального округа</w:t>
            </w:r>
          </w:p>
        </w:tc>
      </w:tr>
      <w:tr w:rsidR="000B5E49" w:rsidRPr="003640D6" w:rsidTr="003640D6">
        <w:tc>
          <w:tcPr>
            <w:tcW w:w="2460" w:type="dxa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 муниципальной программы</w:t>
            </w:r>
          </w:p>
        </w:tc>
        <w:tc>
          <w:tcPr>
            <w:tcW w:w="7146" w:type="dxa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rFonts w:eastAsia="Times New Roman"/>
                <w:bCs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3640D6">
              <w:rPr>
                <w:rFonts w:eastAsia="Times New Roman"/>
                <w:bCs/>
                <w:sz w:val="28"/>
                <w:szCs w:val="28"/>
              </w:rPr>
              <w:t>Кичменгско</w:t>
            </w:r>
            <w:proofErr w:type="spellEnd"/>
            <w:r w:rsidRPr="003640D6">
              <w:rPr>
                <w:rFonts w:eastAsia="Times New Roman"/>
                <w:bCs/>
                <w:sz w:val="28"/>
                <w:szCs w:val="28"/>
              </w:rPr>
              <w:t>-Городецкого муниципального округа Вологодской области (далее – Управление финансов администрации округа)</w:t>
            </w:r>
          </w:p>
        </w:tc>
      </w:tr>
      <w:tr w:rsidR="000B5E49" w:rsidRPr="003640D6" w:rsidTr="003640D6">
        <w:tc>
          <w:tcPr>
            <w:tcW w:w="2460" w:type="dxa"/>
            <w:vAlign w:val="bottom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proofErr w:type="gramStart"/>
            <w:r w:rsidRPr="003640D6">
              <w:rPr>
                <w:sz w:val="28"/>
                <w:szCs w:val="28"/>
              </w:rPr>
              <w:t>Период  реализации</w:t>
            </w:r>
            <w:proofErr w:type="gramEnd"/>
            <w:r w:rsidRPr="003640D6">
              <w:rPr>
                <w:sz w:val="28"/>
                <w:szCs w:val="28"/>
              </w:rPr>
              <w:t xml:space="preserve"> муниципальной программы</w:t>
            </w:r>
          </w:p>
        </w:tc>
        <w:tc>
          <w:tcPr>
            <w:tcW w:w="7146" w:type="dxa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 xml:space="preserve">с </w:t>
            </w:r>
            <w:r w:rsidR="002F6AD7">
              <w:rPr>
                <w:sz w:val="28"/>
                <w:szCs w:val="28"/>
              </w:rPr>
              <w:t>2025</w:t>
            </w:r>
            <w:r w:rsidRPr="003640D6">
              <w:rPr>
                <w:sz w:val="28"/>
                <w:szCs w:val="28"/>
              </w:rPr>
              <w:t xml:space="preserve">    по</w:t>
            </w:r>
            <w:r w:rsidR="002F6AD7">
              <w:rPr>
                <w:sz w:val="28"/>
                <w:szCs w:val="28"/>
              </w:rPr>
              <w:t xml:space="preserve"> 2027</w:t>
            </w:r>
          </w:p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этап</w:t>
            </w:r>
            <w:r w:rsidR="00715CF5">
              <w:rPr>
                <w:sz w:val="28"/>
                <w:szCs w:val="28"/>
              </w:rPr>
              <w:t>ы не выделяются</w:t>
            </w:r>
          </w:p>
        </w:tc>
      </w:tr>
      <w:tr w:rsidR="000B5E49" w:rsidRPr="003640D6" w:rsidTr="003640D6">
        <w:tc>
          <w:tcPr>
            <w:tcW w:w="2460" w:type="dxa"/>
            <w:vAlign w:val="bottom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7146" w:type="dxa"/>
          </w:tcPr>
          <w:p w:rsidR="000B5E49" w:rsidRPr="003640D6" w:rsidRDefault="000B5E49" w:rsidP="000B5E49">
            <w:pPr>
              <w:shd w:val="clear" w:color="auto" w:fill="FFFFFF"/>
              <w:jc w:val="both"/>
              <w:rPr>
                <w:rFonts w:eastAsia="Times New Roman"/>
                <w:color w:val="1A1A1A"/>
                <w:sz w:val="28"/>
                <w:szCs w:val="28"/>
              </w:rPr>
            </w:pPr>
            <w:r w:rsidRPr="003640D6">
              <w:rPr>
                <w:rFonts w:eastAsia="Times New Roman"/>
                <w:color w:val="1A1A1A"/>
                <w:sz w:val="28"/>
                <w:szCs w:val="28"/>
              </w:rPr>
              <w:t>- обеспечение сбалансированности</w:t>
            </w:r>
            <w:r w:rsidR="00702EC2">
              <w:rPr>
                <w:rFonts w:eastAsia="Times New Roman"/>
                <w:color w:val="1A1A1A"/>
                <w:sz w:val="28"/>
                <w:szCs w:val="28"/>
              </w:rPr>
              <w:t xml:space="preserve"> бюд</w:t>
            </w:r>
            <w:r w:rsidRPr="003640D6">
              <w:rPr>
                <w:rFonts w:eastAsia="Times New Roman"/>
                <w:color w:val="1A1A1A"/>
                <w:sz w:val="28"/>
                <w:szCs w:val="28"/>
              </w:rPr>
              <w:t>жета округа;</w:t>
            </w:r>
          </w:p>
          <w:p w:rsidR="000B5E49" w:rsidRPr="003640D6" w:rsidRDefault="000B5E49" w:rsidP="000B5E49">
            <w:pPr>
              <w:shd w:val="clear" w:color="auto" w:fill="FFFFFF"/>
              <w:jc w:val="both"/>
              <w:rPr>
                <w:rFonts w:eastAsia="Times New Roman"/>
                <w:color w:val="1A1A1A"/>
                <w:sz w:val="28"/>
                <w:szCs w:val="28"/>
              </w:rPr>
            </w:pPr>
            <w:r w:rsidRPr="003640D6">
              <w:rPr>
                <w:rFonts w:eastAsia="Times New Roman"/>
                <w:color w:val="1A1A1A"/>
                <w:sz w:val="28"/>
                <w:szCs w:val="28"/>
              </w:rPr>
              <w:t xml:space="preserve">- повышение эффективности и качества управления муниципальными финансами; </w:t>
            </w:r>
          </w:p>
          <w:p w:rsidR="000B5E49" w:rsidRPr="003640D6" w:rsidRDefault="000B5E49" w:rsidP="000B5E49">
            <w:pPr>
              <w:shd w:val="clear" w:color="auto" w:fill="FFFFFF"/>
              <w:jc w:val="both"/>
              <w:rPr>
                <w:rFonts w:eastAsia="Times New Roman"/>
                <w:color w:val="1A1A1A"/>
                <w:sz w:val="28"/>
                <w:szCs w:val="28"/>
              </w:rPr>
            </w:pPr>
            <w:r w:rsidRPr="003640D6">
              <w:rPr>
                <w:rFonts w:eastAsia="Times New Roman"/>
                <w:color w:val="1A1A1A"/>
                <w:sz w:val="28"/>
                <w:szCs w:val="28"/>
              </w:rPr>
              <w:t>- управление муниципальным долгом</w:t>
            </w:r>
          </w:p>
        </w:tc>
      </w:tr>
      <w:tr w:rsidR="000B5E49" w:rsidRPr="003640D6" w:rsidTr="003640D6">
        <w:tc>
          <w:tcPr>
            <w:tcW w:w="2460" w:type="dxa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 xml:space="preserve">Направления (подпрограммы муниципальной программы) </w:t>
            </w:r>
          </w:p>
        </w:tc>
        <w:tc>
          <w:tcPr>
            <w:tcW w:w="7146" w:type="dxa"/>
          </w:tcPr>
          <w:p w:rsidR="000B5E49" w:rsidRPr="003640D6" w:rsidRDefault="000B5E49" w:rsidP="000B5E49">
            <w:pPr>
              <w:spacing w:line="259" w:lineRule="auto"/>
              <w:ind w:firstLine="708"/>
              <w:jc w:val="both"/>
              <w:rPr>
                <w:sz w:val="28"/>
                <w:szCs w:val="28"/>
              </w:rPr>
            </w:pPr>
          </w:p>
        </w:tc>
      </w:tr>
      <w:tr w:rsidR="000B5E49" w:rsidRPr="003640D6" w:rsidTr="003640D6">
        <w:tc>
          <w:tcPr>
            <w:tcW w:w="2460" w:type="dxa"/>
            <w:vAlign w:val="bottom"/>
          </w:tcPr>
          <w:p w:rsidR="000B5E49" w:rsidRPr="003640D6" w:rsidRDefault="000B5E49" w:rsidP="000B5E49">
            <w:pPr>
              <w:spacing w:line="288" w:lineRule="exact"/>
              <w:jc w:val="both"/>
              <w:rPr>
                <w:sz w:val="28"/>
                <w:szCs w:val="28"/>
              </w:rPr>
            </w:pPr>
            <w:r w:rsidRPr="003640D6">
              <w:rPr>
                <w:rFonts w:eastAsia="Times New Roman"/>
                <w:bCs/>
                <w:sz w:val="28"/>
                <w:szCs w:val="28"/>
              </w:rPr>
              <w:t>Связь с национальными целями</w:t>
            </w:r>
            <w:r w:rsidR="008220AE">
              <w:rPr>
                <w:rFonts w:eastAsia="Times New Roman"/>
                <w:bCs/>
                <w:sz w:val="28"/>
                <w:szCs w:val="28"/>
              </w:rPr>
              <w:t xml:space="preserve"> развития Российской Федерации</w:t>
            </w:r>
          </w:p>
        </w:tc>
        <w:tc>
          <w:tcPr>
            <w:tcW w:w="7146" w:type="dxa"/>
            <w:vAlign w:val="bottom"/>
          </w:tcPr>
          <w:p w:rsidR="000B5E49" w:rsidRPr="003640D6" w:rsidRDefault="000B5E49" w:rsidP="000B5E49">
            <w:pPr>
              <w:spacing w:line="288" w:lineRule="exact"/>
              <w:jc w:val="both"/>
              <w:rPr>
                <w:sz w:val="28"/>
                <w:szCs w:val="28"/>
              </w:rPr>
            </w:pPr>
            <w:r w:rsidRPr="003640D6">
              <w:rPr>
                <w:rFonts w:eastAsia="Times New Roman"/>
                <w:bCs/>
                <w:sz w:val="28"/>
                <w:szCs w:val="28"/>
              </w:rPr>
              <w:t>Связи с национальными целями нет</w:t>
            </w:r>
            <w:r>
              <w:rPr>
                <w:rFonts w:eastAsia="Times New Roman"/>
                <w:bCs/>
                <w:sz w:val="28"/>
                <w:szCs w:val="28"/>
              </w:rPr>
              <w:t>.</w:t>
            </w:r>
          </w:p>
        </w:tc>
      </w:tr>
      <w:tr w:rsidR="000B5E49" w:rsidRPr="003640D6" w:rsidTr="003640D6">
        <w:tc>
          <w:tcPr>
            <w:tcW w:w="2460" w:type="dxa"/>
            <w:vAlign w:val="bottom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Связь с государственными программами</w:t>
            </w:r>
            <w:r w:rsidR="008220AE">
              <w:rPr>
                <w:sz w:val="28"/>
                <w:szCs w:val="28"/>
              </w:rPr>
              <w:t xml:space="preserve"> Вологодской области Российской федерации</w:t>
            </w:r>
          </w:p>
        </w:tc>
        <w:tc>
          <w:tcPr>
            <w:tcW w:w="7146" w:type="dxa"/>
            <w:vAlign w:val="bottom"/>
          </w:tcPr>
          <w:p w:rsidR="000B5E49" w:rsidRPr="003640D6" w:rsidRDefault="000B5E49" w:rsidP="000B5E49">
            <w:pPr>
              <w:shd w:val="clear" w:color="auto" w:fill="FFFFFF"/>
              <w:jc w:val="both"/>
              <w:rPr>
                <w:rFonts w:eastAsia="Times New Roman"/>
                <w:color w:val="1A1A1A"/>
                <w:sz w:val="28"/>
                <w:szCs w:val="28"/>
              </w:rPr>
            </w:pPr>
            <w:r w:rsidRPr="003640D6">
              <w:rPr>
                <w:rFonts w:eastAsia="Times New Roman"/>
                <w:color w:val="1A1A1A"/>
                <w:sz w:val="28"/>
                <w:szCs w:val="28"/>
              </w:rPr>
              <w:t>Государственная программа Вологодской области «Управление региональными финансами Вологодской области».</w:t>
            </w:r>
          </w:p>
        </w:tc>
      </w:tr>
    </w:tbl>
    <w:p w:rsidR="007F56BA" w:rsidRPr="002C6591" w:rsidRDefault="007F56BA" w:rsidP="004D3E16">
      <w:pPr>
        <w:sectPr w:rsidR="007F56BA" w:rsidRPr="002C6591" w:rsidSect="00FE3CF7">
          <w:footerReference w:type="default" r:id="rId8"/>
          <w:pgSz w:w="11900" w:h="16838"/>
          <w:pgMar w:top="568" w:right="466" w:bottom="1440" w:left="1420" w:header="0" w:footer="0" w:gutter="0"/>
          <w:cols w:space="720" w:equalWidth="0">
            <w:col w:w="10020"/>
          </w:cols>
        </w:sect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6A41CC" w:rsidRPr="006A41CC" w:rsidRDefault="006A41CC" w:rsidP="00DD2575">
      <w:pPr>
        <w:pStyle w:val="a4"/>
        <w:numPr>
          <w:ilvl w:val="0"/>
          <w:numId w:val="29"/>
        </w:numPr>
        <w:spacing w:line="233" w:lineRule="auto"/>
        <w:jc w:val="center"/>
        <w:rPr>
          <w:b/>
          <w:sz w:val="20"/>
          <w:szCs w:val="20"/>
        </w:rPr>
      </w:pPr>
      <w:r w:rsidRPr="006A41CC">
        <w:rPr>
          <w:rFonts w:eastAsia="Times New Roman"/>
          <w:b/>
          <w:bCs/>
          <w:sz w:val="28"/>
          <w:szCs w:val="28"/>
        </w:rPr>
        <w:t>Показатели муниципальной программы</w:t>
      </w:r>
    </w:p>
    <w:p w:rsidR="006A41CC" w:rsidRDefault="006A41CC" w:rsidP="006A41CC">
      <w:pPr>
        <w:rPr>
          <w:sz w:val="28"/>
          <w:szCs w:val="28"/>
        </w:rPr>
      </w:pPr>
    </w:p>
    <w:tbl>
      <w:tblPr>
        <w:tblStyle w:val="a3"/>
        <w:tblW w:w="156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6"/>
        <w:gridCol w:w="2410"/>
        <w:gridCol w:w="851"/>
        <w:gridCol w:w="850"/>
        <w:gridCol w:w="993"/>
        <w:gridCol w:w="992"/>
        <w:gridCol w:w="1417"/>
        <w:gridCol w:w="1418"/>
        <w:gridCol w:w="1276"/>
        <w:gridCol w:w="1559"/>
        <w:gridCol w:w="1701"/>
        <w:gridCol w:w="1701"/>
      </w:tblGrid>
      <w:tr w:rsidR="006A41CC" w:rsidRPr="00EF2204" w:rsidTr="009013BC">
        <w:trPr>
          <w:trHeight w:val="431"/>
        </w:trPr>
        <w:tc>
          <w:tcPr>
            <w:tcW w:w="496" w:type="dxa"/>
            <w:vMerge w:val="restart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  <w:vAlign w:val="bottom"/>
          </w:tcPr>
          <w:p w:rsidR="006A41CC" w:rsidRPr="00EF2204" w:rsidRDefault="006A41CC" w:rsidP="00A0326A">
            <w:pPr>
              <w:jc w:val="center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Наименование </w:t>
            </w:r>
          </w:p>
          <w:p w:rsidR="006A41CC" w:rsidRPr="00EF2204" w:rsidRDefault="006A41CC" w:rsidP="00A0326A">
            <w:pPr>
              <w:jc w:val="center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2"/>
                <w:sz w:val="24"/>
                <w:szCs w:val="24"/>
              </w:rPr>
              <w:t xml:space="preserve">показателя </w:t>
            </w:r>
          </w:p>
        </w:tc>
        <w:tc>
          <w:tcPr>
            <w:tcW w:w="851" w:type="dxa"/>
            <w:vMerge w:val="restart"/>
          </w:tcPr>
          <w:p w:rsidR="006A41CC" w:rsidRPr="00EF2204" w:rsidRDefault="006A41CC" w:rsidP="00A0326A">
            <w:pPr>
              <w:jc w:val="center"/>
              <w:rPr>
                <w:rFonts w:eastAsia="Times New Roman"/>
                <w:bCs/>
                <w:w w:val="97"/>
                <w:sz w:val="24"/>
                <w:szCs w:val="24"/>
              </w:rPr>
            </w:pPr>
            <w:r>
              <w:rPr>
                <w:rFonts w:eastAsia="Times New Roman"/>
                <w:bCs/>
                <w:w w:val="97"/>
                <w:sz w:val="24"/>
                <w:szCs w:val="24"/>
              </w:rPr>
              <w:t>Уровень показателя</w:t>
            </w:r>
          </w:p>
        </w:tc>
        <w:tc>
          <w:tcPr>
            <w:tcW w:w="850" w:type="dxa"/>
            <w:vMerge w:val="restart"/>
            <w:vAlign w:val="bottom"/>
          </w:tcPr>
          <w:p w:rsidR="006A41CC" w:rsidRPr="00EF2204" w:rsidRDefault="006A41CC" w:rsidP="00A0326A">
            <w:pPr>
              <w:jc w:val="center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7"/>
                <w:sz w:val="24"/>
                <w:szCs w:val="24"/>
              </w:rPr>
              <w:t>Ед.</w:t>
            </w:r>
          </w:p>
          <w:p w:rsidR="006A41CC" w:rsidRPr="00EF2204" w:rsidRDefault="006A41CC" w:rsidP="00A0326A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w w:val="95"/>
                <w:sz w:val="24"/>
                <w:szCs w:val="24"/>
              </w:rPr>
              <w:t>и</w:t>
            </w:r>
            <w:r w:rsidRPr="00EF2204">
              <w:rPr>
                <w:rFonts w:eastAsia="Times New Roman"/>
                <w:bCs/>
                <w:w w:val="95"/>
                <w:sz w:val="24"/>
                <w:szCs w:val="24"/>
              </w:rPr>
              <w:t>зме</w:t>
            </w:r>
            <w:r w:rsidRPr="00EF2204">
              <w:rPr>
                <w:rFonts w:eastAsia="Times New Roman"/>
                <w:bCs/>
                <w:w w:val="92"/>
                <w:sz w:val="24"/>
                <w:szCs w:val="24"/>
              </w:rPr>
              <w:t>рени</w:t>
            </w:r>
            <w:r w:rsidRPr="00EF2204">
              <w:rPr>
                <w:rFonts w:eastAsia="Times New Roman"/>
                <w:bCs/>
                <w:w w:val="84"/>
                <w:sz w:val="24"/>
                <w:szCs w:val="24"/>
              </w:rPr>
              <w:t>я</w:t>
            </w:r>
            <w:r>
              <w:rPr>
                <w:rFonts w:eastAsia="Times New Roman"/>
                <w:bCs/>
                <w:w w:val="84"/>
                <w:sz w:val="24"/>
                <w:szCs w:val="24"/>
              </w:rPr>
              <w:t xml:space="preserve"> (по ОКЕИ)</w:t>
            </w:r>
          </w:p>
        </w:tc>
        <w:tc>
          <w:tcPr>
            <w:tcW w:w="1985" w:type="dxa"/>
            <w:gridSpan w:val="2"/>
          </w:tcPr>
          <w:p w:rsidR="006A41CC" w:rsidRPr="00EF2204" w:rsidRDefault="006A41CC" w:rsidP="00A0326A">
            <w:r>
              <w:t>Базовое значение</w:t>
            </w:r>
          </w:p>
        </w:tc>
        <w:tc>
          <w:tcPr>
            <w:tcW w:w="4111" w:type="dxa"/>
            <w:gridSpan w:val="3"/>
          </w:tcPr>
          <w:p w:rsidR="006A41CC" w:rsidRPr="00EF2204" w:rsidRDefault="006A41CC" w:rsidP="00A0326A">
            <w:pPr>
              <w:jc w:val="center"/>
              <w:rPr>
                <w:sz w:val="24"/>
                <w:szCs w:val="24"/>
              </w:rPr>
            </w:pPr>
            <w:proofErr w:type="gramStart"/>
            <w:r w:rsidRPr="00EF2204">
              <w:rPr>
                <w:sz w:val="24"/>
                <w:szCs w:val="24"/>
              </w:rPr>
              <w:t>Значение  показателя</w:t>
            </w:r>
            <w:proofErr w:type="gramEnd"/>
            <w:r>
              <w:rPr>
                <w:sz w:val="24"/>
                <w:szCs w:val="24"/>
              </w:rPr>
              <w:t xml:space="preserve"> по годам</w:t>
            </w:r>
          </w:p>
        </w:tc>
        <w:tc>
          <w:tcPr>
            <w:tcW w:w="1559" w:type="dxa"/>
            <w:vMerge w:val="restart"/>
          </w:tcPr>
          <w:p w:rsidR="006A41CC" w:rsidRPr="00EF2204" w:rsidRDefault="00EE23C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местного самоуправления, органы администрации округа, о</w:t>
            </w:r>
            <w:r w:rsidR="006A41CC">
              <w:rPr>
                <w:sz w:val="24"/>
                <w:szCs w:val="24"/>
              </w:rPr>
              <w:t>тветственны</w:t>
            </w:r>
            <w:r>
              <w:rPr>
                <w:sz w:val="24"/>
                <w:szCs w:val="24"/>
              </w:rPr>
              <w:t>е</w:t>
            </w:r>
            <w:r w:rsidR="006A41CC">
              <w:rPr>
                <w:sz w:val="24"/>
                <w:szCs w:val="24"/>
              </w:rPr>
              <w:t xml:space="preserve"> за достижение показателя </w:t>
            </w:r>
          </w:p>
        </w:tc>
        <w:tc>
          <w:tcPr>
            <w:tcW w:w="1701" w:type="dxa"/>
            <w:vMerge w:val="restart"/>
          </w:tcPr>
          <w:p w:rsidR="006A41CC" w:rsidRDefault="006A41CC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Связь с показателями национальных целей</w:t>
            </w:r>
          </w:p>
        </w:tc>
        <w:tc>
          <w:tcPr>
            <w:tcW w:w="1701" w:type="dxa"/>
            <w:vMerge w:val="restart"/>
          </w:tcPr>
          <w:p w:rsidR="006A41CC" w:rsidRDefault="006A41CC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Связь с показателями государственной программы</w:t>
            </w:r>
          </w:p>
        </w:tc>
      </w:tr>
      <w:tr w:rsidR="006A41CC" w:rsidRPr="00EF2204" w:rsidTr="009013BC">
        <w:trPr>
          <w:trHeight w:val="614"/>
        </w:trPr>
        <w:tc>
          <w:tcPr>
            <w:tcW w:w="496" w:type="dxa"/>
            <w:vMerge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6A41CC" w:rsidRDefault="006A41CC" w:rsidP="00A0326A">
            <w:r>
              <w:t>значение</w:t>
            </w:r>
          </w:p>
        </w:tc>
        <w:tc>
          <w:tcPr>
            <w:tcW w:w="992" w:type="dxa"/>
          </w:tcPr>
          <w:p w:rsidR="006A41CC" w:rsidRDefault="006A41CC" w:rsidP="00A0326A">
            <w:r>
              <w:t>год</w:t>
            </w:r>
          </w:p>
        </w:tc>
        <w:tc>
          <w:tcPr>
            <w:tcW w:w="1417" w:type="dxa"/>
          </w:tcPr>
          <w:p w:rsidR="006A41CC" w:rsidRPr="005C5B56" w:rsidRDefault="00051A87" w:rsidP="00051A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6A41CC">
              <w:rPr>
                <w:sz w:val="24"/>
                <w:szCs w:val="24"/>
              </w:rPr>
              <w:t>202</w:t>
            </w:r>
            <w:r w:rsidR="00EE23CA">
              <w:rPr>
                <w:sz w:val="24"/>
                <w:szCs w:val="24"/>
              </w:rPr>
              <w:t>5</w:t>
            </w:r>
            <w:r w:rsidR="006A41CC">
              <w:rPr>
                <w:sz w:val="24"/>
                <w:szCs w:val="24"/>
              </w:rPr>
              <w:t>г.</w:t>
            </w:r>
          </w:p>
        </w:tc>
        <w:tc>
          <w:tcPr>
            <w:tcW w:w="1418" w:type="dxa"/>
          </w:tcPr>
          <w:p w:rsidR="006A41CC" w:rsidRPr="005C5B56" w:rsidRDefault="006A41CC" w:rsidP="00051A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EE23CA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6A41CC" w:rsidRPr="005C5B56" w:rsidRDefault="006A41CC" w:rsidP="00051A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EE23CA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1559" w:type="dxa"/>
            <w:vMerge/>
          </w:tcPr>
          <w:p w:rsidR="006A41CC" w:rsidRDefault="006A41CC" w:rsidP="00A032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A41CC" w:rsidRDefault="006A41CC" w:rsidP="00A032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A41CC" w:rsidRDefault="006A41CC" w:rsidP="00A0326A">
            <w:pPr>
              <w:jc w:val="center"/>
              <w:rPr>
                <w:sz w:val="24"/>
                <w:szCs w:val="24"/>
              </w:rPr>
            </w:pPr>
          </w:p>
        </w:tc>
      </w:tr>
      <w:tr w:rsidR="006A41CC" w:rsidRPr="00EF2204" w:rsidTr="009013BC">
        <w:trPr>
          <w:trHeight w:val="105"/>
        </w:trPr>
        <w:tc>
          <w:tcPr>
            <w:tcW w:w="496" w:type="dxa"/>
          </w:tcPr>
          <w:p w:rsidR="006A41CC" w:rsidRPr="00EF2204" w:rsidRDefault="006A41CC" w:rsidP="00DC0B60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A41CC" w:rsidRPr="00EF2204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6A41CC" w:rsidRPr="00EF2204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6A41CC" w:rsidRPr="00EF2204" w:rsidRDefault="006A41CC" w:rsidP="00DC0B60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6A41CC" w:rsidRDefault="006A41CC" w:rsidP="00DC0B60">
            <w:pPr>
              <w:ind w:right="394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6A41CC" w:rsidRDefault="006A41CC" w:rsidP="00DC0B60">
            <w:pPr>
              <w:ind w:right="394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6A41CC" w:rsidRPr="005C5B56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6A41CC" w:rsidRPr="005C5B56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6A41CC" w:rsidRPr="005C5B56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6A41CC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6A41CC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6A41CC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6A41CC" w:rsidRPr="00EF2204" w:rsidTr="009013BC">
        <w:trPr>
          <w:trHeight w:val="105"/>
        </w:trPr>
        <w:tc>
          <w:tcPr>
            <w:tcW w:w="15664" w:type="dxa"/>
            <w:gridSpan w:val="12"/>
          </w:tcPr>
          <w:p w:rsidR="006A41CC" w:rsidRDefault="000C4C60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муниципальной программы «</w:t>
            </w:r>
            <w:r w:rsidR="006A41CC">
              <w:rPr>
                <w:sz w:val="24"/>
                <w:szCs w:val="24"/>
              </w:rPr>
              <w:t xml:space="preserve">Обеспечение </w:t>
            </w:r>
            <w:proofErr w:type="gramStart"/>
            <w:r w:rsidR="006A41CC">
              <w:rPr>
                <w:sz w:val="24"/>
                <w:szCs w:val="24"/>
              </w:rPr>
              <w:t>сбалансированности  бюджета</w:t>
            </w:r>
            <w:proofErr w:type="gramEnd"/>
            <w:r w:rsidR="006A41CC"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>»</w:t>
            </w:r>
          </w:p>
        </w:tc>
      </w:tr>
      <w:tr w:rsidR="006A41CC" w:rsidRPr="00EF2204" w:rsidTr="009013BC">
        <w:trPr>
          <w:trHeight w:val="1895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Исполнение бюджета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округа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 по налоговым 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и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неналоговым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доходам (к первоначально-принятому бюджету)</w:t>
            </w:r>
          </w:p>
        </w:tc>
        <w:tc>
          <w:tcPr>
            <w:tcW w:w="851" w:type="dxa"/>
          </w:tcPr>
          <w:p w:rsidR="001D2B50" w:rsidRDefault="001D2B50" w:rsidP="00DE6143">
            <w:pPr>
              <w:jc w:val="center"/>
              <w:rPr>
                <w:sz w:val="24"/>
                <w:szCs w:val="24"/>
              </w:rPr>
            </w:pPr>
          </w:p>
          <w:p w:rsidR="001D2B50" w:rsidRDefault="001D2B50" w:rsidP="00DE6143">
            <w:pPr>
              <w:jc w:val="center"/>
              <w:rPr>
                <w:sz w:val="24"/>
                <w:szCs w:val="24"/>
              </w:rPr>
            </w:pPr>
          </w:p>
          <w:p w:rsidR="001D2B50" w:rsidRDefault="001D2B50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104,3</w:t>
            </w:r>
          </w:p>
        </w:tc>
        <w:tc>
          <w:tcPr>
            <w:tcW w:w="992" w:type="dxa"/>
          </w:tcPr>
          <w:p w:rsidR="00DE6143" w:rsidRDefault="00DE6143" w:rsidP="00BB1B3E">
            <w:pPr>
              <w:jc w:val="center"/>
            </w:pPr>
          </w:p>
          <w:p w:rsidR="00DC0B60" w:rsidRDefault="00DC0B60" w:rsidP="00BB1B3E">
            <w:pPr>
              <w:jc w:val="center"/>
            </w:pPr>
          </w:p>
          <w:p w:rsidR="00DC0B60" w:rsidRDefault="00DC0B60" w:rsidP="00BB1B3E">
            <w:pPr>
              <w:jc w:val="center"/>
            </w:pPr>
          </w:p>
          <w:p w:rsidR="00DC0B60" w:rsidRDefault="00DC0B60" w:rsidP="00BB1B3E">
            <w:pPr>
              <w:jc w:val="center"/>
            </w:pPr>
            <w:r>
              <w:t>2023</w:t>
            </w:r>
          </w:p>
          <w:p w:rsidR="00DE6143" w:rsidRDefault="00DE6143" w:rsidP="00BB1B3E">
            <w:pPr>
              <w:jc w:val="center"/>
            </w:pPr>
          </w:p>
          <w:p w:rsidR="00DE6143" w:rsidRDefault="00DE6143" w:rsidP="00BB1B3E">
            <w:pPr>
              <w:jc w:val="center"/>
            </w:pPr>
          </w:p>
          <w:p w:rsidR="006A41CC" w:rsidRDefault="006A41CC" w:rsidP="00BB1B3E">
            <w:pPr>
              <w:jc w:val="center"/>
            </w:pPr>
          </w:p>
        </w:tc>
        <w:tc>
          <w:tcPr>
            <w:tcW w:w="1417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</w:t>
            </w:r>
          </w:p>
        </w:tc>
        <w:tc>
          <w:tcPr>
            <w:tcW w:w="1418" w:type="dxa"/>
            <w:vAlign w:val="center"/>
          </w:tcPr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</w:t>
            </w:r>
          </w:p>
        </w:tc>
        <w:tc>
          <w:tcPr>
            <w:tcW w:w="1276" w:type="dxa"/>
            <w:vAlign w:val="center"/>
          </w:tcPr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6A41CC" w:rsidRDefault="00C25339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</w:t>
            </w:r>
          </w:p>
          <w:p w:rsidR="00C25339" w:rsidRPr="005C5B56" w:rsidRDefault="00C25339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559" w:type="dxa"/>
          </w:tcPr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DC0B60">
            <w:pPr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  <w:tc>
          <w:tcPr>
            <w:tcW w:w="1701" w:type="dxa"/>
          </w:tcPr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DE6143" w:rsidRDefault="00DE6143" w:rsidP="00A0326A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A0326A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A0326A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A0326A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A0326A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0C4C60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6A41CC">
              <w:rPr>
                <w:sz w:val="24"/>
                <w:szCs w:val="24"/>
              </w:rPr>
              <w:t>ет</w:t>
            </w:r>
          </w:p>
        </w:tc>
      </w:tr>
      <w:tr w:rsidR="006A41CC" w:rsidRPr="00EF2204" w:rsidTr="009013BC">
        <w:trPr>
          <w:trHeight w:val="2545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6A41CC" w:rsidRPr="00EF2204" w:rsidRDefault="006A41CC" w:rsidP="00DE6143">
            <w:pPr>
              <w:jc w:val="center"/>
              <w:rPr>
                <w:rFonts w:eastAsia="Times New Roman"/>
                <w:bCs/>
                <w:w w:val="94"/>
                <w:sz w:val="24"/>
                <w:szCs w:val="24"/>
              </w:rPr>
            </w:pPr>
            <w:r>
              <w:rPr>
                <w:rFonts w:eastAsia="Times New Roman"/>
                <w:bCs/>
                <w:w w:val="94"/>
                <w:sz w:val="24"/>
                <w:szCs w:val="24"/>
              </w:rPr>
              <w:t>Отношение дефицита бюджета округа к доходам без учета безвозмездных поступлений и поступлений налоговых доходов по дополнительным нормативам отчислений</w:t>
            </w:r>
          </w:p>
        </w:tc>
        <w:tc>
          <w:tcPr>
            <w:tcW w:w="851" w:type="dxa"/>
            <w:vAlign w:val="center"/>
          </w:tcPr>
          <w:p w:rsidR="006A41CC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Default="00FE5DE9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6A41CC" w:rsidRDefault="006A41CC" w:rsidP="00DE6143">
            <w:pPr>
              <w:jc w:val="center"/>
            </w:pPr>
            <w:r>
              <w:t>2023</w:t>
            </w:r>
          </w:p>
        </w:tc>
        <w:tc>
          <w:tcPr>
            <w:tcW w:w="1417" w:type="dxa"/>
            <w:vAlign w:val="center"/>
          </w:tcPr>
          <w:p w:rsidR="006A41CC" w:rsidRPr="005C5B56" w:rsidRDefault="00715CF5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6A41CC" w:rsidRPr="005C5B56" w:rsidRDefault="00715CF5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6A41CC" w:rsidRPr="005C5B56" w:rsidRDefault="00715CF5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6A41CC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  <w:tc>
          <w:tcPr>
            <w:tcW w:w="1701" w:type="dxa"/>
            <w:vAlign w:val="center"/>
          </w:tcPr>
          <w:p w:rsidR="006A41CC" w:rsidRDefault="002A7773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701" w:type="dxa"/>
            <w:vAlign w:val="center"/>
          </w:tcPr>
          <w:p w:rsidR="006A41CC" w:rsidRDefault="00715CF5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просроченной кредиторской задолженности бюджета округа в расходах бюджета округа</w:t>
            </w:r>
          </w:p>
        </w:tc>
      </w:tr>
      <w:tr w:rsidR="006A41CC" w:rsidRPr="00EF2204" w:rsidTr="009013BC">
        <w:trPr>
          <w:trHeight w:val="2967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jc w:val="both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Исполнение расходов в сопоставимых показателях бюджета </w:t>
            </w:r>
            <w:r>
              <w:rPr>
                <w:sz w:val="24"/>
                <w:szCs w:val="24"/>
              </w:rPr>
              <w:t xml:space="preserve">округа </w:t>
            </w:r>
            <w:r w:rsidRPr="00EF2204">
              <w:rPr>
                <w:sz w:val="24"/>
                <w:szCs w:val="24"/>
              </w:rPr>
              <w:t>(в процентах от утвержденного бюджета за счет налоговых и неналоговых доходов и дотации)</w:t>
            </w:r>
          </w:p>
        </w:tc>
        <w:tc>
          <w:tcPr>
            <w:tcW w:w="851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99,1</w:t>
            </w:r>
          </w:p>
        </w:tc>
        <w:tc>
          <w:tcPr>
            <w:tcW w:w="992" w:type="dxa"/>
            <w:vAlign w:val="center"/>
          </w:tcPr>
          <w:p w:rsidR="00715CF5" w:rsidRDefault="00715CF5" w:rsidP="00DE6143">
            <w:pPr>
              <w:jc w:val="center"/>
            </w:pPr>
          </w:p>
          <w:p w:rsidR="006A41CC" w:rsidRDefault="006A41CC" w:rsidP="00DE6143">
            <w:pPr>
              <w:jc w:val="center"/>
            </w:pPr>
            <w:r>
              <w:t>2023</w:t>
            </w:r>
          </w:p>
          <w:p w:rsidR="006A41CC" w:rsidRDefault="006A41CC" w:rsidP="00DE6143">
            <w:pPr>
              <w:jc w:val="center"/>
            </w:pPr>
          </w:p>
        </w:tc>
        <w:tc>
          <w:tcPr>
            <w:tcW w:w="1417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98,5</w:t>
            </w:r>
          </w:p>
        </w:tc>
        <w:tc>
          <w:tcPr>
            <w:tcW w:w="1418" w:type="dxa"/>
            <w:vAlign w:val="center"/>
          </w:tcPr>
          <w:p w:rsidR="00715CF5" w:rsidRDefault="00715CF5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98,5</w:t>
            </w:r>
          </w:p>
        </w:tc>
        <w:tc>
          <w:tcPr>
            <w:tcW w:w="1276" w:type="dxa"/>
            <w:vAlign w:val="center"/>
          </w:tcPr>
          <w:p w:rsidR="00715CF5" w:rsidRDefault="00715CF5" w:rsidP="00DE6143">
            <w:pPr>
              <w:jc w:val="center"/>
              <w:rPr>
                <w:sz w:val="24"/>
                <w:szCs w:val="24"/>
              </w:rPr>
            </w:pPr>
          </w:p>
          <w:p w:rsidR="006A41CC" w:rsidRDefault="00C25339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</w:t>
            </w:r>
          </w:p>
          <w:p w:rsidR="00C25339" w:rsidRPr="005C5B56" w:rsidRDefault="00C25339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98,5</w:t>
            </w: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A41CC" w:rsidRPr="00EF2204" w:rsidTr="009013BC">
        <w:trPr>
          <w:trHeight w:val="2120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jc w:val="both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5"/>
                <w:sz w:val="24"/>
                <w:szCs w:val="24"/>
              </w:rPr>
              <w:t>Отношение объема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просроченной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2"/>
                <w:sz w:val="24"/>
                <w:szCs w:val="24"/>
              </w:rPr>
              <w:t>кредиторской</w:t>
            </w:r>
            <w:r>
              <w:rPr>
                <w:rFonts w:eastAsia="Times New Roman"/>
                <w:bCs/>
                <w:w w:val="92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задолженности </w:t>
            </w:r>
            <w:r w:rsidRPr="00EF2204">
              <w:rPr>
                <w:rFonts w:eastAsia="Times New Roman"/>
                <w:bCs/>
                <w:w w:val="96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6"/>
                <w:sz w:val="24"/>
                <w:szCs w:val="24"/>
              </w:rPr>
              <w:t xml:space="preserve"> округа</w:t>
            </w:r>
            <w:r w:rsidRPr="00EF2204">
              <w:rPr>
                <w:rFonts w:eastAsia="Times New Roman"/>
                <w:bCs/>
                <w:w w:val="96"/>
                <w:sz w:val="24"/>
                <w:szCs w:val="24"/>
              </w:rPr>
              <w:t xml:space="preserve"> к общему объему</w:t>
            </w:r>
            <w:r>
              <w:rPr>
                <w:rFonts w:eastAsia="Times New Roman"/>
                <w:bCs/>
                <w:w w:val="96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расходов </w:t>
            </w:r>
            <w:r w:rsidRPr="00EF2204">
              <w:rPr>
                <w:rFonts w:eastAsia="Times New Roman"/>
                <w:bCs/>
                <w:w w:val="95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округа</w:t>
            </w:r>
          </w:p>
        </w:tc>
        <w:tc>
          <w:tcPr>
            <w:tcW w:w="851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72780F" w:rsidRDefault="0072780F" w:rsidP="00DE6143">
            <w:pPr>
              <w:jc w:val="center"/>
            </w:pPr>
          </w:p>
          <w:p w:rsidR="006A41CC" w:rsidRDefault="006A41CC" w:rsidP="00DE6143">
            <w:pPr>
              <w:jc w:val="center"/>
            </w:pPr>
            <w:r>
              <w:t>2023</w:t>
            </w:r>
          </w:p>
        </w:tc>
        <w:tc>
          <w:tcPr>
            <w:tcW w:w="1417" w:type="dxa"/>
            <w:vAlign w:val="center"/>
          </w:tcPr>
          <w:p w:rsidR="006A41CC" w:rsidRPr="005C5B56" w:rsidRDefault="006A41CC" w:rsidP="0072780F">
            <w:pPr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0,5</w:t>
            </w:r>
          </w:p>
        </w:tc>
        <w:tc>
          <w:tcPr>
            <w:tcW w:w="1418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0,5</w:t>
            </w:r>
          </w:p>
        </w:tc>
        <w:tc>
          <w:tcPr>
            <w:tcW w:w="1276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B4D08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25339">
              <w:rPr>
                <w:sz w:val="24"/>
                <w:szCs w:val="24"/>
              </w:rPr>
              <w:t>,5</w:t>
            </w: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местного самоуправления, органы администрации округа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6A41CC" w:rsidRPr="005C5B56" w:rsidRDefault="00DC0B60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6A41CC">
              <w:rPr>
                <w:sz w:val="24"/>
                <w:szCs w:val="24"/>
              </w:rPr>
              <w:t>а</w:t>
            </w:r>
          </w:p>
        </w:tc>
      </w:tr>
      <w:tr w:rsidR="006A41CC" w:rsidRPr="00EF2204" w:rsidTr="009013BC">
        <w:trPr>
          <w:trHeight w:val="837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rPr>
                <w:rFonts w:eastAsia="Times New Roman"/>
                <w:bCs/>
                <w:w w:val="95"/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Отношение объема 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</w:t>
            </w:r>
            <w:r>
              <w:rPr>
                <w:sz w:val="24"/>
                <w:szCs w:val="24"/>
              </w:rPr>
              <w:lastRenderedPageBreak/>
              <w:t>местного самоуправления, аппарата управления</w:t>
            </w:r>
            <w:r w:rsidRPr="00EF2204">
              <w:rPr>
                <w:sz w:val="24"/>
                <w:szCs w:val="24"/>
              </w:rPr>
              <w:t xml:space="preserve"> к общему объему расходов бюджета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851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6A41CC" w:rsidRDefault="006A41CC" w:rsidP="00DE6143">
            <w:pPr>
              <w:jc w:val="center"/>
            </w:pPr>
            <w:r>
              <w:t>2023</w:t>
            </w:r>
          </w:p>
        </w:tc>
        <w:tc>
          <w:tcPr>
            <w:tcW w:w="1417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местного самоуправления, органы администрации округа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6A41CC" w:rsidRPr="00EF2204" w:rsidTr="009013BC">
        <w:trPr>
          <w:trHeight w:val="459"/>
        </w:trPr>
        <w:tc>
          <w:tcPr>
            <w:tcW w:w="15664" w:type="dxa"/>
            <w:gridSpan w:val="12"/>
            <w:vAlign w:val="center"/>
          </w:tcPr>
          <w:p w:rsidR="006A41CC" w:rsidRPr="00207610" w:rsidRDefault="000C4C60" w:rsidP="00DE61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муниципальной программы «</w:t>
            </w:r>
            <w:r w:rsidR="006A41CC" w:rsidRPr="00207610">
              <w:rPr>
                <w:sz w:val="28"/>
                <w:szCs w:val="28"/>
              </w:rPr>
              <w:t>Управление муниципальным долгом</w:t>
            </w:r>
            <w:r>
              <w:rPr>
                <w:sz w:val="28"/>
                <w:szCs w:val="28"/>
              </w:rPr>
              <w:t>»</w:t>
            </w:r>
          </w:p>
        </w:tc>
      </w:tr>
      <w:tr w:rsidR="006A41CC" w:rsidRPr="00EF2204" w:rsidTr="009013BC">
        <w:trPr>
          <w:trHeight w:val="3528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F2204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 w:rsidRPr="00EF2204">
              <w:rPr>
                <w:w w:val="94"/>
                <w:sz w:val="24"/>
                <w:szCs w:val="24"/>
              </w:rPr>
              <w:t>Отношение</w:t>
            </w:r>
            <w:r>
              <w:rPr>
                <w:w w:val="94"/>
                <w:sz w:val="24"/>
                <w:szCs w:val="24"/>
              </w:rPr>
              <w:t xml:space="preserve"> </w:t>
            </w:r>
            <w:r w:rsidRPr="00EF2204">
              <w:rPr>
                <w:w w:val="93"/>
                <w:sz w:val="24"/>
                <w:szCs w:val="24"/>
              </w:rPr>
              <w:t>муниципального долга</w:t>
            </w:r>
            <w:r>
              <w:rPr>
                <w:w w:val="9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округа</w:t>
            </w:r>
            <w:r w:rsidRPr="00EF2204">
              <w:rPr>
                <w:w w:val="95"/>
                <w:sz w:val="24"/>
                <w:szCs w:val="24"/>
              </w:rPr>
              <w:t xml:space="preserve"> к общему объему</w:t>
            </w:r>
            <w:r>
              <w:rPr>
                <w:w w:val="95"/>
                <w:sz w:val="24"/>
                <w:szCs w:val="24"/>
              </w:rPr>
              <w:t xml:space="preserve"> </w:t>
            </w:r>
            <w:r>
              <w:rPr>
                <w:w w:val="96"/>
                <w:sz w:val="24"/>
                <w:szCs w:val="24"/>
              </w:rPr>
              <w:t xml:space="preserve">доходов </w:t>
            </w:r>
            <w:r w:rsidRPr="00EF2204">
              <w:rPr>
                <w:w w:val="95"/>
                <w:sz w:val="24"/>
                <w:szCs w:val="24"/>
              </w:rPr>
              <w:t xml:space="preserve">бюджета </w:t>
            </w:r>
            <w:r>
              <w:rPr>
                <w:w w:val="95"/>
                <w:sz w:val="24"/>
                <w:szCs w:val="24"/>
              </w:rPr>
              <w:t xml:space="preserve">округа </w:t>
            </w:r>
            <w:r w:rsidRPr="00EF2204">
              <w:rPr>
                <w:w w:val="95"/>
                <w:sz w:val="24"/>
                <w:szCs w:val="24"/>
              </w:rPr>
              <w:t>без учета объема</w:t>
            </w:r>
            <w:r>
              <w:rPr>
                <w:w w:val="95"/>
                <w:sz w:val="24"/>
                <w:szCs w:val="24"/>
              </w:rPr>
              <w:t xml:space="preserve"> </w:t>
            </w:r>
            <w:r w:rsidRPr="00EF2204">
              <w:rPr>
                <w:w w:val="95"/>
                <w:sz w:val="24"/>
                <w:szCs w:val="24"/>
              </w:rPr>
              <w:t>безвозмездных</w:t>
            </w:r>
            <w:r>
              <w:rPr>
                <w:w w:val="95"/>
                <w:sz w:val="24"/>
                <w:szCs w:val="24"/>
              </w:rPr>
              <w:t xml:space="preserve"> </w:t>
            </w:r>
            <w:r w:rsidRPr="00EF2204">
              <w:rPr>
                <w:w w:val="94"/>
                <w:sz w:val="24"/>
                <w:szCs w:val="24"/>
              </w:rPr>
              <w:t>поступлений и (или)</w:t>
            </w:r>
            <w:r w:rsidRPr="00EF2204">
              <w:rPr>
                <w:w w:val="93"/>
                <w:sz w:val="24"/>
                <w:szCs w:val="24"/>
              </w:rPr>
              <w:t>поступлений налоговых</w:t>
            </w:r>
            <w:r>
              <w:rPr>
                <w:w w:val="93"/>
                <w:sz w:val="24"/>
                <w:szCs w:val="24"/>
              </w:rPr>
              <w:t xml:space="preserve"> </w:t>
            </w:r>
            <w:r w:rsidRPr="00EF2204">
              <w:rPr>
                <w:w w:val="97"/>
                <w:sz w:val="24"/>
                <w:szCs w:val="24"/>
              </w:rPr>
              <w:t>доходов по</w:t>
            </w:r>
          </w:p>
          <w:p w:rsidR="006A41CC" w:rsidRDefault="006A41CC" w:rsidP="00A0326A">
            <w:pPr>
              <w:rPr>
                <w:w w:val="92"/>
                <w:sz w:val="24"/>
                <w:szCs w:val="24"/>
              </w:rPr>
            </w:pPr>
            <w:r>
              <w:rPr>
                <w:w w:val="92"/>
                <w:sz w:val="24"/>
                <w:szCs w:val="24"/>
              </w:rPr>
              <w:t>д</w:t>
            </w:r>
            <w:r w:rsidRPr="00EF2204">
              <w:rPr>
                <w:w w:val="92"/>
                <w:sz w:val="24"/>
                <w:szCs w:val="24"/>
              </w:rPr>
              <w:t>ополнительным</w:t>
            </w:r>
            <w:r>
              <w:rPr>
                <w:w w:val="92"/>
                <w:sz w:val="24"/>
                <w:szCs w:val="24"/>
              </w:rPr>
              <w:t xml:space="preserve"> </w:t>
            </w:r>
            <w:r w:rsidRPr="00EF2204">
              <w:rPr>
                <w:w w:val="92"/>
                <w:sz w:val="24"/>
                <w:szCs w:val="24"/>
              </w:rPr>
              <w:t>нормативам отчислений</w:t>
            </w:r>
          </w:p>
          <w:p w:rsidR="006A41CC" w:rsidRPr="00EF2204" w:rsidRDefault="006A41CC" w:rsidP="00A03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6A41CC" w:rsidRDefault="006A41CC" w:rsidP="00DE6143">
            <w:pPr>
              <w:jc w:val="center"/>
            </w:pPr>
            <w:r>
              <w:t>2023</w:t>
            </w:r>
          </w:p>
        </w:tc>
        <w:tc>
          <w:tcPr>
            <w:tcW w:w="1417" w:type="dxa"/>
            <w:vAlign w:val="center"/>
          </w:tcPr>
          <w:p w:rsidR="006A41CC" w:rsidRPr="005C5B56" w:rsidRDefault="00DC0B60" w:rsidP="00DC0B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0</w:t>
            </w:r>
          </w:p>
        </w:tc>
        <w:tc>
          <w:tcPr>
            <w:tcW w:w="1418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A41CC" w:rsidRPr="00EF2204" w:rsidTr="009013BC">
        <w:trPr>
          <w:trHeight w:val="583"/>
        </w:trPr>
        <w:tc>
          <w:tcPr>
            <w:tcW w:w="15664" w:type="dxa"/>
            <w:gridSpan w:val="12"/>
            <w:vAlign w:val="center"/>
          </w:tcPr>
          <w:p w:rsidR="006A41CC" w:rsidRPr="00CE729D" w:rsidRDefault="00655E9E" w:rsidP="00DE6143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 xml:space="preserve">Цель </w:t>
            </w:r>
            <w:r w:rsidR="006A41CC" w:rsidRPr="00CE729D">
              <w:rPr>
                <w:rFonts w:eastAsia="Times New Roman"/>
                <w:bCs/>
                <w:sz w:val="28"/>
                <w:szCs w:val="28"/>
              </w:rPr>
              <w:t>муниципальной программы «</w:t>
            </w:r>
            <w:r>
              <w:rPr>
                <w:rFonts w:eastAsia="Times New Roman"/>
                <w:color w:val="1A1A1A"/>
                <w:sz w:val="28"/>
                <w:szCs w:val="28"/>
              </w:rPr>
              <w:t>П</w:t>
            </w:r>
            <w:r w:rsidRPr="003640D6">
              <w:rPr>
                <w:rFonts w:eastAsia="Times New Roman"/>
                <w:color w:val="1A1A1A"/>
                <w:sz w:val="28"/>
                <w:szCs w:val="28"/>
              </w:rPr>
              <w:t>овышение эффективности и качества управления муниципальными финансами</w:t>
            </w:r>
            <w:r w:rsidR="006A41CC" w:rsidRPr="00CE729D">
              <w:rPr>
                <w:rFonts w:eastAsia="Times New Roman"/>
                <w:bCs/>
                <w:sz w:val="28"/>
                <w:szCs w:val="28"/>
              </w:rPr>
              <w:t>»</w:t>
            </w:r>
          </w:p>
        </w:tc>
      </w:tr>
      <w:tr w:rsidR="006A41CC" w:rsidRPr="00EF2204" w:rsidTr="009013BC">
        <w:trPr>
          <w:trHeight w:val="338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EF2204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Размещение на официальном сайте администрации </w:t>
            </w:r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в информационно-телекоммуникационной сети «Интернет» информации </w:t>
            </w:r>
            <w:proofErr w:type="gramStart"/>
            <w:r w:rsidRPr="00EF2204">
              <w:rPr>
                <w:sz w:val="24"/>
                <w:szCs w:val="24"/>
              </w:rPr>
              <w:t xml:space="preserve">о  </w:t>
            </w:r>
            <w:r w:rsidRPr="00EF2204">
              <w:rPr>
                <w:sz w:val="24"/>
                <w:szCs w:val="24"/>
              </w:rPr>
              <w:lastRenderedPageBreak/>
              <w:t>бюджете</w:t>
            </w:r>
            <w:proofErr w:type="gramEnd"/>
            <w:r w:rsidRPr="00EF22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округа </w:t>
            </w:r>
            <w:r w:rsidRPr="00EF2204">
              <w:rPr>
                <w:sz w:val="24"/>
                <w:szCs w:val="24"/>
              </w:rPr>
              <w:t>и отчета об исполнении бюджета</w:t>
            </w:r>
          </w:p>
        </w:tc>
        <w:tc>
          <w:tcPr>
            <w:tcW w:w="851" w:type="dxa"/>
            <w:vAlign w:val="center"/>
          </w:tcPr>
          <w:p w:rsidR="006A41CC" w:rsidRPr="00EF2204" w:rsidRDefault="00A15564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Да (1) нет (0)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6A41CC" w:rsidRDefault="006A41CC" w:rsidP="00DE6143">
            <w:pPr>
              <w:jc w:val="center"/>
            </w:pPr>
            <w:r>
              <w:t>2023</w:t>
            </w:r>
          </w:p>
        </w:tc>
        <w:tc>
          <w:tcPr>
            <w:tcW w:w="1417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D8291B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A41CC" w:rsidRPr="00EF2204" w:rsidTr="009013BC">
        <w:trPr>
          <w:trHeight w:val="856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EF2204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Выполнение плана контрольных мероприятий </w:t>
            </w:r>
          </w:p>
        </w:tc>
        <w:tc>
          <w:tcPr>
            <w:tcW w:w="851" w:type="dxa"/>
            <w:vAlign w:val="center"/>
          </w:tcPr>
          <w:p w:rsidR="006A41CC" w:rsidRPr="00EF2204" w:rsidRDefault="00A15564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6A41CC" w:rsidRDefault="006A41CC" w:rsidP="00DE6143">
            <w:pPr>
              <w:jc w:val="center"/>
            </w:pPr>
            <w:r>
              <w:t>2023</w:t>
            </w:r>
          </w:p>
        </w:tc>
        <w:tc>
          <w:tcPr>
            <w:tcW w:w="1417" w:type="dxa"/>
            <w:vAlign w:val="center"/>
          </w:tcPr>
          <w:p w:rsidR="006A41CC" w:rsidRPr="005C5B56" w:rsidRDefault="00DC0B60" w:rsidP="00DC0B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100</w:t>
            </w:r>
          </w:p>
        </w:tc>
        <w:tc>
          <w:tcPr>
            <w:tcW w:w="1418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</w:tcPr>
          <w:p w:rsidR="006A41CC" w:rsidRPr="005C5B56" w:rsidRDefault="00D8291B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E32A87" w:rsidRDefault="00E32A87" w:rsidP="007F56BA">
      <w:pPr>
        <w:spacing w:line="219" w:lineRule="exact"/>
        <w:rPr>
          <w:sz w:val="20"/>
          <w:szCs w:val="20"/>
        </w:rPr>
      </w:pPr>
    </w:p>
    <w:p w:rsidR="00E32A87" w:rsidRDefault="00E32A87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CB204D" w:rsidRDefault="00CB204D" w:rsidP="00CB204D">
      <w:pPr>
        <w:jc w:val="center"/>
        <w:rPr>
          <w:b/>
          <w:sz w:val="28"/>
          <w:szCs w:val="28"/>
        </w:rPr>
      </w:pPr>
      <w:r w:rsidRPr="00104FB2">
        <w:rPr>
          <w:b/>
          <w:sz w:val="28"/>
          <w:szCs w:val="28"/>
        </w:rPr>
        <w:lastRenderedPageBreak/>
        <w:t>3. Структура муниципальной программы</w:t>
      </w:r>
    </w:p>
    <w:p w:rsidR="00CB204D" w:rsidRDefault="00CB204D" w:rsidP="00CB204D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959"/>
        <w:gridCol w:w="3776"/>
        <w:gridCol w:w="2500"/>
        <w:gridCol w:w="2354"/>
        <w:gridCol w:w="2512"/>
        <w:gridCol w:w="3087"/>
      </w:tblGrid>
      <w:tr w:rsidR="007042B7" w:rsidTr="00382D82">
        <w:tc>
          <w:tcPr>
            <w:tcW w:w="1026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 w:rsidRPr="00104FB2">
              <w:rPr>
                <w:sz w:val="28"/>
                <w:szCs w:val="28"/>
              </w:rPr>
              <w:t>№ п/п</w:t>
            </w:r>
          </w:p>
        </w:tc>
        <w:tc>
          <w:tcPr>
            <w:tcW w:w="3981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 w:rsidRPr="00104FB2">
              <w:rPr>
                <w:sz w:val="28"/>
                <w:szCs w:val="28"/>
              </w:rPr>
              <w:t xml:space="preserve">Наименование </w:t>
            </w:r>
            <w:proofErr w:type="gramStart"/>
            <w:r w:rsidRPr="00104FB2">
              <w:rPr>
                <w:sz w:val="28"/>
                <w:szCs w:val="28"/>
              </w:rPr>
              <w:t>структурного  элемента</w:t>
            </w:r>
            <w:proofErr w:type="gramEnd"/>
          </w:p>
        </w:tc>
        <w:tc>
          <w:tcPr>
            <w:tcW w:w="2550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Ответственный орган </w:t>
            </w:r>
            <w:r w:rsidR="007A529C">
              <w:rPr>
                <w:sz w:val="28"/>
                <w:szCs w:val="28"/>
              </w:rPr>
              <w:t xml:space="preserve">местного самоуправления, орган администрации округа, ответственный </w:t>
            </w:r>
            <w:r w:rsidR="0072780F">
              <w:rPr>
                <w:sz w:val="28"/>
                <w:szCs w:val="28"/>
              </w:rPr>
              <w:t>за достижение показателей</w:t>
            </w:r>
          </w:p>
        </w:tc>
        <w:tc>
          <w:tcPr>
            <w:tcW w:w="2498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Период реализации (год начала-год окончания) </w:t>
            </w:r>
          </w:p>
        </w:tc>
        <w:tc>
          <w:tcPr>
            <w:tcW w:w="2566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задачи структурного элемента</w:t>
            </w:r>
          </w:p>
        </w:tc>
        <w:tc>
          <w:tcPr>
            <w:tcW w:w="2567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Связь с показателями </w:t>
            </w:r>
            <w:r w:rsidR="007042B7">
              <w:rPr>
                <w:sz w:val="28"/>
                <w:szCs w:val="28"/>
              </w:rPr>
              <w:t>муниципальной</w:t>
            </w:r>
            <w:r>
              <w:rPr>
                <w:sz w:val="28"/>
                <w:szCs w:val="28"/>
              </w:rPr>
              <w:t xml:space="preserve"> программы</w:t>
            </w:r>
          </w:p>
        </w:tc>
      </w:tr>
      <w:tr w:rsidR="007042B7" w:rsidTr="00382D82">
        <w:tc>
          <w:tcPr>
            <w:tcW w:w="1026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 w:rsidRPr="00104FB2">
              <w:rPr>
                <w:sz w:val="28"/>
                <w:szCs w:val="28"/>
              </w:rPr>
              <w:t>1</w:t>
            </w:r>
          </w:p>
        </w:tc>
        <w:tc>
          <w:tcPr>
            <w:tcW w:w="3981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 w:rsidRPr="00104FB2">
              <w:rPr>
                <w:sz w:val="28"/>
                <w:szCs w:val="28"/>
              </w:rPr>
              <w:t>2</w:t>
            </w:r>
          </w:p>
        </w:tc>
        <w:tc>
          <w:tcPr>
            <w:tcW w:w="2550" w:type="dxa"/>
          </w:tcPr>
          <w:p w:rsidR="00CB204D" w:rsidRPr="007A529C" w:rsidRDefault="00CB204D" w:rsidP="00A0326A">
            <w:pPr>
              <w:jc w:val="center"/>
              <w:rPr>
                <w:sz w:val="28"/>
                <w:szCs w:val="28"/>
              </w:rPr>
            </w:pPr>
            <w:r w:rsidRPr="007A529C">
              <w:rPr>
                <w:sz w:val="28"/>
                <w:szCs w:val="28"/>
              </w:rPr>
              <w:t>3</w:t>
            </w:r>
          </w:p>
        </w:tc>
        <w:tc>
          <w:tcPr>
            <w:tcW w:w="2498" w:type="dxa"/>
          </w:tcPr>
          <w:p w:rsidR="00CB204D" w:rsidRPr="007A529C" w:rsidRDefault="00CB204D" w:rsidP="00A0326A">
            <w:pPr>
              <w:jc w:val="center"/>
              <w:rPr>
                <w:sz w:val="28"/>
                <w:szCs w:val="28"/>
              </w:rPr>
            </w:pPr>
            <w:r w:rsidRPr="007A529C">
              <w:rPr>
                <w:sz w:val="28"/>
                <w:szCs w:val="28"/>
              </w:rPr>
              <w:t>4</w:t>
            </w:r>
          </w:p>
        </w:tc>
        <w:tc>
          <w:tcPr>
            <w:tcW w:w="2566" w:type="dxa"/>
          </w:tcPr>
          <w:p w:rsidR="00CB204D" w:rsidRPr="007A529C" w:rsidRDefault="00CB204D" w:rsidP="00A0326A">
            <w:pPr>
              <w:jc w:val="center"/>
              <w:rPr>
                <w:sz w:val="28"/>
                <w:szCs w:val="28"/>
              </w:rPr>
            </w:pPr>
            <w:r w:rsidRPr="007A529C">
              <w:rPr>
                <w:sz w:val="28"/>
                <w:szCs w:val="28"/>
              </w:rPr>
              <w:t>5</w:t>
            </w:r>
          </w:p>
        </w:tc>
        <w:tc>
          <w:tcPr>
            <w:tcW w:w="2567" w:type="dxa"/>
          </w:tcPr>
          <w:p w:rsidR="00CB204D" w:rsidRPr="007A529C" w:rsidRDefault="00CB204D" w:rsidP="00A0326A">
            <w:pPr>
              <w:jc w:val="center"/>
              <w:rPr>
                <w:sz w:val="28"/>
                <w:szCs w:val="28"/>
              </w:rPr>
            </w:pPr>
            <w:r w:rsidRPr="007A529C">
              <w:rPr>
                <w:sz w:val="28"/>
                <w:szCs w:val="28"/>
              </w:rPr>
              <w:t>6</w:t>
            </w:r>
          </w:p>
        </w:tc>
      </w:tr>
      <w:tr w:rsidR="00316B02" w:rsidTr="00C14393">
        <w:tc>
          <w:tcPr>
            <w:tcW w:w="1026" w:type="dxa"/>
          </w:tcPr>
          <w:p w:rsidR="00316B02" w:rsidRPr="00104FB2" w:rsidRDefault="00316B02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4162" w:type="dxa"/>
            <w:gridSpan w:val="5"/>
          </w:tcPr>
          <w:p w:rsidR="00316B02" w:rsidRDefault="00316B02" w:rsidP="00A032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проект, не связанный с национальным проектом</w:t>
            </w:r>
          </w:p>
        </w:tc>
      </w:tr>
      <w:tr w:rsidR="00316B02" w:rsidTr="00382D82">
        <w:tc>
          <w:tcPr>
            <w:tcW w:w="1026" w:type="dxa"/>
          </w:tcPr>
          <w:p w:rsidR="00316B02" w:rsidRDefault="00316B02" w:rsidP="00316B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3981" w:type="dxa"/>
          </w:tcPr>
          <w:p w:rsidR="00316B02" w:rsidRDefault="00316B02" w:rsidP="00316B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Муниципальный проект «Развитие информационных систем, совершенствование программных технологий» </w:t>
            </w:r>
          </w:p>
        </w:tc>
        <w:tc>
          <w:tcPr>
            <w:tcW w:w="2550" w:type="dxa"/>
          </w:tcPr>
          <w:p w:rsidR="00316B02" w:rsidRPr="00655F5E" w:rsidRDefault="00316B02" w:rsidP="00316B02">
            <w:pPr>
              <w:jc w:val="center"/>
              <w:rPr>
                <w:sz w:val="28"/>
                <w:szCs w:val="28"/>
              </w:rPr>
            </w:pPr>
            <w:r w:rsidRPr="00655F5E">
              <w:rPr>
                <w:sz w:val="28"/>
                <w:szCs w:val="28"/>
              </w:rPr>
              <w:t>Управление финансов администрации округа</w:t>
            </w:r>
          </w:p>
        </w:tc>
        <w:tc>
          <w:tcPr>
            <w:tcW w:w="2498" w:type="dxa"/>
          </w:tcPr>
          <w:p w:rsidR="00316B02" w:rsidRPr="00857FA0" w:rsidRDefault="00316B02" w:rsidP="00316B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2566" w:type="dxa"/>
          </w:tcPr>
          <w:p w:rsidR="00316B02" w:rsidRPr="00316B02" w:rsidRDefault="00316B02" w:rsidP="007A529C">
            <w:pPr>
              <w:jc w:val="both"/>
              <w:rPr>
                <w:sz w:val="28"/>
                <w:szCs w:val="28"/>
              </w:rPr>
            </w:pPr>
            <w:r w:rsidRPr="00316B02">
              <w:rPr>
                <w:sz w:val="28"/>
                <w:szCs w:val="28"/>
              </w:rPr>
              <w:t xml:space="preserve">Обновление </w:t>
            </w:r>
            <w:r>
              <w:rPr>
                <w:sz w:val="28"/>
                <w:szCs w:val="28"/>
              </w:rPr>
              <w:t xml:space="preserve">материально-технической базы компьютерным оборудованием для обеспечения качественной бесперебойной </w:t>
            </w:r>
            <w:r w:rsidR="007A529C">
              <w:rPr>
                <w:sz w:val="28"/>
                <w:szCs w:val="28"/>
              </w:rPr>
              <w:t>работы</w:t>
            </w:r>
          </w:p>
        </w:tc>
        <w:tc>
          <w:tcPr>
            <w:tcW w:w="2567" w:type="dxa"/>
          </w:tcPr>
          <w:p w:rsidR="00316B02" w:rsidRPr="007B026B" w:rsidRDefault="007B026B" w:rsidP="007B026B">
            <w:pPr>
              <w:rPr>
                <w:rFonts w:eastAsia="Times New Roman"/>
                <w:bCs/>
                <w:w w:val="94"/>
                <w:sz w:val="28"/>
                <w:szCs w:val="28"/>
              </w:rPr>
            </w:pPr>
            <w:r w:rsidRPr="007B026B">
              <w:rPr>
                <w:rFonts w:eastAsia="Times New Roman"/>
                <w:bCs/>
                <w:w w:val="94"/>
                <w:sz w:val="28"/>
                <w:szCs w:val="28"/>
              </w:rPr>
              <w:t>Исполнение бюджета округа по налоговым и неналоговым доходам (к первоначально-принятому бюджету)</w:t>
            </w:r>
          </w:p>
          <w:p w:rsidR="007B026B" w:rsidRDefault="007B026B" w:rsidP="007B026B">
            <w:pPr>
              <w:rPr>
                <w:sz w:val="28"/>
                <w:szCs w:val="28"/>
              </w:rPr>
            </w:pPr>
            <w:r w:rsidRPr="007B026B">
              <w:rPr>
                <w:sz w:val="28"/>
                <w:szCs w:val="28"/>
              </w:rPr>
              <w:t>Исполнение расходов в сопоставимых показателях бюджета округа (в процентах от утвержденного бюджета за счет налоговых и неналоговых доходов и дотации)</w:t>
            </w:r>
          </w:p>
          <w:p w:rsidR="007B026B" w:rsidRPr="007B026B" w:rsidRDefault="007B026B" w:rsidP="007B026B">
            <w:pPr>
              <w:rPr>
                <w:b/>
                <w:sz w:val="28"/>
                <w:szCs w:val="28"/>
              </w:rPr>
            </w:pPr>
          </w:p>
        </w:tc>
      </w:tr>
      <w:tr w:rsidR="00CB204D" w:rsidTr="00382D82">
        <w:tc>
          <w:tcPr>
            <w:tcW w:w="1026" w:type="dxa"/>
          </w:tcPr>
          <w:p w:rsidR="00CB204D" w:rsidRPr="00104FB2" w:rsidRDefault="007A529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CB204D" w:rsidRPr="00104FB2">
              <w:rPr>
                <w:sz w:val="28"/>
                <w:szCs w:val="28"/>
              </w:rPr>
              <w:t>.</w:t>
            </w:r>
          </w:p>
        </w:tc>
        <w:tc>
          <w:tcPr>
            <w:tcW w:w="14162" w:type="dxa"/>
            <w:gridSpan w:val="5"/>
          </w:tcPr>
          <w:p w:rsidR="00CB204D" w:rsidRPr="00D23944" w:rsidRDefault="00CB204D" w:rsidP="00A0326A">
            <w:pPr>
              <w:jc w:val="center"/>
              <w:rPr>
                <w:b/>
                <w:sz w:val="28"/>
                <w:szCs w:val="28"/>
              </w:rPr>
            </w:pPr>
            <w:r w:rsidRPr="00D23944">
              <w:rPr>
                <w:sz w:val="28"/>
                <w:szCs w:val="28"/>
              </w:rPr>
              <w:t>Комплекс процессных мероприятий «</w:t>
            </w:r>
            <w:proofErr w:type="gramStart"/>
            <w:r w:rsidR="00D23944" w:rsidRPr="00D23944">
              <w:rPr>
                <w:sz w:val="28"/>
                <w:szCs w:val="28"/>
              </w:rPr>
              <w:t>Обеспечение  сбалансированности</w:t>
            </w:r>
            <w:proofErr w:type="gramEnd"/>
            <w:r w:rsidR="00D23944" w:rsidRPr="00D23944">
              <w:rPr>
                <w:sz w:val="28"/>
                <w:szCs w:val="28"/>
              </w:rPr>
              <w:t xml:space="preserve">  бюджета округа</w:t>
            </w:r>
            <w:r w:rsidRPr="00D23944">
              <w:rPr>
                <w:sz w:val="28"/>
                <w:szCs w:val="28"/>
              </w:rPr>
              <w:t>»</w:t>
            </w:r>
          </w:p>
        </w:tc>
      </w:tr>
      <w:tr w:rsidR="007042B7" w:rsidTr="00382D82">
        <w:tc>
          <w:tcPr>
            <w:tcW w:w="1026" w:type="dxa"/>
          </w:tcPr>
          <w:p w:rsidR="00CB204D" w:rsidRPr="00857FA0" w:rsidRDefault="007A529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B204D" w:rsidRPr="00857FA0">
              <w:rPr>
                <w:sz w:val="28"/>
                <w:szCs w:val="28"/>
              </w:rPr>
              <w:t>.1</w:t>
            </w:r>
          </w:p>
        </w:tc>
        <w:tc>
          <w:tcPr>
            <w:tcW w:w="3981" w:type="dxa"/>
          </w:tcPr>
          <w:p w:rsidR="00CB204D" w:rsidRPr="00857FA0" w:rsidRDefault="00CB204D" w:rsidP="00A0326A">
            <w:pPr>
              <w:jc w:val="both"/>
              <w:rPr>
                <w:sz w:val="28"/>
                <w:szCs w:val="28"/>
              </w:rPr>
            </w:pPr>
            <w:r w:rsidRPr="00857FA0">
              <w:rPr>
                <w:sz w:val="28"/>
                <w:szCs w:val="28"/>
              </w:rPr>
              <w:t>Создан</w:t>
            </w:r>
            <w:r>
              <w:rPr>
                <w:sz w:val="28"/>
                <w:szCs w:val="28"/>
              </w:rPr>
              <w:t>ие</w:t>
            </w:r>
            <w:r w:rsidRPr="00857FA0">
              <w:rPr>
                <w:sz w:val="28"/>
                <w:szCs w:val="28"/>
              </w:rPr>
              <w:t xml:space="preserve"> услови</w:t>
            </w:r>
            <w:r>
              <w:rPr>
                <w:sz w:val="28"/>
                <w:szCs w:val="28"/>
              </w:rPr>
              <w:t>й</w:t>
            </w:r>
            <w:r w:rsidRPr="00857FA0">
              <w:rPr>
                <w:sz w:val="28"/>
                <w:szCs w:val="28"/>
              </w:rPr>
              <w:t xml:space="preserve"> для обеспечения долгосрочной сбалансированности и устойчивости бюджета округа</w:t>
            </w:r>
          </w:p>
        </w:tc>
        <w:tc>
          <w:tcPr>
            <w:tcW w:w="2550" w:type="dxa"/>
          </w:tcPr>
          <w:p w:rsidR="00CB204D" w:rsidRPr="00655F5E" w:rsidRDefault="00CB204D" w:rsidP="00A0326A">
            <w:pPr>
              <w:jc w:val="center"/>
              <w:rPr>
                <w:sz w:val="28"/>
                <w:szCs w:val="28"/>
              </w:rPr>
            </w:pPr>
            <w:r w:rsidRPr="00655F5E">
              <w:rPr>
                <w:sz w:val="28"/>
                <w:szCs w:val="28"/>
              </w:rPr>
              <w:t>Управление финансов администрации округа</w:t>
            </w:r>
          </w:p>
        </w:tc>
        <w:tc>
          <w:tcPr>
            <w:tcW w:w="2498" w:type="dxa"/>
          </w:tcPr>
          <w:p w:rsidR="00CB204D" w:rsidRPr="00857FA0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2566" w:type="dxa"/>
          </w:tcPr>
          <w:p w:rsidR="00CB204D" w:rsidRPr="00207610" w:rsidRDefault="00CB204D" w:rsidP="00A0326A">
            <w:pPr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>О</w:t>
            </w:r>
            <w:r w:rsidRPr="00207610">
              <w:rPr>
                <w:rFonts w:eastAsia="Times New Roman"/>
                <w:bCs/>
                <w:sz w:val="28"/>
                <w:szCs w:val="28"/>
              </w:rPr>
              <w:t>беспечение устойчивости доходной базы бюджета округа для обеспечения исполнения расходных обязательств</w:t>
            </w:r>
            <w:r w:rsidR="00382D82">
              <w:rPr>
                <w:rFonts w:eastAsia="Times New Roman"/>
                <w:bCs/>
                <w:sz w:val="28"/>
                <w:szCs w:val="28"/>
              </w:rPr>
              <w:t>, повышение открытости бюджетного процесса</w:t>
            </w:r>
            <w:r w:rsidRPr="0020761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67" w:type="dxa"/>
          </w:tcPr>
          <w:p w:rsidR="00CB204D" w:rsidRPr="007B026B" w:rsidRDefault="007B026B" w:rsidP="007B026B">
            <w:pPr>
              <w:rPr>
                <w:sz w:val="28"/>
                <w:szCs w:val="28"/>
              </w:rPr>
            </w:pPr>
            <w:r w:rsidRPr="007B026B">
              <w:rPr>
                <w:rFonts w:eastAsia="Times New Roman"/>
                <w:bCs/>
                <w:w w:val="94"/>
                <w:sz w:val="28"/>
                <w:szCs w:val="28"/>
              </w:rPr>
              <w:t>Отношение дефицита бюджета округа к доходам без учета безвозмездных поступлений и поступлений налоговых доходов по дополнительным нормативам отчислений</w:t>
            </w:r>
          </w:p>
        </w:tc>
      </w:tr>
      <w:tr w:rsidR="00CB204D" w:rsidTr="00382D82">
        <w:tc>
          <w:tcPr>
            <w:tcW w:w="1026" w:type="dxa"/>
          </w:tcPr>
          <w:p w:rsidR="00CB204D" w:rsidRPr="00857FA0" w:rsidRDefault="007A529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CB204D">
              <w:rPr>
                <w:sz w:val="28"/>
                <w:szCs w:val="28"/>
              </w:rPr>
              <w:t>.</w:t>
            </w:r>
          </w:p>
        </w:tc>
        <w:tc>
          <w:tcPr>
            <w:tcW w:w="14162" w:type="dxa"/>
            <w:gridSpan w:val="5"/>
          </w:tcPr>
          <w:p w:rsidR="00CB204D" w:rsidRPr="00857FA0" w:rsidRDefault="00CB204D" w:rsidP="00A0326A">
            <w:pPr>
              <w:jc w:val="center"/>
              <w:rPr>
                <w:sz w:val="28"/>
                <w:szCs w:val="28"/>
              </w:rPr>
            </w:pPr>
            <w:r w:rsidRPr="00104FB2">
              <w:rPr>
                <w:sz w:val="28"/>
                <w:szCs w:val="28"/>
              </w:rPr>
              <w:t xml:space="preserve">Комплекс процессных мероприятий </w:t>
            </w:r>
            <w:r>
              <w:rPr>
                <w:sz w:val="28"/>
                <w:szCs w:val="28"/>
              </w:rPr>
              <w:t>«</w:t>
            </w:r>
            <w:r w:rsidRPr="00207610">
              <w:rPr>
                <w:sz w:val="28"/>
                <w:szCs w:val="28"/>
              </w:rPr>
              <w:t>Управление муниципальным долгом</w:t>
            </w:r>
            <w:r w:rsidR="00C14393">
              <w:rPr>
                <w:sz w:val="28"/>
                <w:szCs w:val="28"/>
              </w:rPr>
              <w:t xml:space="preserve"> округа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7042B7" w:rsidTr="00382D82">
        <w:tc>
          <w:tcPr>
            <w:tcW w:w="1026" w:type="dxa"/>
          </w:tcPr>
          <w:p w:rsidR="00CB204D" w:rsidRDefault="007A529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CB204D">
              <w:rPr>
                <w:sz w:val="28"/>
                <w:szCs w:val="28"/>
              </w:rPr>
              <w:t>.1</w:t>
            </w:r>
          </w:p>
        </w:tc>
        <w:tc>
          <w:tcPr>
            <w:tcW w:w="3981" w:type="dxa"/>
          </w:tcPr>
          <w:p w:rsidR="00CB204D" w:rsidRPr="00857FA0" w:rsidRDefault="00CB204D" w:rsidP="00A03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Эффективное управление муниципальным долгом </w:t>
            </w:r>
          </w:p>
        </w:tc>
        <w:tc>
          <w:tcPr>
            <w:tcW w:w="2550" w:type="dxa"/>
          </w:tcPr>
          <w:p w:rsidR="00CB204D" w:rsidRPr="00655F5E" w:rsidRDefault="00CB204D" w:rsidP="00A0326A">
            <w:pPr>
              <w:jc w:val="center"/>
              <w:rPr>
                <w:sz w:val="28"/>
                <w:szCs w:val="28"/>
              </w:rPr>
            </w:pPr>
            <w:r w:rsidRPr="00655F5E">
              <w:rPr>
                <w:sz w:val="28"/>
                <w:szCs w:val="28"/>
              </w:rPr>
              <w:t>Управление финансов администрации округа</w:t>
            </w:r>
          </w:p>
        </w:tc>
        <w:tc>
          <w:tcPr>
            <w:tcW w:w="2498" w:type="dxa"/>
          </w:tcPr>
          <w:p w:rsidR="00CB204D" w:rsidRPr="00857FA0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2566" w:type="dxa"/>
          </w:tcPr>
          <w:p w:rsidR="00CB204D" w:rsidRPr="00655F5E" w:rsidRDefault="00CB204D" w:rsidP="00A0326A">
            <w:pPr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655F5E">
              <w:rPr>
                <w:rFonts w:eastAsia="Times New Roman"/>
                <w:bCs/>
                <w:sz w:val="28"/>
                <w:szCs w:val="28"/>
              </w:rPr>
              <w:t>Эффективное управление муниципальным долгом округа</w:t>
            </w:r>
            <w:r w:rsidR="00382D82">
              <w:rPr>
                <w:rFonts w:eastAsia="Times New Roman"/>
                <w:bCs/>
                <w:sz w:val="28"/>
                <w:szCs w:val="28"/>
              </w:rPr>
              <w:t>, поддержание на нулевом уровне</w:t>
            </w:r>
          </w:p>
        </w:tc>
        <w:tc>
          <w:tcPr>
            <w:tcW w:w="2567" w:type="dxa"/>
          </w:tcPr>
          <w:p w:rsidR="007B026B" w:rsidRPr="007B026B" w:rsidRDefault="007B026B" w:rsidP="007B026B">
            <w:pPr>
              <w:rPr>
                <w:sz w:val="28"/>
                <w:szCs w:val="28"/>
              </w:rPr>
            </w:pPr>
            <w:r w:rsidRPr="007B026B">
              <w:rPr>
                <w:w w:val="94"/>
                <w:sz w:val="28"/>
                <w:szCs w:val="28"/>
              </w:rPr>
              <w:t xml:space="preserve">Отношение </w:t>
            </w:r>
            <w:r w:rsidRPr="007B026B">
              <w:rPr>
                <w:w w:val="93"/>
                <w:sz w:val="28"/>
                <w:szCs w:val="28"/>
              </w:rPr>
              <w:t xml:space="preserve">муниципального долга </w:t>
            </w:r>
            <w:r w:rsidRPr="007B026B">
              <w:rPr>
                <w:sz w:val="28"/>
                <w:szCs w:val="28"/>
              </w:rPr>
              <w:t>округа</w:t>
            </w:r>
            <w:r w:rsidRPr="007B026B">
              <w:rPr>
                <w:w w:val="95"/>
                <w:sz w:val="28"/>
                <w:szCs w:val="28"/>
              </w:rPr>
              <w:t xml:space="preserve"> к общему объему </w:t>
            </w:r>
            <w:r w:rsidRPr="007B026B">
              <w:rPr>
                <w:w w:val="96"/>
                <w:sz w:val="28"/>
                <w:szCs w:val="28"/>
              </w:rPr>
              <w:t xml:space="preserve">доходов </w:t>
            </w:r>
            <w:r w:rsidRPr="007B026B">
              <w:rPr>
                <w:w w:val="95"/>
                <w:sz w:val="28"/>
                <w:szCs w:val="28"/>
              </w:rPr>
              <w:t xml:space="preserve">бюджета округа без учета объема безвозмездных </w:t>
            </w:r>
            <w:r w:rsidRPr="007B026B">
              <w:rPr>
                <w:w w:val="94"/>
                <w:sz w:val="28"/>
                <w:szCs w:val="28"/>
              </w:rPr>
              <w:t>поступлений и (или)</w:t>
            </w:r>
            <w:r w:rsidRPr="007B026B">
              <w:rPr>
                <w:w w:val="93"/>
                <w:sz w:val="28"/>
                <w:szCs w:val="28"/>
              </w:rPr>
              <w:t xml:space="preserve">поступлений налоговых </w:t>
            </w:r>
            <w:r w:rsidRPr="007B026B">
              <w:rPr>
                <w:w w:val="97"/>
                <w:sz w:val="28"/>
                <w:szCs w:val="28"/>
              </w:rPr>
              <w:t>доходов по</w:t>
            </w:r>
          </w:p>
          <w:p w:rsidR="007B026B" w:rsidRPr="007B026B" w:rsidRDefault="007B026B" w:rsidP="007B026B">
            <w:pPr>
              <w:rPr>
                <w:w w:val="92"/>
                <w:sz w:val="28"/>
                <w:szCs w:val="28"/>
              </w:rPr>
            </w:pPr>
            <w:r w:rsidRPr="007B026B">
              <w:rPr>
                <w:w w:val="92"/>
                <w:sz w:val="28"/>
                <w:szCs w:val="28"/>
              </w:rPr>
              <w:t>дополнительным нормативам отчислений</w:t>
            </w:r>
          </w:p>
          <w:p w:rsidR="00CB204D" w:rsidRDefault="00CB204D" w:rsidP="007B026B">
            <w:pPr>
              <w:rPr>
                <w:sz w:val="28"/>
                <w:szCs w:val="28"/>
              </w:rPr>
            </w:pPr>
          </w:p>
          <w:p w:rsidR="007B026B" w:rsidRDefault="007B026B" w:rsidP="007B026B">
            <w:pPr>
              <w:rPr>
                <w:sz w:val="28"/>
                <w:szCs w:val="28"/>
              </w:rPr>
            </w:pPr>
          </w:p>
          <w:p w:rsidR="007B026B" w:rsidRPr="007B026B" w:rsidRDefault="007B026B" w:rsidP="007B026B">
            <w:pPr>
              <w:rPr>
                <w:sz w:val="28"/>
                <w:szCs w:val="28"/>
              </w:rPr>
            </w:pPr>
          </w:p>
        </w:tc>
      </w:tr>
      <w:tr w:rsidR="00CB204D" w:rsidTr="00382D82">
        <w:tc>
          <w:tcPr>
            <w:tcW w:w="1026" w:type="dxa"/>
          </w:tcPr>
          <w:p w:rsidR="00CB204D" w:rsidRDefault="007A529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="00CB204D">
              <w:rPr>
                <w:sz w:val="28"/>
                <w:szCs w:val="28"/>
              </w:rPr>
              <w:t>.</w:t>
            </w:r>
          </w:p>
        </w:tc>
        <w:tc>
          <w:tcPr>
            <w:tcW w:w="14162" w:type="dxa"/>
            <w:gridSpan w:val="5"/>
          </w:tcPr>
          <w:p w:rsidR="00CB204D" w:rsidRPr="00857FA0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>Комплекс процессных мероприятий «</w:t>
            </w:r>
            <w:r w:rsidRPr="00CE729D">
              <w:rPr>
                <w:rFonts w:eastAsia="Times New Roman"/>
                <w:bCs/>
                <w:sz w:val="28"/>
                <w:szCs w:val="28"/>
              </w:rPr>
              <w:t xml:space="preserve">Обеспечение реализации муниципальной программы «Управление муниципальными финансами </w:t>
            </w:r>
            <w:proofErr w:type="spellStart"/>
            <w:r w:rsidRPr="00CE729D">
              <w:rPr>
                <w:rFonts w:eastAsia="Times New Roman"/>
                <w:bCs/>
                <w:sz w:val="28"/>
                <w:szCs w:val="28"/>
              </w:rPr>
              <w:t>Кичменгско</w:t>
            </w:r>
            <w:proofErr w:type="spellEnd"/>
            <w:r w:rsidRPr="00CE729D">
              <w:rPr>
                <w:rFonts w:eastAsia="Times New Roman"/>
                <w:bCs/>
                <w:sz w:val="28"/>
                <w:szCs w:val="28"/>
              </w:rPr>
              <w:t>-Городецкого муниципального округа»</w:t>
            </w:r>
          </w:p>
        </w:tc>
      </w:tr>
      <w:tr w:rsidR="007B026B" w:rsidTr="00382D82">
        <w:tc>
          <w:tcPr>
            <w:tcW w:w="1026" w:type="dxa"/>
            <w:vMerge w:val="restart"/>
          </w:tcPr>
          <w:p w:rsidR="007B026B" w:rsidRDefault="007B026B" w:rsidP="007B02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</w:tc>
        <w:tc>
          <w:tcPr>
            <w:tcW w:w="3981" w:type="dxa"/>
            <w:vMerge w:val="restart"/>
          </w:tcPr>
          <w:p w:rsidR="007B026B" w:rsidRPr="00655F5E" w:rsidRDefault="007B026B" w:rsidP="007B026B">
            <w:pPr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>Обеспечение функционирования деятельности Управления финансов администрации округа</w:t>
            </w:r>
          </w:p>
        </w:tc>
        <w:tc>
          <w:tcPr>
            <w:tcW w:w="2550" w:type="dxa"/>
            <w:vMerge w:val="restart"/>
          </w:tcPr>
          <w:p w:rsidR="007B026B" w:rsidRDefault="007B026B" w:rsidP="007B026B">
            <w:pPr>
              <w:jc w:val="center"/>
              <w:rPr>
                <w:sz w:val="28"/>
                <w:szCs w:val="28"/>
              </w:rPr>
            </w:pPr>
            <w:r w:rsidRPr="00655F5E">
              <w:rPr>
                <w:sz w:val="28"/>
                <w:szCs w:val="28"/>
              </w:rPr>
              <w:t>Управление финансов администрации округа</w:t>
            </w:r>
          </w:p>
          <w:p w:rsidR="007B026B" w:rsidRPr="00655F5E" w:rsidRDefault="007B026B" w:rsidP="007B02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98" w:type="dxa"/>
            <w:vMerge w:val="restart"/>
          </w:tcPr>
          <w:p w:rsidR="007B026B" w:rsidRPr="00857FA0" w:rsidRDefault="007B026B" w:rsidP="007B02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2566" w:type="dxa"/>
          </w:tcPr>
          <w:p w:rsidR="007B026B" w:rsidRPr="00655F5E" w:rsidRDefault="007B026B" w:rsidP="007B026B">
            <w:pPr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655F5E">
              <w:rPr>
                <w:rFonts w:eastAsia="Times New Roman"/>
                <w:bCs/>
                <w:sz w:val="28"/>
                <w:szCs w:val="28"/>
              </w:rPr>
              <w:t>Повышение открытости и прозрачности бюджетного процесса</w:t>
            </w:r>
          </w:p>
        </w:tc>
        <w:tc>
          <w:tcPr>
            <w:tcW w:w="2567" w:type="dxa"/>
          </w:tcPr>
          <w:p w:rsidR="007B026B" w:rsidRPr="007B026B" w:rsidRDefault="007B026B" w:rsidP="007B026B">
            <w:pPr>
              <w:rPr>
                <w:sz w:val="28"/>
                <w:szCs w:val="28"/>
              </w:rPr>
            </w:pPr>
            <w:r w:rsidRPr="007B026B">
              <w:rPr>
                <w:sz w:val="28"/>
                <w:szCs w:val="28"/>
              </w:rPr>
              <w:t xml:space="preserve">Размещение на официальном сайте администрации округа в информационно-телекоммуникационной сети «Интернет» информации </w:t>
            </w:r>
            <w:proofErr w:type="gramStart"/>
            <w:r w:rsidRPr="007B026B">
              <w:rPr>
                <w:sz w:val="28"/>
                <w:szCs w:val="28"/>
              </w:rPr>
              <w:t>о  бюджете</w:t>
            </w:r>
            <w:proofErr w:type="gramEnd"/>
            <w:r w:rsidRPr="007B026B">
              <w:rPr>
                <w:sz w:val="28"/>
                <w:szCs w:val="28"/>
              </w:rPr>
              <w:t xml:space="preserve"> округа и отчета об исполнении бюджета</w:t>
            </w:r>
          </w:p>
        </w:tc>
      </w:tr>
      <w:tr w:rsidR="007B026B" w:rsidTr="00382D82">
        <w:tc>
          <w:tcPr>
            <w:tcW w:w="1026" w:type="dxa"/>
            <w:vMerge/>
          </w:tcPr>
          <w:p w:rsidR="007B026B" w:rsidRDefault="007B026B" w:rsidP="007B02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81" w:type="dxa"/>
            <w:vMerge/>
          </w:tcPr>
          <w:p w:rsidR="007B026B" w:rsidRDefault="007B026B" w:rsidP="007B026B">
            <w:pPr>
              <w:jc w:val="both"/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550" w:type="dxa"/>
            <w:vMerge/>
          </w:tcPr>
          <w:p w:rsidR="007B026B" w:rsidRPr="00655F5E" w:rsidRDefault="007B026B" w:rsidP="007B02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98" w:type="dxa"/>
            <w:vMerge/>
          </w:tcPr>
          <w:p w:rsidR="007B026B" w:rsidRDefault="007B026B" w:rsidP="007B02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66" w:type="dxa"/>
          </w:tcPr>
          <w:p w:rsidR="007B026B" w:rsidRPr="00655F5E" w:rsidRDefault="007B026B" w:rsidP="007B026B">
            <w:pPr>
              <w:spacing w:line="259" w:lineRule="auto"/>
              <w:ind w:left="2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655F5E">
              <w:rPr>
                <w:rFonts w:eastAsia="Times New Roman"/>
                <w:bCs/>
                <w:sz w:val="28"/>
                <w:szCs w:val="28"/>
              </w:rPr>
              <w:t>Развитие системы внутреннего муниципального финансового контроля и контроля в сфере закупок товаров, работ, услуг для обеспечения муниципальных нужд.</w:t>
            </w:r>
          </w:p>
        </w:tc>
        <w:tc>
          <w:tcPr>
            <w:tcW w:w="2567" w:type="dxa"/>
          </w:tcPr>
          <w:p w:rsidR="007B026B" w:rsidRPr="007B026B" w:rsidRDefault="007B026B" w:rsidP="007B026B">
            <w:pPr>
              <w:rPr>
                <w:sz w:val="28"/>
                <w:szCs w:val="28"/>
              </w:rPr>
            </w:pPr>
            <w:r w:rsidRPr="007B026B">
              <w:rPr>
                <w:sz w:val="28"/>
                <w:szCs w:val="28"/>
              </w:rPr>
              <w:t>Выполнение плана контрольных мероприятий</w:t>
            </w:r>
          </w:p>
        </w:tc>
      </w:tr>
    </w:tbl>
    <w:p w:rsidR="00CB204D" w:rsidRDefault="00CB204D" w:rsidP="00CB204D">
      <w:pPr>
        <w:jc w:val="center"/>
        <w:rPr>
          <w:b/>
          <w:sz w:val="28"/>
          <w:szCs w:val="28"/>
        </w:rPr>
      </w:pPr>
    </w:p>
    <w:p w:rsidR="00382D82" w:rsidRDefault="00382D82" w:rsidP="00CB204D">
      <w:pPr>
        <w:jc w:val="center"/>
        <w:rPr>
          <w:b/>
          <w:sz w:val="28"/>
          <w:szCs w:val="28"/>
        </w:rPr>
      </w:pPr>
    </w:p>
    <w:p w:rsidR="00382D82" w:rsidRPr="00104FB2" w:rsidRDefault="00382D82" w:rsidP="00DD505D">
      <w:pPr>
        <w:rPr>
          <w:b/>
          <w:sz w:val="28"/>
          <w:szCs w:val="28"/>
        </w:rPr>
      </w:pPr>
    </w:p>
    <w:p w:rsidR="00D8291B" w:rsidRDefault="00CB204D" w:rsidP="00CB204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</w:p>
    <w:p w:rsidR="00D8291B" w:rsidRDefault="00D8291B" w:rsidP="00CB204D">
      <w:pPr>
        <w:rPr>
          <w:b/>
          <w:sz w:val="28"/>
          <w:szCs w:val="28"/>
        </w:rPr>
      </w:pPr>
    </w:p>
    <w:p w:rsidR="00CB204D" w:rsidRDefault="00CB204D" w:rsidP="00D829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</w:t>
      </w:r>
      <w:r w:rsidRPr="003424C9">
        <w:rPr>
          <w:b/>
          <w:sz w:val="28"/>
          <w:szCs w:val="28"/>
        </w:rPr>
        <w:t>Финансовое обеспечение муниципальной программы</w:t>
      </w: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1043"/>
        <w:gridCol w:w="3338"/>
        <w:gridCol w:w="2273"/>
        <w:gridCol w:w="2132"/>
        <w:gridCol w:w="2132"/>
        <w:gridCol w:w="2132"/>
        <w:gridCol w:w="2138"/>
      </w:tblGrid>
      <w:tr w:rsidR="00CB204D" w:rsidTr="00027BCC">
        <w:tc>
          <w:tcPr>
            <w:tcW w:w="1043" w:type="dxa"/>
          </w:tcPr>
          <w:p w:rsidR="00CB204D" w:rsidRPr="005E0451" w:rsidRDefault="00CB204D" w:rsidP="00A0326A">
            <w:pPr>
              <w:jc w:val="center"/>
              <w:rPr>
                <w:sz w:val="28"/>
                <w:szCs w:val="28"/>
              </w:rPr>
            </w:pPr>
            <w:r w:rsidRPr="005E0451">
              <w:rPr>
                <w:sz w:val="28"/>
                <w:szCs w:val="28"/>
              </w:rPr>
              <w:t>№ п/п</w:t>
            </w:r>
          </w:p>
        </w:tc>
        <w:tc>
          <w:tcPr>
            <w:tcW w:w="3338" w:type="dxa"/>
          </w:tcPr>
          <w:p w:rsidR="00CB204D" w:rsidRPr="005E0451" w:rsidRDefault="00CB204D" w:rsidP="00A0326A">
            <w:pPr>
              <w:jc w:val="center"/>
              <w:rPr>
                <w:sz w:val="28"/>
                <w:szCs w:val="28"/>
              </w:rPr>
            </w:pPr>
            <w:r w:rsidRPr="005E0451">
              <w:rPr>
                <w:sz w:val="28"/>
                <w:szCs w:val="28"/>
              </w:rPr>
              <w:t>Ответственный исполнитель, соисполнитель</w:t>
            </w:r>
            <w:r w:rsidR="0072780F">
              <w:rPr>
                <w:sz w:val="28"/>
                <w:szCs w:val="28"/>
              </w:rPr>
              <w:t xml:space="preserve"> муниципальной программы</w:t>
            </w:r>
            <w:r w:rsidRPr="005E0451">
              <w:rPr>
                <w:sz w:val="28"/>
                <w:szCs w:val="28"/>
              </w:rPr>
              <w:t>, направление, структурный элемент</w:t>
            </w:r>
            <w:r w:rsidR="00156A73">
              <w:rPr>
                <w:sz w:val="28"/>
                <w:szCs w:val="28"/>
              </w:rPr>
              <w:t>, мероприятие (результат)</w:t>
            </w:r>
          </w:p>
        </w:tc>
        <w:tc>
          <w:tcPr>
            <w:tcW w:w="2273" w:type="dxa"/>
          </w:tcPr>
          <w:p w:rsidR="00CB204D" w:rsidRPr="005E0451" w:rsidRDefault="00CB204D" w:rsidP="00A0326A">
            <w:pPr>
              <w:jc w:val="center"/>
              <w:rPr>
                <w:sz w:val="28"/>
                <w:szCs w:val="28"/>
              </w:rPr>
            </w:pPr>
            <w:r w:rsidRPr="005E0451">
              <w:rPr>
                <w:sz w:val="28"/>
                <w:szCs w:val="28"/>
              </w:rPr>
              <w:t>Источник финансового обеспечения</w:t>
            </w:r>
          </w:p>
        </w:tc>
        <w:tc>
          <w:tcPr>
            <w:tcW w:w="8534" w:type="dxa"/>
            <w:gridSpan w:val="4"/>
          </w:tcPr>
          <w:p w:rsidR="00CB204D" w:rsidRPr="005E0451" w:rsidRDefault="00CB204D" w:rsidP="00A0326A">
            <w:pPr>
              <w:jc w:val="center"/>
              <w:rPr>
                <w:sz w:val="28"/>
                <w:szCs w:val="28"/>
              </w:rPr>
            </w:pPr>
            <w:r w:rsidRPr="005E0451">
              <w:rPr>
                <w:sz w:val="28"/>
                <w:szCs w:val="28"/>
              </w:rPr>
              <w:t xml:space="preserve">Объем финансового обеспечения по годам, </w:t>
            </w:r>
            <w:proofErr w:type="spellStart"/>
            <w:r w:rsidRPr="005E0451">
              <w:rPr>
                <w:sz w:val="28"/>
                <w:szCs w:val="28"/>
              </w:rPr>
              <w:t>тыс.руб</w:t>
            </w:r>
            <w:proofErr w:type="spellEnd"/>
            <w:r w:rsidRPr="005E0451">
              <w:rPr>
                <w:sz w:val="28"/>
                <w:szCs w:val="28"/>
              </w:rPr>
              <w:t>.</w:t>
            </w:r>
          </w:p>
        </w:tc>
      </w:tr>
      <w:tr w:rsidR="00CB204D" w:rsidTr="00027BCC">
        <w:tc>
          <w:tcPr>
            <w:tcW w:w="1043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2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2132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2132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2138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</w:t>
            </w:r>
          </w:p>
        </w:tc>
      </w:tr>
      <w:tr w:rsidR="00CB204D" w:rsidTr="00027BCC">
        <w:tc>
          <w:tcPr>
            <w:tcW w:w="1043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1</w:t>
            </w:r>
          </w:p>
        </w:tc>
        <w:tc>
          <w:tcPr>
            <w:tcW w:w="3338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2</w:t>
            </w:r>
          </w:p>
        </w:tc>
        <w:tc>
          <w:tcPr>
            <w:tcW w:w="2273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3</w:t>
            </w:r>
          </w:p>
        </w:tc>
        <w:tc>
          <w:tcPr>
            <w:tcW w:w="2132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4</w:t>
            </w:r>
          </w:p>
        </w:tc>
        <w:tc>
          <w:tcPr>
            <w:tcW w:w="2132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5</w:t>
            </w:r>
          </w:p>
        </w:tc>
        <w:tc>
          <w:tcPr>
            <w:tcW w:w="2132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6</w:t>
            </w:r>
          </w:p>
        </w:tc>
        <w:tc>
          <w:tcPr>
            <w:tcW w:w="2138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7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03019E" w:rsidRDefault="00027BCC" w:rsidP="00A032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 w:val="restart"/>
          </w:tcPr>
          <w:p w:rsidR="00027BCC" w:rsidRPr="0003019E" w:rsidRDefault="00027BCC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Муниципальная программа «Управление муниципальными финансами </w:t>
            </w:r>
            <w:proofErr w:type="spellStart"/>
            <w:r w:rsidRPr="0003019E">
              <w:rPr>
                <w:sz w:val="28"/>
                <w:szCs w:val="28"/>
              </w:rPr>
              <w:t>Кичменгско</w:t>
            </w:r>
            <w:proofErr w:type="spellEnd"/>
            <w:r w:rsidRPr="0003019E">
              <w:rPr>
                <w:sz w:val="28"/>
                <w:szCs w:val="28"/>
              </w:rPr>
              <w:t>-Городецкого муниципального округа</w:t>
            </w:r>
            <w:r>
              <w:rPr>
                <w:sz w:val="28"/>
                <w:szCs w:val="28"/>
              </w:rPr>
              <w:t>»</w:t>
            </w:r>
            <w:r w:rsidRPr="0003019E">
              <w:rPr>
                <w:sz w:val="28"/>
                <w:szCs w:val="28"/>
              </w:rPr>
              <w:t xml:space="preserve"> </w:t>
            </w:r>
          </w:p>
          <w:p w:rsidR="00027BCC" w:rsidRPr="0003019E" w:rsidRDefault="00027BCC" w:rsidP="00A032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487195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</w:t>
            </w:r>
            <w:r>
              <w:rPr>
                <w:sz w:val="28"/>
                <w:szCs w:val="28"/>
              </w:rPr>
              <w:t xml:space="preserve"> по муниципальной программе</w:t>
            </w:r>
            <w:r w:rsidRPr="0003019E">
              <w:rPr>
                <w:sz w:val="28"/>
                <w:szCs w:val="28"/>
              </w:rPr>
              <w:t>, в т</w:t>
            </w:r>
            <w:r>
              <w:rPr>
                <w:sz w:val="28"/>
                <w:szCs w:val="28"/>
              </w:rPr>
              <w:t xml:space="preserve">ом </w:t>
            </w:r>
            <w:r w:rsidRPr="0003019E"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исле</w:t>
            </w:r>
          </w:p>
        </w:tc>
        <w:tc>
          <w:tcPr>
            <w:tcW w:w="2132" w:type="dxa"/>
          </w:tcPr>
          <w:p w:rsidR="00027BCC" w:rsidRPr="0003019E" w:rsidRDefault="00027BCC" w:rsidP="009320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189 430,6</w:t>
            </w:r>
          </w:p>
        </w:tc>
        <w:tc>
          <w:tcPr>
            <w:tcW w:w="2132" w:type="dxa"/>
          </w:tcPr>
          <w:p w:rsidR="00027BCC" w:rsidRPr="0003019E" w:rsidRDefault="00027BCC" w:rsidP="009320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146 623,2</w:t>
            </w:r>
          </w:p>
        </w:tc>
        <w:tc>
          <w:tcPr>
            <w:tcW w:w="2132" w:type="dxa"/>
          </w:tcPr>
          <w:p w:rsidR="00027BCC" w:rsidRPr="0003019E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162 261,8</w:t>
            </w:r>
          </w:p>
        </w:tc>
        <w:tc>
          <w:tcPr>
            <w:tcW w:w="2138" w:type="dxa"/>
          </w:tcPr>
          <w:p w:rsidR="00027BCC" w:rsidRPr="0003019E" w:rsidRDefault="00027BCC" w:rsidP="00C022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498 315,6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8674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8674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86745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03019E" w:rsidRDefault="00027BCC" w:rsidP="009320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189 287,0</w:t>
            </w:r>
          </w:p>
        </w:tc>
        <w:tc>
          <w:tcPr>
            <w:tcW w:w="2132" w:type="dxa"/>
          </w:tcPr>
          <w:p w:rsidR="00027BCC" w:rsidRPr="0003019E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146 623,2</w:t>
            </w:r>
          </w:p>
        </w:tc>
        <w:tc>
          <w:tcPr>
            <w:tcW w:w="2132" w:type="dxa"/>
          </w:tcPr>
          <w:p w:rsidR="00027BCC" w:rsidRPr="004E2C10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162 261,8</w:t>
            </w:r>
          </w:p>
        </w:tc>
        <w:tc>
          <w:tcPr>
            <w:tcW w:w="2138" w:type="dxa"/>
          </w:tcPr>
          <w:p w:rsidR="00027BCC" w:rsidRPr="004E2C10" w:rsidRDefault="00027BCC" w:rsidP="000368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498 172,0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487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32" w:type="dxa"/>
          </w:tcPr>
          <w:p w:rsidR="00027BCC" w:rsidRPr="00CD567F" w:rsidRDefault="00027BCC" w:rsidP="00F54E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143,6</w:t>
            </w:r>
          </w:p>
        </w:tc>
        <w:tc>
          <w:tcPr>
            <w:tcW w:w="2132" w:type="dxa"/>
          </w:tcPr>
          <w:p w:rsidR="00027BCC" w:rsidRPr="00CD567F" w:rsidRDefault="00027BCC" w:rsidP="00A0326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CD567F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D567F" w:rsidRDefault="00027BCC" w:rsidP="00F54E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143,6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487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безвозмездные поступления государственных внебюджетных фондов, </w:t>
            </w:r>
            <w:r>
              <w:rPr>
                <w:sz w:val="28"/>
                <w:szCs w:val="28"/>
              </w:rPr>
              <w:lastRenderedPageBreak/>
              <w:t>физических и юридических лиц</w:t>
            </w:r>
          </w:p>
        </w:tc>
        <w:tc>
          <w:tcPr>
            <w:tcW w:w="2132" w:type="dxa"/>
          </w:tcPr>
          <w:p w:rsidR="00027BCC" w:rsidRDefault="00027BCC" w:rsidP="00F54E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132" w:type="dxa"/>
          </w:tcPr>
          <w:p w:rsidR="00027BCC" w:rsidRPr="00CD567F" w:rsidRDefault="00027BC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CD56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Default="00027BCC" w:rsidP="00F54E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Default="00027BCC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 w:val="restart"/>
          </w:tcPr>
          <w:p w:rsidR="00027BCC" w:rsidRDefault="00027BCC" w:rsidP="00A0326A">
            <w:pPr>
              <w:jc w:val="both"/>
              <w:rPr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 xml:space="preserve">Ответственный исполнитель </w:t>
            </w:r>
          </w:p>
          <w:p w:rsidR="00027BCC" w:rsidRPr="006D53D1" w:rsidRDefault="00027BCC" w:rsidP="00A0326A">
            <w:pPr>
              <w:jc w:val="both"/>
              <w:rPr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>Управление финансов администрации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 xml:space="preserve">-Городецкого муниципального </w:t>
            </w:r>
            <w:r w:rsidRPr="006D53D1">
              <w:rPr>
                <w:sz w:val="28"/>
                <w:szCs w:val="28"/>
              </w:rPr>
              <w:t>округа</w:t>
            </w:r>
          </w:p>
        </w:tc>
        <w:tc>
          <w:tcPr>
            <w:tcW w:w="2273" w:type="dxa"/>
          </w:tcPr>
          <w:p w:rsidR="00027BCC" w:rsidRPr="0003019E" w:rsidRDefault="00027BCC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AF2BBF" w:rsidRDefault="00027BCC" w:rsidP="0093206F">
            <w:pPr>
              <w:jc w:val="center"/>
              <w:rPr>
                <w:sz w:val="28"/>
                <w:szCs w:val="28"/>
              </w:rPr>
            </w:pPr>
            <w:r w:rsidRPr="00AF2BB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6 314,5</w:t>
            </w:r>
          </w:p>
        </w:tc>
        <w:tc>
          <w:tcPr>
            <w:tcW w:w="2132" w:type="dxa"/>
          </w:tcPr>
          <w:p w:rsidR="00027BCC" w:rsidRPr="00AF2BBF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25 855,4</w:t>
            </w:r>
          </w:p>
        </w:tc>
        <w:tc>
          <w:tcPr>
            <w:tcW w:w="2132" w:type="dxa"/>
          </w:tcPr>
          <w:p w:rsidR="00027BCC" w:rsidRPr="004E2C10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25 855,4</w:t>
            </w:r>
          </w:p>
        </w:tc>
        <w:tc>
          <w:tcPr>
            <w:tcW w:w="2138" w:type="dxa"/>
          </w:tcPr>
          <w:p w:rsidR="00027BCC" w:rsidRPr="00AF5CEB" w:rsidRDefault="00027BCC" w:rsidP="009320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78 025,3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AF2BBF" w:rsidRDefault="00027BCC" w:rsidP="009320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26 170,9</w:t>
            </w:r>
          </w:p>
        </w:tc>
        <w:tc>
          <w:tcPr>
            <w:tcW w:w="2132" w:type="dxa"/>
          </w:tcPr>
          <w:p w:rsidR="00027BCC" w:rsidRPr="00AF2BBF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25 855,4</w:t>
            </w:r>
          </w:p>
        </w:tc>
        <w:tc>
          <w:tcPr>
            <w:tcW w:w="2132" w:type="dxa"/>
          </w:tcPr>
          <w:p w:rsidR="00027BCC" w:rsidRPr="004E2C10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25 855,4</w:t>
            </w:r>
          </w:p>
        </w:tc>
        <w:tc>
          <w:tcPr>
            <w:tcW w:w="2138" w:type="dxa"/>
          </w:tcPr>
          <w:p w:rsidR="00027BCC" w:rsidRPr="00AF5CEB" w:rsidRDefault="00027BCC" w:rsidP="009320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77 881,7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CD567F" w:rsidRDefault="00027BCC" w:rsidP="00B50E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143,6</w:t>
            </w:r>
          </w:p>
        </w:tc>
        <w:tc>
          <w:tcPr>
            <w:tcW w:w="2132" w:type="dxa"/>
          </w:tcPr>
          <w:p w:rsidR="00027BCC" w:rsidRPr="00CD567F" w:rsidRDefault="00027BCC" w:rsidP="00CD567F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D567F" w:rsidRDefault="00027BCC" w:rsidP="00B50E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143,6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Default="00027BCC" w:rsidP="00B50E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CD56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Default="00027BCC" w:rsidP="00B50E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Default="00027BCC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 w:val="restart"/>
          </w:tcPr>
          <w:p w:rsidR="00027BCC" w:rsidRPr="006D53D1" w:rsidRDefault="00027BCC" w:rsidP="00A0326A">
            <w:pPr>
              <w:jc w:val="both"/>
              <w:rPr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 xml:space="preserve">Соисполнитель Администрация </w:t>
            </w:r>
            <w:proofErr w:type="spellStart"/>
            <w:r w:rsidRPr="006D53D1">
              <w:rPr>
                <w:sz w:val="28"/>
                <w:szCs w:val="28"/>
              </w:rPr>
              <w:t>Кичменгско</w:t>
            </w:r>
            <w:proofErr w:type="spellEnd"/>
            <w:r w:rsidRPr="006D53D1">
              <w:rPr>
                <w:sz w:val="28"/>
                <w:szCs w:val="28"/>
              </w:rPr>
              <w:t>-Городецкого муниципального округа</w:t>
            </w:r>
          </w:p>
        </w:tc>
        <w:tc>
          <w:tcPr>
            <w:tcW w:w="2273" w:type="dxa"/>
          </w:tcPr>
          <w:p w:rsidR="00027BCC" w:rsidRPr="0003019E" w:rsidRDefault="00027BCC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AF2BBF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139 979,0</w:t>
            </w:r>
          </w:p>
        </w:tc>
        <w:tc>
          <w:tcPr>
            <w:tcW w:w="2132" w:type="dxa"/>
          </w:tcPr>
          <w:p w:rsidR="00027BCC" w:rsidRPr="00AF2BBF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90 371,1</w:t>
            </w:r>
          </w:p>
        </w:tc>
        <w:tc>
          <w:tcPr>
            <w:tcW w:w="2132" w:type="dxa"/>
          </w:tcPr>
          <w:p w:rsidR="00027BCC" w:rsidRPr="00582F80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106 009,7</w:t>
            </w:r>
          </w:p>
        </w:tc>
        <w:tc>
          <w:tcPr>
            <w:tcW w:w="2138" w:type="dxa"/>
          </w:tcPr>
          <w:p w:rsidR="00027BCC" w:rsidRPr="00582F80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336 359,8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AF2BBF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139 979,0</w:t>
            </w:r>
          </w:p>
        </w:tc>
        <w:tc>
          <w:tcPr>
            <w:tcW w:w="2132" w:type="dxa"/>
          </w:tcPr>
          <w:p w:rsidR="00027BCC" w:rsidRPr="00AF2BBF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90 371,1</w:t>
            </w:r>
          </w:p>
        </w:tc>
        <w:tc>
          <w:tcPr>
            <w:tcW w:w="2132" w:type="dxa"/>
          </w:tcPr>
          <w:p w:rsidR="00027BCC" w:rsidRPr="00582F80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106 009,7</w:t>
            </w:r>
          </w:p>
        </w:tc>
        <w:tc>
          <w:tcPr>
            <w:tcW w:w="2138" w:type="dxa"/>
          </w:tcPr>
          <w:p w:rsidR="00027BCC" w:rsidRPr="00582F80" w:rsidRDefault="00027BCC" w:rsidP="00966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336 359,8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</w:t>
            </w:r>
            <w:r w:rsidRPr="0003019E">
              <w:rPr>
                <w:sz w:val="28"/>
                <w:szCs w:val="28"/>
              </w:rPr>
              <w:lastRenderedPageBreak/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Default="00027BCC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 w:val="restart"/>
          </w:tcPr>
          <w:p w:rsidR="00027BCC" w:rsidRPr="006D53D1" w:rsidRDefault="00027BCC" w:rsidP="00A0326A">
            <w:pPr>
              <w:jc w:val="both"/>
              <w:rPr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 xml:space="preserve">Соисполнитель Муниципальное Собрание </w:t>
            </w:r>
            <w:proofErr w:type="spellStart"/>
            <w:r w:rsidRPr="006D53D1">
              <w:rPr>
                <w:sz w:val="28"/>
                <w:szCs w:val="28"/>
              </w:rPr>
              <w:t>Кичменгско</w:t>
            </w:r>
            <w:proofErr w:type="spellEnd"/>
            <w:r w:rsidRPr="006D53D1">
              <w:rPr>
                <w:sz w:val="28"/>
                <w:szCs w:val="28"/>
              </w:rPr>
              <w:t>-Городецкого муниципального округа</w:t>
            </w:r>
          </w:p>
        </w:tc>
        <w:tc>
          <w:tcPr>
            <w:tcW w:w="2273" w:type="dxa"/>
          </w:tcPr>
          <w:p w:rsidR="00027BCC" w:rsidRPr="0003019E" w:rsidRDefault="00027BCC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AF2BBF" w:rsidRDefault="00027BC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452,7</w:t>
            </w:r>
          </w:p>
        </w:tc>
        <w:tc>
          <w:tcPr>
            <w:tcW w:w="2132" w:type="dxa"/>
          </w:tcPr>
          <w:p w:rsidR="00027BCC" w:rsidRPr="00AF2BBF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362,2</w:t>
            </w:r>
          </w:p>
        </w:tc>
        <w:tc>
          <w:tcPr>
            <w:tcW w:w="2132" w:type="dxa"/>
          </w:tcPr>
          <w:p w:rsidR="00027BCC" w:rsidRPr="00582F80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362,2</w:t>
            </w:r>
          </w:p>
        </w:tc>
        <w:tc>
          <w:tcPr>
            <w:tcW w:w="2138" w:type="dxa"/>
          </w:tcPr>
          <w:p w:rsidR="00027BCC" w:rsidRPr="00582F80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1177,1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AF2BBF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452,7</w:t>
            </w:r>
          </w:p>
        </w:tc>
        <w:tc>
          <w:tcPr>
            <w:tcW w:w="2132" w:type="dxa"/>
          </w:tcPr>
          <w:p w:rsidR="00027BCC" w:rsidRPr="00AF2BBF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362,2</w:t>
            </w:r>
          </w:p>
        </w:tc>
        <w:tc>
          <w:tcPr>
            <w:tcW w:w="2132" w:type="dxa"/>
          </w:tcPr>
          <w:p w:rsidR="00027BCC" w:rsidRPr="00582F80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362,2</w:t>
            </w:r>
          </w:p>
        </w:tc>
        <w:tc>
          <w:tcPr>
            <w:tcW w:w="2138" w:type="dxa"/>
          </w:tcPr>
          <w:p w:rsidR="00027BCC" w:rsidRPr="00582F80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1177,1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безвозмездные поступления государственных внебюджетных фондов, физических и юридических </w:t>
            </w:r>
            <w:r>
              <w:rPr>
                <w:sz w:val="28"/>
                <w:szCs w:val="28"/>
              </w:rPr>
              <w:lastRenderedPageBreak/>
              <w:t>лиц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8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Default="00027BCC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 w:val="restart"/>
          </w:tcPr>
          <w:p w:rsidR="00027BCC" w:rsidRPr="006D53D1" w:rsidRDefault="00027BCC" w:rsidP="00A0326A">
            <w:pPr>
              <w:jc w:val="both"/>
              <w:rPr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 xml:space="preserve">Соисполнитель Контрольно-счетная комиссия </w:t>
            </w:r>
            <w:proofErr w:type="spellStart"/>
            <w:r w:rsidRPr="006D53D1">
              <w:rPr>
                <w:sz w:val="28"/>
                <w:szCs w:val="28"/>
              </w:rPr>
              <w:t>Кичменгско</w:t>
            </w:r>
            <w:proofErr w:type="spellEnd"/>
            <w:r w:rsidRPr="006D53D1">
              <w:rPr>
                <w:sz w:val="28"/>
                <w:szCs w:val="28"/>
              </w:rPr>
              <w:t>-Городецкого муниципального округа</w:t>
            </w:r>
          </w:p>
        </w:tc>
        <w:tc>
          <w:tcPr>
            <w:tcW w:w="2273" w:type="dxa"/>
          </w:tcPr>
          <w:p w:rsidR="00027BCC" w:rsidRPr="0003019E" w:rsidRDefault="00027BCC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AF2BBF" w:rsidRDefault="00027BC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406,2</w:t>
            </w:r>
          </w:p>
        </w:tc>
        <w:tc>
          <w:tcPr>
            <w:tcW w:w="2132" w:type="dxa"/>
          </w:tcPr>
          <w:p w:rsidR="00027BCC" w:rsidRPr="00AF2BBF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325,0</w:t>
            </w:r>
          </w:p>
        </w:tc>
        <w:tc>
          <w:tcPr>
            <w:tcW w:w="2132" w:type="dxa"/>
          </w:tcPr>
          <w:p w:rsidR="00027BCC" w:rsidRPr="00582F80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325,0</w:t>
            </w:r>
          </w:p>
        </w:tc>
        <w:tc>
          <w:tcPr>
            <w:tcW w:w="2138" w:type="dxa"/>
          </w:tcPr>
          <w:p w:rsidR="00027BCC" w:rsidRPr="00582F80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1056,2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AF2BB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406,2</w:t>
            </w:r>
          </w:p>
        </w:tc>
        <w:tc>
          <w:tcPr>
            <w:tcW w:w="2132" w:type="dxa"/>
          </w:tcPr>
          <w:p w:rsidR="00027BCC" w:rsidRPr="00AF2BBF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325,0</w:t>
            </w:r>
          </w:p>
        </w:tc>
        <w:tc>
          <w:tcPr>
            <w:tcW w:w="2132" w:type="dxa"/>
          </w:tcPr>
          <w:p w:rsidR="00027BCC" w:rsidRPr="00582F80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325,0</w:t>
            </w:r>
          </w:p>
        </w:tc>
        <w:tc>
          <w:tcPr>
            <w:tcW w:w="2138" w:type="dxa"/>
          </w:tcPr>
          <w:p w:rsidR="00027BCC" w:rsidRPr="00582F80" w:rsidRDefault="00027BCC" w:rsidP="00FF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1056,2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582F80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582F80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Default="00027BCC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 w:val="restart"/>
          </w:tcPr>
          <w:p w:rsidR="00027BCC" w:rsidRDefault="00027BCC" w:rsidP="00A0326A">
            <w:pPr>
              <w:jc w:val="both"/>
              <w:rPr>
                <w:b/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 xml:space="preserve">Соисполнитель Управление образования </w:t>
            </w:r>
            <w:proofErr w:type="spellStart"/>
            <w:r w:rsidRPr="006D53D1">
              <w:rPr>
                <w:sz w:val="28"/>
                <w:szCs w:val="28"/>
              </w:rPr>
              <w:t>Кичменгско</w:t>
            </w:r>
            <w:proofErr w:type="spellEnd"/>
            <w:r w:rsidRPr="006D53D1">
              <w:rPr>
                <w:sz w:val="28"/>
                <w:szCs w:val="28"/>
              </w:rPr>
              <w:t>-Городецкого муниципального округа</w:t>
            </w:r>
          </w:p>
        </w:tc>
        <w:tc>
          <w:tcPr>
            <w:tcW w:w="2273" w:type="dxa"/>
          </w:tcPr>
          <w:p w:rsidR="00027BCC" w:rsidRPr="0003019E" w:rsidRDefault="00027BCC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AF2BBF" w:rsidRDefault="00027BCC" w:rsidP="00704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22 278,2</w:t>
            </w:r>
          </w:p>
        </w:tc>
        <w:tc>
          <w:tcPr>
            <w:tcW w:w="2132" w:type="dxa"/>
          </w:tcPr>
          <w:p w:rsidR="00027BCC" w:rsidRPr="00AF2BBF" w:rsidRDefault="00027BCC" w:rsidP="0055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29 709,5</w:t>
            </w:r>
          </w:p>
        </w:tc>
        <w:tc>
          <w:tcPr>
            <w:tcW w:w="2132" w:type="dxa"/>
          </w:tcPr>
          <w:p w:rsidR="00027BCC" w:rsidRPr="00582F80" w:rsidRDefault="00027BCC" w:rsidP="0055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29 709,5</w:t>
            </w:r>
          </w:p>
        </w:tc>
        <w:tc>
          <w:tcPr>
            <w:tcW w:w="2138" w:type="dxa"/>
          </w:tcPr>
          <w:p w:rsidR="00027BCC" w:rsidRPr="00582F80" w:rsidRDefault="00027BCC" w:rsidP="004962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81 697,2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AF2BBF" w:rsidRDefault="00027BCC" w:rsidP="00704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22 278,2</w:t>
            </w:r>
          </w:p>
        </w:tc>
        <w:tc>
          <w:tcPr>
            <w:tcW w:w="2132" w:type="dxa"/>
          </w:tcPr>
          <w:p w:rsidR="00027BCC" w:rsidRPr="00AF2BBF" w:rsidRDefault="00027BCC" w:rsidP="0055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29 709,5</w:t>
            </w:r>
          </w:p>
        </w:tc>
        <w:tc>
          <w:tcPr>
            <w:tcW w:w="2132" w:type="dxa"/>
          </w:tcPr>
          <w:p w:rsidR="00027BCC" w:rsidRPr="00582F80" w:rsidRDefault="00027BCC" w:rsidP="0055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29 709,5</w:t>
            </w:r>
          </w:p>
        </w:tc>
        <w:tc>
          <w:tcPr>
            <w:tcW w:w="2138" w:type="dxa"/>
          </w:tcPr>
          <w:p w:rsidR="00027BCC" w:rsidRPr="00582F80" w:rsidRDefault="00027BCC" w:rsidP="004962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81 697,2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</w:t>
            </w:r>
            <w:r w:rsidRPr="0003019E">
              <w:rPr>
                <w:sz w:val="28"/>
                <w:szCs w:val="28"/>
              </w:rPr>
              <w:lastRenderedPageBreak/>
              <w:t>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Default="00027BCC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D567F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DC6593" w:rsidRDefault="00027BCC" w:rsidP="00F01258">
            <w:pPr>
              <w:jc w:val="center"/>
              <w:rPr>
                <w:sz w:val="28"/>
                <w:szCs w:val="28"/>
              </w:rPr>
            </w:pPr>
            <w:r w:rsidRPr="00DC6593">
              <w:rPr>
                <w:sz w:val="28"/>
                <w:szCs w:val="28"/>
              </w:rPr>
              <w:t>1.</w:t>
            </w:r>
          </w:p>
        </w:tc>
        <w:tc>
          <w:tcPr>
            <w:tcW w:w="3338" w:type="dxa"/>
            <w:vMerge w:val="restart"/>
          </w:tcPr>
          <w:p w:rsidR="00027BCC" w:rsidRPr="00DC6593" w:rsidRDefault="00027BCC" w:rsidP="00F012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проект «Развитие информационных систем, совершенствование программных технологий»</w:t>
            </w:r>
          </w:p>
        </w:tc>
        <w:tc>
          <w:tcPr>
            <w:tcW w:w="2273" w:type="dxa"/>
          </w:tcPr>
          <w:p w:rsidR="00027BCC" w:rsidRPr="0003019E" w:rsidRDefault="00027BCC" w:rsidP="00F01258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CD567F" w:rsidRDefault="00027BCC" w:rsidP="00BD18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17,8</w:t>
            </w:r>
          </w:p>
        </w:tc>
        <w:tc>
          <w:tcPr>
            <w:tcW w:w="2132" w:type="dxa"/>
          </w:tcPr>
          <w:p w:rsidR="00027BCC" w:rsidRPr="00CD567F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274,3</w:t>
            </w:r>
          </w:p>
        </w:tc>
        <w:tc>
          <w:tcPr>
            <w:tcW w:w="2132" w:type="dxa"/>
          </w:tcPr>
          <w:p w:rsidR="00027BCC" w:rsidRPr="00CD567F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274,3</w:t>
            </w:r>
          </w:p>
        </w:tc>
        <w:tc>
          <w:tcPr>
            <w:tcW w:w="2138" w:type="dxa"/>
          </w:tcPr>
          <w:p w:rsidR="00027BCC" w:rsidRPr="00CD567F" w:rsidRDefault="00027BCC" w:rsidP="00BD18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566,4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DC6593" w:rsidRDefault="00027BCC" w:rsidP="00F01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DC6593" w:rsidRDefault="00027BCC" w:rsidP="00F01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01258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CD567F" w:rsidRDefault="00027BCC" w:rsidP="00BD18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17,8</w:t>
            </w:r>
          </w:p>
        </w:tc>
        <w:tc>
          <w:tcPr>
            <w:tcW w:w="2132" w:type="dxa"/>
          </w:tcPr>
          <w:p w:rsidR="00027BCC" w:rsidRPr="00CD567F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274,3</w:t>
            </w:r>
          </w:p>
        </w:tc>
        <w:tc>
          <w:tcPr>
            <w:tcW w:w="2132" w:type="dxa"/>
          </w:tcPr>
          <w:p w:rsidR="00027BCC" w:rsidRPr="00CD567F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274,3</w:t>
            </w:r>
          </w:p>
        </w:tc>
        <w:tc>
          <w:tcPr>
            <w:tcW w:w="2138" w:type="dxa"/>
          </w:tcPr>
          <w:p w:rsidR="00027BCC" w:rsidRPr="00CD567F" w:rsidRDefault="00027BCC" w:rsidP="00BD18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566,4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DC6593" w:rsidRDefault="00027BCC" w:rsidP="00F01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DC6593" w:rsidRDefault="00027BCC" w:rsidP="00F01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012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</w:t>
            </w:r>
            <w:proofErr w:type="gramStart"/>
            <w:r w:rsidRPr="0003019E">
              <w:rPr>
                <w:sz w:val="28"/>
                <w:szCs w:val="28"/>
              </w:rPr>
              <w:t>бюджет</w:t>
            </w:r>
            <w:r>
              <w:rPr>
                <w:sz w:val="28"/>
                <w:szCs w:val="28"/>
              </w:rPr>
              <w:t>ов</w:t>
            </w:r>
            <w:proofErr w:type="gramEnd"/>
            <w:r w:rsidRPr="0003019E">
              <w:rPr>
                <w:sz w:val="28"/>
                <w:szCs w:val="28"/>
              </w:rPr>
              <w:t xml:space="preserve"> а </w:t>
            </w:r>
          </w:p>
        </w:tc>
        <w:tc>
          <w:tcPr>
            <w:tcW w:w="2132" w:type="dxa"/>
          </w:tcPr>
          <w:p w:rsidR="00027BCC" w:rsidRPr="00CD567F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D567F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DC6593" w:rsidRDefault="00027BCC" w:rsidP="00F01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DC6593" w:rsidRDefault="00027BCC" w:rsidP="00F01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F012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Default="00027BCC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DC6593" w:rsidRDefault="00027BCC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3338" w:type="dxa"/>
            <w:vMerge w:val="restart"/>
          </w:tcPr>
          <w:p w:rsidR="00027BCC" w:rsidRPr="00DC6593" w:rsidRDefault="00027BCC" w:rsidP="00895E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функций </w:t>
            </w:r>
            <w:r>
              <w:rPr>
                <w:sz w:val="28"/>
                <w:szCs w:val="28"/>
              </w:rPr>
              <w:lastRenderedPageBreak/>
              <w:t>органов местного самоуправления (приобретение основных средств)</w:t>
            </w:r>
          </w:p>
        </w:tc>
        <w:tc>
          <w:tcPr>
            <w:tcW w:w="2273" w:type="dxa"/>
          </w:tcPr>
          <w:p w:rsidR="00027BCC" w:rsidRPr="0003019E" w:rsidRDefault="00027BCC" w:rsidP="00895E7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lastRenderedPageBreak/>
              <w:t>Всего, в т.ч.</w:t>
            </w:r>
          </w:p>
        </w:tc>
        <w:tc>
          <w:tcPr>
            <w:tcW w:w="2132" w:type="dxa"/>
          </w:tcPr>
          <w:p w:rsidR="00027BCC" w:rsidRPr="00CD567F" w:rsidRDefault="00027BCC" w:rsidP="00250A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7,3</w:t>
            </w:r>
          </w:p>
        </w:tc>
        <w:tc>
          <w:tcPr>
            <w:tcW w:w="2132" w:type="dxa"/>
          </w:tcPr>
          <w:p w:rsidR="00027BCC" w:rsidRPr="00CD567F" w:rsidRDefault="00027BCC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229,3</w:t>
            </w:r>
          </w:p>
        </w:tc>
        <w:tc>
          <w:tcPr>
            <w:tcW w:w="2132" w:type="dxa"/>
          </w:tcPr>
          <w:p w:rsidR="00027BCC" w:rsidRPr="00CD567F" w:rsidRDefault="00027BCC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229,3</w:t>
            </w:r>
          </w:p>
        </w:tc>
        <w:tc>
          <w:tcPr>
            <w:tcW w:w="2138" w:type="dxa"/>
          </w:tcPr>
          <w:p w:rsidR="00027BCC" w:rsidRPr="00CD567F" w:rsidRDefault="00027BCC" w:rsidP="00250A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465,9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DC6593" w:rsidRDefault="00027BCC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DC6593" w:rsidRDefault="00027BCC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2A001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CD567F" w:rsidRDefault="00027BCC" w:rsidP="00250A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7,3</w:t>
            </w:r>
          </w:p>
        </w:tc>
        <w:tc>
          <w:tcPr>
            <w:tcW w:w="2132" w:type="dxa"/>
          </w:tcPr>
          <w:p w:rsidR="00027BCC" w:rsidRPr="00CD567F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229,3</w:t>
            </w:r>
          </w:p>
        </w:tc>
        <w:tc>
          <w:tcPr>
            <w:tcW w:w="2132" w:type="dxa"/>
          </w:tcPr>
          <w:p w:rsidR="00027BCC" w:rsidRPr="00CD567F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229,3</w:t>
            </w:r>
          </w:p>
        </w:tc>
        <w:tc>
          <w:tcPr>
            <w:tcW w:w="2138" w:type="dxa"/>
          </w:tcPr>
          <w:p w:rsidR="00027BCC" w:rsidRPr="00CD567F" w:rsidRDefault="00027BCC" w:rsidP="00250A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465,9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DC6593" w:rsidRDefault="00027BCC" w:rsidP="00895E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DC6593" w:rsidRDefault="00027BCC" w:rsidP="00895E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895E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CD567F" w:rsidRDefault="00027BCC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D567F" w:rsidRDefault="00027BCC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DC6593" w:rsidRDefault="00027BCC" w:rsidP="00895E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DC6593" w:rsidRDefault="00027BCC" w:rsidP="00895E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895E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Default="00027BCC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Default="00027BCC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Default="00027BCC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Default="00027BCC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DC6593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3338" w:type="dxa"/>
            <w:vMerge w:val="restart"/>
          </w:tcPr>
          <w:p w:rsidR="00027BCC" w:rsidRPr="00DC6593" w:rsidRDefault="00027BCC" w:rsidP="002A00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Расходы на обеспечение деятельности муниципального казенного учреждения «Центр бюджетного учета и отчетности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>-Городецкого муниципального округа Вологодской области» (приобретение основных средств)</w:t>
            </w:r>
          </w:p>
        </w:tc>
        <w:tc>
          <w:tcPr>
            <w:tcW w:w="2273" w:type="dxa"/>
          </w:tcPr>
          <w:p w:rsidR="00027BCC" w:rsidRPr="0003019E" w:rsidRDefault="00027BCC" w:rsidP="002A001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CD567F" w:rsidRDefault="00027BCC" w:rsidP="00A00D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10,5</w:t>
            </w:r>
          </w:p>
        </w:tc>
        <w:tc>
          <w:tcPr>
            <w:tcW w:w="2132" w:type="dxa"/>
          </w:tcPr>
          <w:p w:rsidR="00027BCC" w:rsidRPr="00CD567F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45,0</w:t>
            </w:r>
          </w:p>
        </w:tc>
        <w:tc>
          <w:tcPr>
            <w:tcW w:w="2132" w:type="dxa"/>
          </w:tcPr>
          <w:p w:rsidR="00027BCC" w:rsidRPr="00CD567F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45,0</w:t>
            </w:r>
          </w:p>
        </w:tc>
        <w:tc>
          <w:tcPr>
            <w:tcW w:w="2138" w:type="dxa"/>
          </w:tcPr>
          <w:p w:rsidR="00027BCC" w:rsidRPr="00CD567F" w:rsidRDefault="00027BCC" w:rsidP="00A00D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100,5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DC6593" w:rsidRDefault="00027BCC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DC6593" w:rsidRDefault="00027BCC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2A001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CD567F" w:rsidRDefault="00027BCC" w:rsidP="00A00D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10,5</w:t>
            </w:r>
          </w:p>
        </w:tc>
        <w:tc>
          <w:tcPr>
            <w:tcW w:w="2132" w:type="dxa"/>
          </w:tcPr>
          <w:p w:rsidR="00027BCC" w:rsidRPr="00CD567F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45,0</w:t>
            </w:r>
          </w:p>
        </w:tc>
        <w:tc>
          <w:tcPr>
            <w:tcW w:w="2132" w:type="dxa"/>
          </w:tcPr>
          <w:p w:rsidR="00027BCC" w:rsidRPr="00CD567F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45,0</w:t>
            </w:r>
          </w:p>
        </w:tc>
        <w:tc>
          <w:tcPr>
            <w:tcW w:w="2138" w:type="dxa"/>
          </w:tcPr>
          <w:p w:rsidR="00027BCC" w:rsidRPr="00CD567F" w:rsidRDefault="00027BCC" w:rsidP="00A00D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100,5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DC6593" w:rsidRDefault="00027BCC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DC6593" w:rsidRDefault="00027BCC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2A00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32" w:type="dxa"/>
          </w:tcPr>
          <w:p w:rsidR="00027BCC" w:rsidRPr="00CD567F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D567F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DC6593" w:rsidRDefault="00027BCC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DC6593" w:rsidRDefault="00027BCC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2A00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безвозмездные </w:t>
            </w:r>
            <w:r>
              <w:rPr>
                <w:sz w:val="28"/>
                <w:szCs w:val="28"/>
              </w:rPr>
              <w:lastRenderedPageBreak/>
              <w:t>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132" w:type="dxa"/>
          </w:tcPr>
          <w:p w:rsidR="00027BCC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E20E9F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E20E9F">
              <w:rPr>
                <w:sz w:val="28"/>
                <w:szCs w:val="28"/>
              </w:rPr>
              <w:t>.</w:t>
            </w:r>
          </w:p>
        </w:tc>
        <w:tc>
          <w:tcPr>
            <w:tcW w:w="3338" w:type="dxa"/>
            <w:vMerge w:val="restart"/>
          </w:tcPr>
          <w:p w:rsidR="00027BCC" w:rsidRPr="00E20E9F" w:rsidRDefault="00027BCC" w:rsidP="00DB5C20">
            <w:pPr>
              <w:jc w:val="both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 xml:space="preserve">Комплекс процессных мероприятий «Обеспечение </w:t>
            </w:r>
            <w:proofErr w:type="gramStart"/>
            <w:r w:rsidRPr="00E20E9F">
              <w:rPr>
                <w:sz w:val="28"/>
                <w:szCs w:val="28"/>
              </w:rPr>
              <w:t>сбалансированности  бюджета</w:t>
            </w:r>
            <w:proofErr w:type="gramEnd"/>
            <w:r w:rsidRPr="00E20E9F">
              <w:rPr>
                <w:sz w:val="28"/>
                <w:szCs w:val="28"/>
              </w:rPr>
              <w:t xml:space="preserve"> округа»</w:t>
            </w:r>
          </w:p>
        </w:tc>
        <w:tc>
          <w:tcPr>
            <w:tcW w:w="2273" w:type="dxa"/>
          </w:tcPr>
          <w:p w:rsidR="00027BCC" w:rsidRPr="0003019E" w:rsidRDefault="00027BCC" w:rsidP="00DB5C20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CD567F" w:rsidRDefault="00027BCC" w:rsidP="00D768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182 203,7</w:t>
            </w:r>
          </w:p>
        </w:tc>
        <w:tc>
          <w:tcPr>
            <w:tcW w:w="2132" w:type="dxa"/>
          </w:tcPr>
          <w:p w:rsidR="00027BCC" w:rsidRPr="00CD567F" w:rsidRDefault="00027BCC" w:rsidP="004962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138 795,0</w:t>
            </w:r>
          </w:p>
        </w:tc>
        <w:tc>
          <w:tcPr>
            <w:tcW w:w="2132" w:type="dxa"/>
          </w:tcPr>
          <w:p w:rsidR="00027BCC" w:rsidRPr="00CD567F" w:rsidRDefault="00027BCC" w:rsidP="004962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154 433,6</w:t>
            </w:r>
          </w:p>
        </w:tc>
        <w:tc>
          <w:tcPr>
            <w:tcW w:w="2138" w:type="dxa"/>
          </w:tcPr>
          <w:p w:rsidR="00027BCC" w:rsidRPr="00CD567F" w:rsidRDefault="00027BCC" w:rsidP="006F24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475 432,3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3654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3654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3654F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CD567F" w:rsidRDefault="00027BCC" w:rsidP="00D768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182 203,7</w:t>
            </w:r>
          </w:p>
        </w:tc>
        <w:tc>
          <w:tcPr>
            <w:tcW w:w="2132" w:type="dxa"/>
          </w:tcPr>
          <w:p w:rsidR="00027BCC" w:rsidRPr="00CD567F" w:rsidRDefault="00027BCC" w:rsidP="004962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138 795,0</w:t>
            </w:r>
          </w:p>
        </w:tc>
        <w:tc>
          <w:tcPr>
            <w:tcW w:w="2132" w:type="dxa"/>
          </w:tcPr>
          <w:p w:rsidR="00027BCC" w:rsidRPr="00CD567F" w:rsidRDefault="00027BCC" w:rsidP="004962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154 433,6</w:t>
            </w:r>
          </w:p>
        </w:tc>
        <w:tc>
          <w:tcPr>
            <w:tcW w:w="2138" w:type="dxa"/>
          </w:tcPr>
          <w:p w:rsidR="00027BCC" w:rsidRPr="00CD567F" w:rsidRDefault="00027BCC" w:rsidP="006F24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475 432,3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DB5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DB5C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DB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CD567F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D567F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D567F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DB5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DB5C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DB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E20E9F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3338" w:type="dxa"/>
            <w:vMerge w:val="restart"/>
          </w:tcPr>
          <w:p w:rsidR="00027BCC" w:rsidRPr="00E20E9F" w:rsidRDefault="00027BCC" w:rsidP="002A00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Расходы на обеспечение деятельности муниципального </w:t>
            </w:r>
            <w:r>
              <w:rPr>
                <w:sz w:val="28"/>
                <w:szCs w:val="28"/>
              </w:rPr>
              <w:lastRenderedPageBreak/>
              <w:t xml:space="preserve">казенного учреждения «Центр бюджетного учета и отчетности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>-Городецкого муниципального округа Вологодской области»</w:t>
            </w:r>
          </w:p>
        </w:tc>
        <w:tc>
          <w:tcPr>
            <w:tcW w:w="2273" w:type="dxa"/>
          </w:tcPr>
          <w:p w:rsidR="00027BCC" w:rsidRPr="0003019E" w:rsidRDefault="00027BCC" w:rsidP="002A001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lastRenderedPageBreak/>
              <w:t>Всего, в т.ч.</w:t>
            </w:r>
          </w:p>
        </w:tc>
        <w:tc>
          <w:tcPr>
            <w:tcW w:w="2132" w:type="dxa"/>
          </w:tcPr>
          <w:p w:rsidR="00027BCC" w:rsidRPr="00DD4159" w:rsidRDefault="00027BCC" w:rsidP="00D768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11 905,0</w:t>
            </w:r>
          </w:p>
        </w:tc>
        <w:tc>
          <w:tcPr>
            <w:tcW w:w="2132" w:type="dxa"/>
          </w:tcPr>
          <w:p w:rsidR="00027BCC" w:rsidRPr="00DD4159" w:rsidRDefault="00027BCC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12 264,4</w:t>
            </w:r>
          </w:p>
        </w:tc>
        <w:tc>
          <w:tcPr>
            <w:tcW w:w="2132" w:type="dxa"/>
          </w:tcPr>
          <w:p w:rsidR="00027BCC" w:rsidRPr="00582F80" w:rsidRDefault="00027BCC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12 264,4</w:t>
            </w:r>
          </w:p>
        </w:tc>
        <w:tc>
          <w:tcPr>
            <w:tcW w:w="2138" w:type="dxa"/>
          </w:tcPr>
          <w:p w:rsidR="00027BCC" w:rsidRPr="00582F80" w:rsidRDefault="00027BCC" w:rsidP="00323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36 433,8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2A001F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2A001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lastRenderedPageBreak/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DD4159" w:rsidRDefault="00027BCC" w:rsidP="00D768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11 905,0</w:t>
            </w:r>
          </w:p>
        </w:tc>
        <w:tc>
          <w:tcPr>
            <w:tcW w:w="2132" w:type="dxa"/>
          </w:tcPr>
          <w:p w:rsidR="00027BCC" w:rsidRPr="00DD4159" w:rsidRDefault="00027BCC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12 264,4</w:t>
            </w:r>
          </w:p>
        </w:tc>
        <w:tc>
          <w:tcPr>
            <w:tcW w:w="2132" w:type="dxa"/>
          </w:tcPr>
          <w:p w:rsidR="00027BCC" w:rsidRPr="00582F80" w:rsidRDefault="00027BCC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12 264,4</w:t>
            </w:r>
          </w:p>
        </w:tc>
        <w:tc>
          <w:tcPr>
            <w:tcW w:w="2138" w:type="dxa"/>
          </w:tcPr>
          <w:p w:rsidR="00027BCC" w:rsidRPr="00582F80" w:rsidRDefault="00027BCC" w:rsidP="00323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36 433,8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2A001F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2A00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AD1AD6" w:rsidRDefault="00027BCC" w:rsidP="002A001F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2A001F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2A001F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2A001F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2A001F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2A00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Pr="00AD1AD6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E20E9F" w:rsidRDefault="00027BC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E20E9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3338" w:type="dxa"/>
            <w:vMerge w:val="restart"/>
          </w:tcPr>
          <w:p w:rsidR="00027BCC" w:rsidRPr="00E20E9F" w:rsidRDefault="00027BCC" w:rsidP="00A0326A">
            <w:pPr>
              <w:jc w:val="both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Укрепление доходной базы бюджета округа и оптимизация расходов в целях обеспечения исполнения бюджета округа</w:t>
            </w:r>
          </w:p>
        </w:tc>
        <w:tc>
          <w:tcPr>
            <w:tcW w:w="2273" w:type="dxa"/>
          </w:tcPr>
          <w:p w:rsidR="00027BCC" w:rsidRPr="0003019E" w:rsidRDefault="00027BCC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C618B1" w:rsidRDefault="00027BC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618B1" w:rsidRDefault="00027BC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618B1" w:rsidRDefault="00027BC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618B1" w:rsidRDefault="00027BC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FA55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FA554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FA55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FA554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 w:rsidRPr="00C618B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2132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 w:rsidRPr="00C618B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2132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 w:rsidRPr="00C618B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2138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 w:rsidRPr="00C618B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FA55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FA554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безвозмездные поступления государственных </w:t>
            </w:r>
            <w:r>
              <w:rPr>
                <w:sz w:val="28"/>
                <w:szCs w:val="28"/>
              </w:rPr>
              <w:lastRenderedPageBreak/>
              <w:t>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132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C618B1" w:rsidRDefault="00027BCC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rPr>
          <w:trHeight w:val="418"/>
        </w:trPr>
        <w:tc>
          <w:tcPr>
            <w:tcW w:w="1043" w:type="dxa"/>
            <w:vMerge w:val="restart"/>
          </w:tcPr>
          <w:p w:rsidR="00027BCC" w:rsidRPr="00E20E9F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E20E9F">
              <w:rPr>
                <w:sz w:val="28"/>
                <w:szCs w:val="28"/>
              </w:rPr>
              <w:t>.3</w:t>
            </w:r>
          </w:p>
        </w:tc>
        <w:tc>
          <w:tcPr>
            <w:tcW w:w="3338" w:type="dxa"/>
            <w:vMerge w:val="restart"/>
          </w:tcPr>
          <w:p w:rsidR="00027BCC" w:rsidRPr="00E20E9F" w:rsidRDefault="00027BCC" w:rsidP="00DB5C20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Формирование и публикация в открытых источниках информации о бюджетном процессе в округе</w:t>
            </w:r>
          </w:p>
        </w:tc>
        <w:tc>
          <w:tcPr>
            <w:tcW w:w="2273" w:type="dxa"/>
          </w:tcPr>
          <w:p w:rsidR="00027BCC" w:rsidRPr="0003019E" w:rsidRDefault="00027BCC" w:rsidP="00DB5C20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38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AD1AD6">
              <w:rPr>
                <w:sz w:val="28"/>
                <w:szCs w:val="28"/>
              </w:rPr>
              <w:t>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DB5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DB5C20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DB5C20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38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AD1AD6">
              <w:rPr>
                <w:sz w:val="28"/>
                <w:szCs w:val="28"/>
              </w:rPr>
              <w:t>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DB5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DB5C20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DB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DB5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DB5C20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DB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E20E9F" w:rsidRDefault="00027BCC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E20E9F">
              <w:rPr>
                <w:sz w:val="28"/>
                <w:szCs w:val="28"/>
              </w:rPr>
              <w:t>.4</w:t>
            </w:r>
          </w:p>
        </w:tc>
        <w:tc>
          <w:tcPr>
            <w:tcW w:w="3338" w:type="dxa"/>
            <w:vMerge w:val="restart"/>
          </w:tcPr>
          <w:p w:rsidR="00027BCC" w:rsidRPr="00E20E9F" w:rsidRDefault="00027BCC" w:rsidP="00E625D3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 xml:space="preserve">Реализация расходных обязательств в части обеспечения </w:t>
            </w:r>
            <w:r>
              <w:rPr>
                <w:sz w:val="28"/>
                <w:szCs w:val="28"/>
              </w:rPr>
              <w:t>оплаты труда</w:t>
            </w:r>
            <w:r w:rsidRPr="00E20E9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муниципальных служащих, выплаты </w:t>
            </w:r>
            <w:r>
              <w:rPr>
                <w:sz w:val="28"/>
                <w:szCs w:val="28"/>
              </w:rPr>
              <w:lastRenderedPageBreak/>
              <w:t xml:space="preserve">заработной платы </w:t>
            </w:r>
            <w:r w:rsidRPr="00E20E9F">
              <w:rPr>
                <w:sz w:val="28"/>
                <w:szCs w:val="28"/>
              </w:rPr>
              <w:t>работникам муниципальных учреждений и работникам органов местного самоуправления</w:t>
            </w:r>
            <w:r>
              <w:rPr>
                <w:sz w:val="28"/>
                <w:szCs w:val="28"/>
              </w:rPr>
              <w:t xml:space="preserve"> муниципальных образований области</w:t>
            </w:r>
          </w:p>
        </w:tc>
        <w:tc>
          <w:tcPr>
            <w:tcW w:w="2273" w:type="dxa"/>
          </w:tcPr>
          <w:p w:rsidR="00027BCC" w:rsidRPr="0003019E" w:rsidRDefault="00027BCC" w:rsidP="00E625D3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lastRenderedPageBreak/>
              <w:t>Всего, в т.ч.</w:t>
            </w:r>
          </w:p>
        </w:tc>
        <w:tc>
          <w:tcPr>
            <w:tcW w:w="2132" w:type="dxa"/>
          </w:tcPr>
          <w:p w:rsidR="00027BCC" w:rsidRPr="00D80D84" w:rsidRDefault="00027BCC" w:rsidP="004962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170 298,7</w:t>
            </w:r>
          </w:p>
        </w:tc>
        <w:tc>
          <w:tcPr>
            <w:tcW w:w="2132" w:type="dxa"/>
          </w:tcPr>
          <w:p w:rsidR="00027BCC" w:rsidRPr="00D80D84" w:rsidRDefault="00027BCC" w:rsidP="004962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126 530,6</w:t>
            </w:r>
          </w:p>
        </w:tc>
        <w:tc>
          <w:tcPr>
            <w:tcW w:w="2132" w:type="dxa"/>
          </w:tcPr>
          <w:p w:rsidR="00027BCC" w:rsidRPr="00D80D84" w:rsidRDefault="00027BCC" w:rsidP="004962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142 169,2</w:t>
            </w:r>
          </w:p>
        </w:tc>
        <w:tc>
          <w:tcPr>
            <w:tcW w:w="2138" w:type="dxa"/>
          </w:tcPr>
          <w:p w:rsidR="00027BCC" w:rsidRPr="00D80D84" w:rsidRDefault="00027BCC" w:rsidP="005713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438 998,5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FA55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FA554A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D80D84" w:rsidRDefault="00027BCC" w:rsidP="004962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170 298,7</w:t>
            </w:r>
          </w:p>
        </w:tc>
        <w:tc>
          <w:tcPr>
            <w:tcW w:w="2132" w:type="dxa"/>
          </w:tcPr>
          <w:p w:rsidR="00027BCC" w:rsidRPr="00D80D84" w:rsidRDefault="00027BCC" w:rsidP="004962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126 530,6</w:t>
            </w:r>
          </w:p>
        </w:tc>
        <w:tc>
          <w:tcPr>
            <w:tcW w:w="2132" w:type="dxa"/>
          </w:tcPr>
          <w:p w:rsidR="00027BCC" w:rsidRPr="00D80D84" w:rsidRDefault="00027BCC" w:rsidP="005713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142 169,2</w:t>
            </w:r>
          </w:p>
        </w:tc>
        <w:tc>
          <w:tcPr>
            <w:tcW w:w="2138" w:type="dxa"/>
          </w:tcPr>
          <w:p w:rsidR="00027BCC" w:rsidRPr="00D80D84" w:rsidRDefault="00027BCC" w:rsidP="005713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438 998,5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DB5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DB5C20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DB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DB5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DB5C20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DB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E20E9F">
              <w:rPr>
                <w:sz w:val="28"/>
                <w:szCs w:val="28"/>
              </w:rPr>
              <w:t>.</w:t>
            </w:r>
          </w:p>
        </w:tc>
        <w:tc>
          <w:tcPr>
            <w:tcW w:w="3338" w:type="dxa"/>
            <w:vMerge w:val="restart"/>
          </w:tcPr>
          <w:p w:rsidR="00027BCC" w:rsidRPr="00E20E9F" w:rsidRDefault="00027BCC" w:rsidP="00116BFD">
            <w:pPr>
              <w:jc w:val="both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Комплекс процессных мероприятий «Управление муниципальным долгом</w:t>
            </w:r>
            <w:r>
              <w:rPr>
                <w:sz w:val="28"/>
                <w:szCs w:val="28"/>
              </w:rPr>
              <w:t xml:space="preserve"> округа</w:t>
            </w:r>
            <w:r w:rsidRPr="00E20E9F">
              <w:rPr>
                <w:sz w:val="28"/>
                <w:szCs w:val="28"/>
              </w:rPr>
              <w:t>»</w:t>
            </w: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безвозмездные поступления государственных внебюджетных фондов, </w:t>
            </w:r>
            <w:r>
              <w:rPr>
                <w:sz w:val="28"/>
                <w:szCs w:val="28"/>
              </w:rPr>
              <w:lastRenderedPageBreak/>
              <w:t>физических и юридических лиц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E20E9F">
              <w:rPr>
                <w:sz w:val="28"/>
                <w:szCs w:val="28"/>
              </w:rPr>
              <w:t>.1</w:t>
            </w:r>
          </w:p>
        </w:tc>
        <w:tc>
          <w:tcPr>
            <w:tcW w:w="3338" w:type="dxa"/>
            <w:vMerge w:val="restart"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Минимизация расходов на обслуживание муниципального долга округа</w:t>
            </w: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E20E9F">
              <w:rPr>
                <w:sz w:val="28"/>
                <w:szCs w:val="28"/>
              </w:rPr>
              <w:t>.</w:t>
            </w:r>
          </w:p>
        </w:tc>
        <w:tc>
          <w:tcPr>
            <w:tcW w:w="3338" w:type="dxa"/>
            <w:vMerge w:val="restart"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  <w:r w:rsidRPr="00E20E9F">
              <w:rPr>
                <w:rFonts w:eastAsia="Times New Roman"/>
                <w:bCs/>
                <w:sz w:val="28"/>
                <w:szCs w:val="28"/>
              </w:rPr>
              <w:t xml:space="preserve">Комплекс процессных мероприятий «Обеспечение реализации муниципальной программы «Управление муниципальными </w:t>
            </w:r>
            <w:r w:rsidRPr="00E20E9F">
              <w:rPr>
                <w:rFonts w:eastAsia="Times New Roman"/>
                <w:bCs/>
                <w:sz w:val="28"/>
                <w:szCs w:val="28"/>
              </w:rPr>
              <w:lastRenderedPageBreak/>
              <w:t xml:space="preserve">финансами </w:t>
            </w:r>
            <w:proofErr w:type="spellStart"/>
            <w:r w:rsidRPr="00E20E9F">
              <w:rPr>
                <w:rFonts w:eastAsia="Times New Roman"/>
                <w:bCs/>
                <w:sz w:val="28"/>
                <w:szCs w:val="28"/>
              </w:rPr>
              <w:t>Кичменгско</w:t>
            </w:r>
            <w:proofErr w:type="spellEnd"/>
            <w:r w:rsidRPr="00E20E9F">
              <w:rPr>
                <w:rFonts w:eastAsia="Times New Roman"/>
                <w:bCs/>
                <w:sz w:val="28"/>
                <w:szCs w:val="28"/>
              </w:rPr>
              <w:t>-Городецкого муниципального округа»</w:t>
            </w: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lastRenderedPageBreak/>
              <w:t>Всего, в т.ч.</w:t>
            </w:r>
          </w:p>
        </w:tc>
        <w:tc>
          <w:tcPr>
            <w:tcW w:w="2132" w:type="dxa"/>
          </w:tcPr>
          <w:p w:rsidR="00027BCC" w:rsidRPr="00E47F1F" w:rsidRDefault="00027BCC" w:rsidP="00F103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7 209,0</w:t>
            </w:r>
          </w:p>
        </w:tc>
        <w:tc>
          <w:tcPr>
            <w:tcW w:w="2132" w:type="dxa"/>
          </w:tcPr>
          <w:p w:rsidR="00027BCC" w:rsidRPr="00E47F1F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132" w:type="dxa"/>
          </w:tcPr>
          <w:p w:rsidR="00027BCC" w:rsidRPr="00D80D84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138" w:type="dxa"/>
          </w:tcPr>
          <w:p w:rsidR="00027BCC" w:rsidRPr="00D80D84" w:rsidRDefault="00027BCC" w:rsidP="00F103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22 316,8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E47F1F" w:rsidRDefault="00027BCC" w:rsidP="00F103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7 065,4</w:t>
            </w:r>
          </w:p>
        </w:tc>
        <w:tc>
          <w:tcPr>
            <w:tcW w:w="2132" w:type="dxa"/>
          </w:tcPr>
          <w:p w:rsidR="00027BCC" w:rsidRPr="00E47F1F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132" w:type="dxa"/>
          </w:tcPr>
          <w:p w:rsidR="00027BCC" w:rsidRPr="00D80D84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138" w:type="dxa"/>
          </w:tcPr>
          <w:p w:rsidR="00027BCC" w:rsidRPr="00D80D84" w:rsidRDefault="00027BCC" w:rsidP="00F103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22 173,2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</w:t>
            </w:r>
            <w:r w:rsidRPr="0003019E">
              <w:rPr>
                <w:sz w:val="28"/>
                <w:szCs w:val="28"/>
              </w:rPr>
              <w:lastRenderedPageBreak/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32" w:type="dxa"/>
          </w:tcPr>
          <w:p w:rsidR="00027BCC" w:rsidRPr="00E47F1F" w:rsidRDefault="00027BCC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143,6</w:t>
            </w:r>
          </w:p>
        </w:tc>
        <w:tc>
          <w:tcPr>
            <w:tcW w:w="2132" w:type="dxa"/>
          </w:tcPr>
          <w:p w:rsidR="00027BCC" w:rsidRPr="00E47F1F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D80D84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D80D84" w:rsidRDefault="00027BCC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143,6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Default="00027BCC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Default="00027BCC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E20E9F" w:rsidRDefault="00027BCC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</w:tc>
        <w:tc>
          <w:tcPr>
            <w:tcW w:w="3338" w:type="dxa"/>
            <w:vMerge w:val="restart"/>
          </w:tcPr>
          <w:p w:rsidR="00027BCC" w:rsidRPr="00E20E9F" w:rsidRDefault="00027BCC" w:rsidP="00E625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функций органов местного самоуправления</w:t>
            </w:r>
          </w:p>
        </w:tc>
        <w:tc>
          <w:tcPr>
            <w:tcW w:w="2273" w:type="dxa"/>
          </w:tcPr>
          <w:p w:rsidR="00027BCC" w:rsidRPr="0003019E" w:rsidRDefault="00027BCC" w:rsidP="00E625D3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E47F1F" w:rsidRDefault="00027BCC" w:rsidP="00F103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7 065,4</w:t>
            </w:r>
          </w:p>
        </w:tc>
        <w:tc>
          <w:tcPr>
            <w:tcW w:w="2132" w:type="dxa"/>
          </w:tcPr>
          <w:p w:rsidR="00027BCC" w:rsidRPr="00E47F1F" w:rsidRDefault="00027BCC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132" w:type="dxa"/>
          </w:tcPr>
          <w:p w:rsidR="00027BCC" w:rsidRPr="00D80D84" w:rsidRDefault="00027BCC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138" w:type="dxa"/>
          </w:tcPr>
          <w:p w:rsidR="00027BCC" w:rsidRPr="00D80D84" w:rsidRDefault="00027BCC" w:rsidP="00F103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22 173,2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E625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E625D3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E625D3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E47F1F" w:rsidRDefault="00027BCC" w:rsidP="004A07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7 065,4</w:t>
            </w:r>
          </w:p>
        </w:tc>
        <w:tc>
          <w:tcPr>
            <w:tcW w:w="2132" w:type="dxa"/>
          </w:tcPr>
          <w:p w:rsidR="00027BCC" w:rsidRPr="00E47F1F" w:rsidRDefault="00027BCC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132" w:type="dxa"/>
          </w:tcPr>
          <w:p w:rsidR="00027BCC" w:rsidRPr="00D80D84" w:rsidRDefault="00027BCC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138" w:type="dxa"/>
          </w:tcPr>
          <w:p w:rsidR="00027BCC" w:rsidRPr="00D80D84" w:rsidRDefault="00027BCC" w:rsidP="007E2C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22 173,2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E625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E625D3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E625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32" w:type="dxa"/>
          </w:tcPr>
          <w:p w:rsidR="00027BCC" w:rsidRPr="00E47F1F" w:rsidRDefault="00027BCC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E47F1F" w:rsidRDefault="00027BCC" w:rsidP="00E625D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D80D84" w:rsidRDefault="00027BCC" w:rsidP="00E625D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D80D84" w:rsidRDefault="00027BCC" w:rsidP="00E625D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E625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E625D3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E625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безвозмездные поступления государственных внебюджетных фондов, физических и юридических </w:t>
            </w:r>
            <w:r>
              <w:rPr>
                <w:sz w:val="28"/>
                <w:szCs w:val="28"/>
              </w:rPr>
              <w:lastRenderedPageBreak/>
              <w:t>лиц</w:t>
            </w:r>
          </w:p>
        </w:tc>
        <w:tc>
          <w:tcPr>
            <w:tcW w:w="2132" w:type="dxa"/>
          </w:tcPr>
          <w:p w:rsidR="00027BCC" w:rsidRDefault="00027BCC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132" w:type="dxa"/>
          </w:tcPr>
          <w:p w:rsidR="00027BCC" w:rsidRPr="00AD1AD6" w:rsidRDefault="00027BCC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 w:val="restart"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E20E9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3338" w:type="dxa"/>
            <w:vMerge w:val="restart"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Осуществление внутреннего муниципального финансового контроля и контроля в сфере закупок товаров, работ, услуг для осуществления муниципальных нужд</w:t>
            </w: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Pr="0003019E" w:rsidRDefault="00027BCC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027BCC" w:rsidTr="00027BCC">
        <w:tc>
          <w:tcPr>
            <w:tcW w:w="1043" w:type="dxa"/>
            <w:vMerge/>
          </w:tcPr>
          <w:p w:rsidR="00027BCC" w:rsidRPr="00E20E9F" w:rsidRDefault="00027BCC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027BCC" w:rsidRPr="00E20E9F" w:rsidRDefault="00027BCC" w:rsidP="00116BFD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</w:tcPr>
          <w:p w:rsidR="00027BCC" w:rsidRDefault="00027BCC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027BCC" w:rsidRPr="00AD1AD6" w:rsidRDefault="00027BCC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970D49" w:rsidRPr="00D80D84" w:rsidTr="00027BCC">
        <w:tc>
          <w:tcPr>
            <w:tcW w:w="1043" w:type="dxa"/>
            <w:vMerge w:val="restart"/>
          </w:tcPr>
          <w:p w:rsidR="00970D49" w:rsidRPr="00E20E9F" w:rsidRDefault="00970D49" w:rsidP="004371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4.3</w:t>
            </w:r>
          </w:p>
        </w:tc>
        <w:tc>
          <w:tcPr>
            <w:tcW w:w="3338" w:type="dxa"/>
            <w:vMerge w:val="restart"/>
          </w:tcPr>
          <w:p w:rsidR="00970D49" w:rsidRPr="00E20E9F" w:rsidRDefault="00970D49" w:rsidP="00DD0795">
            <w:pPr>
              <w:rPr>
                <w:sz w:val="28"/>
                <w:szCs w:val="28"/>
              </w:rPr>
            </w:pPr>
            <w:r w:rsidRPr="00236458">
              <w:rPr>
                <w:sz w:val="28"/>
                <w:szCs w:val="28"/>
              </w:rPr>
              <w:t xml:space="preserve">Поощрение региональных и муниципальных управленческих команд за счет межбюджетного трансферта в форме дотации (гранта) из федерального бюджета за достижение показателей </w:t>
            </w:r>
            <w:r w:rsidRPr="00236458">
              <w:rPr>
                <w:sz w:val="28"/>
                <w:szCs w:val="28"/>
              </w:rPr>
              <w:lastRenderedPageBreak/>
              <w:t>деятельности исполнительных органов субъектов Российской Федерации</w:t>
            </w:r>
          </w:p>
        </w:tc>
        <w:tc>
          <w:tcPr>
            <w:tcW w:w="2273" w:type="dxa"/>
          </w:tcPr>
          <w:p w:rsidR="00970D49" w:rsidRPr="0003019E" w:rsidRDefault="00970D49" w:rsidP="00DD0795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lastRenderedPageBreak/>
              <w:t>Всего, в т.ч.</w:t>
            </w:r>
          </w:p>
        </w:tc>
        <w:tc>
          <w:tcPr>
            <w:tcW w:w="2132" w:type="dxa"/>
          </w:tcPr>
          <w:p w:rsidR="00970D49" w:rsidRPr="00E47F1F" w:rsidRDefault="00970D49" w:rsidP="002364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91,1</w:t>
            </w:r>
          </w:p>
        </w:tc>
        <w:tc>
          <w:tcPr>
            <w:tcW w:w="2132" w:type="dxa"/>
          </w:tcPr>
          <w:p w:rsidR="00970D49" w:rsidRPr="00E47F1F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Pr="00D80D84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970D49" w:rsidRPr="00D80D84" w:rsidRDefault="00970D49" w:rsidP="002364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91,1</w:t>
            </w:r>
          </w:p>
        </w:tc>
      </w:tr>
      <w:tr w:rsidR="00970D49" w:rsidRPr="00D80D84" w:rsidTr="00027BCC">
        <w:tc>
          <w:tcPr>
            <w:tcW w:w="1043" w:type="dxa"/>
            <w:vMerge/>
          </w:tcPr>
          <w:p w:rsidR="00970D49" w:rsidRPr="00E20E9F" w:rsidRDefault="00970D49" w:rsidP="00DD079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970D49" w:rsidRPr="00E20E9F" w:rsidRDefault="00970D49" w:rsidP="00DD0795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970D49" w:rsidRDefault="00970D49" w:rsidP="00DD0795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970D49" w:rsidRPr="00E47F1F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Pr="00E47F1F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Pr="00D80D84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970D49" w:rsidRPr="00D80D84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970D49" w:rsidRPr="00D80D84" w:rsidTr="00027BCC">
        <w:tc>
          <w:tcPr>
            <w:tcW w:w="1043" w:type="dxa"/>
            <w:vMerge/>
          </w:tcPr>
          <w:p w:rsidR="00970D49" w:rsidRPr="00E20E9F" w:rsidRDefault="00970D49" w:rsidP="00DD079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970D49" w:rsidRPr="00E20E9F" w:rsidRDefault="00970D49" w:rsidP="00DD0795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970D49" w:rsidRDefault="00970D49" w:rsidP="00DD07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</w:t>
            </w:r>
            <w:r w:rsidRPr="0003019E">
              <w:rPr>
                <w:sz w:val="28"/>
                <w:szCs w:val="28"/>
              </w:rPr>
              <w:lastRenderedPageBreak/>
              <w:t>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32" w:type="dxa"/>
          </w:tcPr>
          <w:p w:rsidR="00970D49" w:rsidRPr="00E47F1F" w:rsidRDefault="00970D49" w:rsidP="002364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91,1</w:t>
            </w:r>
          </w:p>
        </w:tc>
        <w:tc>
          <w:tcPr>
            <w:tcW w:w="2132" w:type="dxa"/>
          </w:tcPr>
          <w:p w:rsidR="00970D49" w:rsidRPr="00E47F1F" w:rsidRDefault="00970D49" w:rsidP="00DD0795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Pr="00D80D84" w:rsidRDefault="00970D49" w:rsidP="00DD0795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970D49" w:rsidRPr="00D80D84" w:rsidRDefault="00970D49" w:rsidP="002364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91,1</w:t>
            </w:r>
          </w:p>
        </w:tc>
      </w:tr>
      <w:tr w:rsidR="00970D49" w:rsidRPr="00D80D84" w:rsidTr="00027BCC">
        <w:tc>
          <w:tcPr>
            <w:tcW w:w="1043" w:type="dxa"/>
            <w:vMerge/>
          </w:tcPr>
          <w:p w:rsidR="00970D49" w:rsidRPr="00E20E9F" w:rsidRDefault="00970D49" w:rsidP="00DD079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970D49" w:rsidRPr="00E20E9F" w:rsidRDefault="00970D49" w:rsidP="00DD0795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970D49" w:rsidRDefault="00970D49" w:rsidP="00DD07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970D49" w:rsidRDefault="00970D49" w:rsidP="002364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Pr="00AD1AD6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Pr="00AD1AD6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970D49" w:rsidRDefault="00970D49" w:rsidP="002364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970D49" w:rsidRPr="00D80D84" w:rsidTr="00027BCC">
        <w:tc>
          <w:tcPr>
            <w:tcW w:w="1043" w:type="dxa"/>
            <w:vMerge w:val="restart"/>
          </w:tcPr>
          <w:p w:rsidR="00970D49" w:rsidRPr="00E20E9F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</w:p>
        </w:tc>
        <w:tc>
          <w:tcPr>
            <w:tcW w:w="3338" w:type="dxa"/>
            <w:vMerge w:val="restart"/>
          </w:tcPr>
          <w:p w:rsidR="00970D49" w:rsidRPr="00E20E9F" w:rsidRDefault="00970D49" w:rsidP="00DD0795">
            <w:pPr>
              <w:rPr>
                <w:rFonts w:eastAsia="Times New Roman"/>
                <w:bCs/>
                <w:sz w:val="28"/>
                <w:szCs w:val="28"/>
              </w:rPr>
            </w:pPr>
            <w:r w:rsidRPr="00296396">
              <w:rPr>
                <w:sz w:val="28"/>
                <w:szCs w:val="28"/>
              </w:rPr>
              <w:t>Иные межбюджетные трансферты на поощрение за лучшие практики деятельности органов местного самоуправления</w:t>
            </w:r>
          </w:p>
        </w:tc>
        <w:tc>
          <w:tcPr>
            <w:tcW w:w="2273" w:type="dxa"/>
          </w:tcPr>
          <w:p w:rsidR="00970D49" w:rsidRDefault="00970D49" w:rsidP="00DD0795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32" w:type="dxa"/>
          </w:tcPr>
          <w:p w:rsidR="00970D49" w:rsidRDefault="00970D49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  <w:tc>
          <w:tcPr>
            <w:tcW w:w="2132" w:type="dxa"/>
          </w:tcPr>
          <w:p w:rsidR="00970D49" w:rsidRPr="00AD1AD6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Pr="00AD1AD6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970D49" w:rsidRDefault="00970D49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</w:tr>
      <w:tr w:rsidR="00970D49" w:rsidRPr="00D80D84" w:rsidTr="00027BCC">
        <w:tc>
          <w:tcPr>
            <w:tcW w:w="1043" w:type="dxa"/>
            <w:vMerge/>
          </w:tcPr>
          <w:p w:rsidR="00970D49" w:rsidRPr="00E20E9F" w:rsidRDefault="00970D49" w:rsidP="00DD079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970D49" w:rsidRPr="00E20E9F" w:rsidRDefault="00970D49" w:rsidP="00DD0795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970D49" w:rsidRDefault="00970D49" w:rsidP="00DD0795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32" w:type="dxa"/>
          </w:tcPr>
          <w:p w:rsidR="00970D49" w:rsidRDefault="00970D49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Pr="00AD1AD6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Pr="00AD1AD6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970D49" w:rsidRDefault="00970D49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970D49" w:rsidRPr="00D80D84" w:rsidTr="00027BCC">
        <w:tc>
          <w:tcPr>
            <w:tcW w:w="1043" w:type="dxa"/>
            <w:vMerge/>
          </w:tcPr>
          <w:p w:rsidR="00970D49" w:rsidRPr="00E20E9F" w:rsidRDefault="00970D49" w:rsidP="00DD079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970D49" w:rsidRPr="00E20E9F" w:rsidRDefault="00970D49" w:rsidP="00DD0795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970D49" w:rsidRDefault="00970D49" w:rsidP="00DD07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и субсидии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132" w:type="dxa"/>
          </w:tcPr>
          <w:p w:rsidR="00970D49" w:rsidRDefault="00970D49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  <w:tc>
          <w:tcPr>
            <w:tcW w:w="2132" w:type="dxa"/>
          </w:tcPr>
          <w:p w:rsidR="00970D49" w:rsidRPr="00AD1AD6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Pr="00AD1AD6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970D49" w:rsidRDefault="00970D49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</w:tr>
      <w:tr w:rsidR="00970D49" w:rsidRPr="00D80D84" w:rsidTr="00027BCC">
        <w:tc>
          <w:tcPr>
            <w:tcW w:w="1043" w:type="dxa"/>
            <w:vMerge/>
          </w:tcPr>
          <w:p w:rsidR="00970D49" w:rsidRPr="00E20E9F" w:rsidRDefault="00970D49" w:rsidP="00DD079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8" w:type="dxa"/>
            <w:vMerge/>
          </w:tcPr>
          <w:p w:rsidR="00970D49" w:rsidRPr="00E20E9F" w:rsidRDefault="00970D49" w:rsidP="00DD0795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73" w:type="dxa"/>
          </w:tcPr>
          <w:p w:rsidR="00970D49" w:rsidRDefault="00970D49" w:rsidP="00DD07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132" w:type="dxa"/>
          </w:tcPr>
          <w:p w:rsidR="00970D49" w:rsidRDefault="00970D49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2" w:type="dxa"/>
          </w:tcPr>
          <w:p w:rsidR="00970D49" w:rsidRDefault="00970D49" w:rsidP="00DD0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38" w:type="dxa"/>
          </w:tcPr>
          <w:p w:rsidR="00970D49" w:rsidRDefault="00970D49" w:rsidP="00C557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</w:tbl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CF118A" w:rsidRDefault="00CF118A" w:rsidP="007F56BA">
      <w:pPr>
        <w:spacing w:line="219" w:lineRule="exact"/>
        <w:rPr>
          <w:sz w:val="20"/>
          <w:szCs w:val="20"/>
        </w:rPr>
      </w:pPr>
    </w:p>
    <w:p w:rsidR="005E753E" w:rsidRDefault="005E753E" w:rsidP="007F56BA">
      <w:pPr>
        <w:spacing w:line="219" w:lineRule="exact"/>
        <w:rPr>
          <w:sz w:val="20"/>
          <w:szCs w:val="20"/>
        </w:rPr>
      </w:pPr>
    </w:p>
    <w:p w:rsidR="00611A19" w:rsidRDefault="00611A19" w:rsidP="007F56BA">
      <w:pPr>
        <w:spacing w:line="219" w:lineRule="exact"/>
        <w:rPr>
          <w:sz w:val="20"/>
          <w:szCs w:val="20"/>
        </w:rPr>
      </w:pPr>
    </w:p>
    <w:p w:rsidR="00611A19" w:rsidRDefault="00611A19" w:rsidP="007F56BA">
      <w:pPr>
        <w:spacing w:line="219" w:lineRule="exact"/>
        <w:rPr>
          <w:sz w:val="20"/>
          <w:szCs w:val="20"/>
        </w:rPr>
      </w:pPr>
    </w:p>
    <w:p w:rsidR="005E753E" w:rsidRPr="00BC5647" w:rsidRDefault="00AE3279" w:rsidP="00703CBF">
      <w:pPr>
        <w:jc w:val="center"/>
        <w:rPr>
          <w:sz w:val="28"/>
          <w:szCs w:val="28"/>
        </w:rPr>
      </w:pPr>
      <w:r w:rsidRPr="00BC5647">
        <w:rPr>
          <w:sz w:val="28"/>
          <w:szCs w:val="28"/>
        </w:rPr>
        <w:t>ХАРАКТЕРИСТИКА</w:t>
      </w:r>
    </w:p>
    <w:p w:rsidR="0057618B" w:rsidRPr="00BC5647" w:rsidRDefault="0057618B" w:rsidP="00AE3279">
      <w:pPr>
        <w:jc w:val="center"/>
        <w:rPr>
          <w:sz w:val="28"/>
          <w:szCs w:val="28"/>
        </w:rPr>
      </w:pPr>
      <w:r w:rsidRPr="00BC5647">
        <w:rPr>
          <w:sz w:val="28"/>
          <w:szCs w:val="28"/>
        </w:rPr>
        <w:t>направлений расходов финансовых мероприятий (результатов)</w:t>
      </w:r>
    </w:p>
    <w:p w:rsidR="00D200D2" w:rsidRPr="00BC5647" w:rsidRDefault="0057618B" w:rsidP="001249AF">
      <w:pPr>
        <w:jc w:val="center"/>
        <w:rPr>
          <w:sz w:val="28"/>
          <w:szCs w:val="28"/>
        </w:rPr>
      </w:pPr>
      <w:r w:rsidRPr="00BC5647">
        <w:rPr>
          <w:sz w:val="28"/>
          <w:szCs w:val="28"/>
        </w:rPr>
        <w:t>структурных элементов проектной части муниципальной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2"/>
        <w:gridCol w:w="3484"/>
        <w:gridCol w:w="2339"/>
        <w:gridCol w:w="2172"/>
        <w:gridCol w:w="2118"/>
        <w:gridCol w:w="2118"/>
        <w:gridCol w:w="2118"/>
      </w:tblGrid>
      <w:tr w:rsidR="00CD13F4" w:rsidRPr="00BC5647" w:rsidTr="007F096E">
        <w:trPr>
          <w:trHeight w:val="521"/>
        </w:trPr>
        <w:tc>
          <w:tcPr>
            <w:tcW w:w="862" w:type="dxa"/>
            <w:vMerge w:val="restart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№п/п</w:t>
            </w:r>
          </w:p>
        </w:tc>
        <w:tc>
          <w:tcPr>
            <w:tcW w:w="3484" w:type="dxa"/>
            <w:vMerge w:val="restart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Наименование направления (подпрограммы), структурного элемента муниципальной программы, мероприятия (результата)</w:t>
            </w:r>
          </w:p>
        </w:tc>
        <w:tc>
          <w:tcPr>
            <w:tcW w:w="2339" w:type="dxa"/>
            <w:vMerge w:val="restart"/>
          </w:tcPr>
          <w:p w:rsidR="00AE3279" w:rsidRPr="00BC5647" w:rsidRDefault="00AE3279" w:rsidP="00AE3279">
            <w:pPr>
              <w:jc w:val="center"/>
              <w:rPr>
                <w:sz w:val="28"/>
                <w:szCs w:val="28"/>
              </w:rPr>
            </w:pPr>
          </w:p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Направление расходов, вид расходов</w:t>
            </w:r>
          </w:p>
        </w:tc>
        <w:tc>
          <w:tcPr>
            <w:tcW w:w="2172" w:type="dxa"/>
            <w:vMerge w:val="restart"/>
          </w:tcPr>
          <w:p w:rsidR="00AE3279" w:rsidRPr="00BC5647" w:rsidRDefault="00AE3279" w:rsidP="00AE3279">
            <w:pPr>
              <w:jc w:val="center"/>
              <w:rPr>
                <w:sz w:val="28"/>
                <w:szCs w:val="28"/>
              </w:rPr>
            </w:pPr>
          </w:p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Характеристика направления расходов</w:t>
            </w:r>
          </w:p>
        </w:tc>
        <w:tc>
          <w:tcPr>
            <w:tcW w:w="6354" w:type="dxa"/>
            <w:gridSpan w:val="3"/>
          </w:tcPr>
          <w:p w:rsidR="00AE3279" w:rsidRPr="00BC5647" w:rsidRDefault="00AE3279" w:rsidP="00AE3279">
            <w:pPr>
              <w:jc w:val="center"/>
              <w:rPr>
                <w:sz w:val="28"/>
                <w:szCs w:val="28"/>
              </w:rPr>
            </w:pPr>
          </w:p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Объем финансового обеспечения по годам</w:t>
            </w:r>
            <w:r w:rsidR="001249AF" w:rsidRPr="00BC5647">
              <w:rPr>
                <w:sz w:val="28"/>
                <w:szCs w:val="28"/>
              </w:rPr>
              <w:t xml:space="preserve">, </w:t>
            </w:r>
            <w:proofErr w:type="spellStart"/>
            <w:r w:rsidR="001249AF" w:rsidRPr="00BC5647">
              <w:rPr>
                <w:sz w:val="28"/>
                <w:szCs w:val="28"/>
              </w:rPr>
              <w:t>тыс.руб</w:t>
            </w:r>
            <w:proofErr w:type="spellEnd"/>
            <w:r w:rsidR="001249AF" w:rsidRPr="00BC5647">
              <w:rPr>
                <w:sz w:val="28"/>
                <w:szCs w:val="28"/>
              </w:rPr>
              <w:t>.</w:t>
            </w:r>
          </w:p>
        </w:tc>
      </w:tr>
      <w:tr w:rsidR="00CD13F4" w:rsidRPr="00BC5647" w:rsidTr="007F096E">
        <w:tc>
          <w:tcPr>
            <w:tcW w:w="862" w:type="dxa"/>
            <w:vMerge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4" w:type="dxa"/>
            <w:vMerge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9" w:type="dxa"/>
            <w:vMerge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2" w:type="dxa"/>
            <w:vMerge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18" w:type="dxa"/>
          </w:tcPr>
          <w:p w:rsidR="00D200D2" w:rsidRPr="00BC5647" w:rsidRDefault="00AE3279" w:rsidP="00AE3279">
            <w:pPr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 xml:space="preserve">          2025</w:t>
            </w:r>
          </w:p>
          <w:p w:rsidR="00CD13F4" w:rsidRPr="00BC5647" w:rsidRDefault="00CD13F4" w:rsidP="00AE3279">
            <w:pPr>
              <w:rPr>
                <w:sz w:val="28"/>
                <w:szCs w:val="28"/>
              </w:rPr>
            </w:pPr>
          </w:p>
        </w:tc>
        <w:tc>
          <w:tcPr>
            <w:tcW w:w="2118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 xml:space="preserve">2026 </w:t>
            </w:r>
          </w:p>
        </w:tc>
        <w:tc>
          <w:tcPr>
            <w:tcW w:w="2118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2027</w:t>
            </w:r>
          </w:p>
        </w:tc>
      </w:tr>
      <w:tr w:rsidR="00CD13F4" w:rsidRPr="00586583" w:rsidTr="007F096E">
        <w:trPr>
          <w:trHeight w:val="380"/>
        </w:trPr>
        <w:tc>
          <w:tcPr>
            <w:tcW w:w="862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1</w:t>
            </w:r>
          </w:p>
        </w:tc>
        <w:tc>
          <w:tcPr>
            <w:tcW w:w="3484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2</w:t>
            </w:r>
          </w:p>
        </w:tc>
        <w:tc>
          <w:tcPr>
            <w:tcW w:w="2339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3</w:t>
            </w:r>
          </w:p>
        </w:tc>
        <w:tc>
          <w:tcPr>
            <w:tcW w:w="2172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4</w:t>
            </w:r>
          </w:p>
        </w:tc>
        <w:tc>
          <w:tcPr>
            <w:tcW w:w="2118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5</w:t>
            </w:r>
          </w:p>
        </w:tc>
        <w:tc>
          <w:tcPr>
            <w:tcW w:w="2118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6</w:t>
            </w:r>
          </w:p>
        </w:tc>
        <w:tc>
          <w:tcPr>
            <w:tcW w:w="2118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7</w:t>
            </w:r>
          </w:p>
        </w:tc>
      </w:tr>
      <w:tr w:rsidR="00C20EDF" w:rsidRPr="00586583" w:rsidTr="00C14393">
        <w:trPr>
          <w:trHeight w:val="380"/>
        </w:trPr>
        <w:tc>
          <w:tcPr>
            <w:tcW w:w="862" w:type="dxa"/>
          </w:tcPr>
          <w:p w:rsidR="00C20EDF" w:rsidRPr="00BC5647" w:rsidRDefault="00C20EDF" w:rsidP="00AE3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4349" w:type="dxa"/>
            <w:gridSpan w:val="6"/>
          </w:tcPr>
          <w:p w:rsidR="00C20EDF" w:rsidRPr="00BC5647" w:rsidRDefault="00C20EDF" w:rsidP="00AE3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проект «Развитие информационных систем, совершенствование программных технологий»</w:t>
            </w:r>
          </w:p>
        </w:tc>
      </w:tr>
      <w:tr w:rsidR="00360044" w:rsidRPr="00586583" w:rsidTr="007F096E">
        <w:tc>
          <w:tcPr>
            <w:tcW w:w="862" w:type="dxa"/>
          </w:tcPr>
          <w:p w:rsidR="00360044" w:rsidRPr="00586583" w:rsidRDefault="00360044" w:rsidP="00360044">
            <w:pPr>
              <w:jc w:val="center"/>
              <w:rPr>
                <w:sz w:val="28"/>
                <w:szCs w:val="28"/>
              </w:rPr>
            </w:pPr>
            <w:r w:rsidRPr="00586583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484" w:type="dxa"/>
          </w:tcPr>
          <w:p w:rsidR="00360044" w:rsidRPr="00DC6593" w:rsidRDefault="00360044" w:rsidP="003600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функций органов местного самоуправления</w:t>
            </w:r>
          </w:p>
        </w:tc>
        <w:tc>
          <w:tcPr>
            <w:tcW w:w="2339" w:type="dxa"/>
          </w:tcPr>
          <w:p w:rsidR="00360044" w:rsidRPr="00586583" w:rsidRDefault="00360044" w:rsidP="00360044">
            <w:pPr>
              <w:jc w:val="both"/>
              <w:rPr>
                <w:sz w:val="28"/>
                <w:szCs w:val="28"/>
              </w:rPr>
            </w:pPr>
            <w:r w:rsidRPr="00CC1412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172" w:type="dxa"/>
          </w:tcPr>
          <w:p w:rsidR="00360044" w:rsidRPr="00586583" w:rsidRDefault="00360044" w:rsidP="00360044">
            <w:pPr>
              <w:jc w:val="both"/>
              <w:rPr>
                <w:sz w:val="28"/>
                <w:szCs w:val="28"/>
              </w:rPr>
            </w:pPr>
            <w:r w:rsidRPr="007F096E">
              <w:rPr>
                <w:sz w:val="28"/>
                <w:szCs w:val="28"/>
              </w:rPr>
              <w:t>Увеличение стоимости основных средств</w:t>
            </w:r>
          </w:p>
        </w:tc>
        <w:tc>
          <w:tcPr>
            <w:tcW w:w="2118" w:type="dxa"/>
          </w:tcPr>
          <w:p w:rsidR="00360044" w:rsidRPr="00586583" w:rsidRDefault="007F482C" w:rsidP="007E2C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7,3</w:t>
            </w:r>
          </w:p>
        </w:tc>
        <w:tc>
          <w:tcPr>
            <w:tcW w:w="2118" w:type="dxa"/>
          </w:tcPr>
          <w:p w:rsidR="00360044" w:rsidRPr="00586583" w:rsidRDefault="00216832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229,3</w:t>
            </w:r>
          </w:p>
        </w:tc>
        <w:tc>
          <w:tcPr>
            <w:tcW w:w="2118" w:type="dxa"/>
          </w:tcPr>
          <w:p w:rsidR="00360044" w:rsidRPr="00586583" w:rsidRDefault="00216832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229,3</w:t>
            </w:r>
          </w:p>
        </w:tc>
      </w:tr>
      <w:tr w:rsidR="00360044" w:rsidRPr="00586583" w:rsidTr="007F096E">
        <w:tc>
          <w:tcPr>
            <w:tcW w:w="862" w:type="dxa"/>
          </w:tcPr>
          <w:p w:rsidR="00360044" w:rsidRPr="00586583" w:rsidRDefault="00360044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3484" w:type="dxa"/>
          </w:tcPr>
          <w:p w:rsidR="00360044" w:rsidRPr="00DC6593" w:rsidRDefault="00360044" w:rsidP="003600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Расходы на обеспечение деятельности муниципального казенного учреждения «Центр бюджетного учета и отчетности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lastRenderedPageBreak/>
              <w:t>Городецкого муниципального округа Вологодской области»</w:t>
            </w:r>
          </w:p>
        </w:tc>
        <w:tc>
          <w:tcPr>
            <w:tcW w:w="2339" w:type="dxa"/>
          </w:tcPr>
          <w:p w:rsidR="00360044" w:rsidRPr="00586583" w:rsidRDefault="00360044" w:rsidP="00360044">
            <w:pPr>
              <w:jc w:val="both"/>
              <w:rPr>
                <w:sz w:val="28"/>
                <w:szCs w:val="28"/>
              </w:rPr>
            </w:pPr>
            <w:r w:rsidRPr="00CC1412">
              <w:rPr>
                <w:sz w:val="28"/>
                <w:szCs w:val="28"/>
              </w:rPr>
              <w:lastRenderedPageBreak/>
              <w:t xml:space="preserve">Прочая закупка товаров, работ и услуг для обеспечения государственных (муниципальных) </w:t>
            </w:r>
            <w:r w:rsidRPr="00CC1412">
              <w:rPr>
                <w:sz w:val="28"/>
                <w:szCs w:val="28"/>
              </w:rPr>
              <w:lastRenderedPageBreak/>
              <w:t>нужд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172" w:type="dxa"/>
          </w:tcPr>
          <w:p w:rsidR="00360044" w:rsidRPr="00586583" w:rsidRDefault="00360044" w:rsidP="00360044">
            <w:pPr>
              <w:jc w:val="both"/>
              <w:rPr>
                <w:sz w:val="28"/>
                <w:szCs w:val="28"/>
              </w:rPr>
            </w:pPr>
            <w:r w:rsidRPr="007F096E">
              <w:rPr>
                <w:sz w:val="28"/>
                <w:szCs w:val="28"/>
              </w:rPr>
              <w:lastRenderedPageBreak/>
              <w:t>Увеличение стоимости основных средств</w:t>
            </w:r>
          </w:p>
        </w:tc>
        <w:tc>
          <w:tcPr>
            <w:tcW w:w="2118" w:type="dxa"/>
          </w:tcPr>
          <w:p w:rsidR="00360044" w:rsidRPr="00586583" w:rsidRDefault="00D07C0A" w:rsidP="007E2C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E2C60">
              <w:rPr>
                <w:sz w:val="28"/>
                <w:szCs w:val="28"/>
              </w:rPr>
              <w:t>0</w:t>
            </w:r>
            <w:r w:rsidR="00216832">
              <w:rPr>
                <w:sz w:val="28"/>
                <w:szCs w:val="28"/>
              </w:rPr>
              <w:t>,</w:t>
            </w:r>
            <w:r w:rsidR="007E2C60">
              <w:rPr>
                <w:sz w:val="28"/>
                <w:szCs w:val="28"/>
              </w:rPr>
              <w:t>5</w:t>
            </w:r>
          </w:p>
        </w:tc>
        <w:tc>
          <w:tcPr>
            <w:tcW w:w="2118" w:type="dxa"/>
          </w:tcPr>
          <w:p w:rsidR="00360044" w:rsidRPr="00586583" w:rsidRDefault="00216832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45,0</w:t>
            </w:r>
          </w:p>
        </w:tc>
        <w:tc>
          <w:tcPr>
            <w:tcW w:w="2118" w:type="dxa"/>
          </w:tcPr>
          <w:p w:rsidR="00360044" w:rsidRPr="00586583" w:rsidRDefault="00216832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45,0</w:t>
            </w:r>
          </w:p>
        </w:tc>
      </w:tr>
    </w:tbl>
    <w:p w:rsidR="00BC07B1" w:rsidRDefault="00BC07B1" w:rsidP="00DD2575">
      <w:pPr>
        <w:spacing w:line="233" w:lineRule="auto"/>
        <w:jc w:val="center"/>
        <w:rPr>
          <w:rFonts w:eastAsia="Times New Roman"/>
          <w:b/>
          <w:bCs/>
          <w:sz w:val="28"/>
          <w:szCs w:val="28"/>
        </w:rPr>
      </w:pPr>
    </w:p>
    <w:p w:rsidR="00DD5A18" w:rsidRPr="006C4160" w:rsidRDefault="00DD5A18" w:rsidP="00DD2575">
      <w:pPr>
        <w:spacing w:line="233" w:lineRule="auto"/>
        <w:jc w:val="center"/>
        <w:rPr>
          <w:b/>
          <w:sz w:val="20"/>
          <w:szCs w:val="20"/>
        </w:rPr>
      </w:pPr>
      <w:r w:rsidRPr="006C4160">
        <w:rPr>
          <w:rFonts w:eastAsia="Times New Roman"/>
          <w:b/>
          <w:bCs/>
          <w:sz w:val="28"/>
          <w:szCs w:val="28"/>
        </w:rPr>
        <w:t xml:space="preserve">Сведения о </w:t>
      </w:r>
      <w:r>
        <w:rPr>
          <w:rFonts w:eastAsia="Times New Roman"/>
          <w:b/>
          <w:bCs/>
          <w:sz w:val="28"/>
          <w:szCs w:val="28"/>
        </w:rPr>
        <w:t xml:space="preserve">порядке сбора информации и методике 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расчета </w:t>
      </w:r>
      <w:r w:rsidRPr="006C4160">
        <w:rPr>
          <w:rFonts w:eastAsia="Times New Roman"/>
          <w:b/>
          <w:bCs/>
          <w:sz w:val="28"/>
          <w:szCs w:val="28"/>
        </w:rPr>
        <w:t xml:space="preserve"> показател</w:t>
      </w:r>
      <w:r>
        <w:rPr>
          <w:rFonts w:eastAsia="Times New Roman"/>
          <w:b/>
          <w:bCs/>
          <w:sz w:val="28"/>
          <w:szCs w:val="28"/>
        </w:rPr>
        <w:t>ей</w:t>
      </w:r>
      <w:proofErr w:type="gramEnd"/>
      <w:r w:rsidRPr="006C4160">
        <w:rPr>
          <w:rFonts w:eastAsia="Times New Roman"/>
          <w:b/>
          <w:bCs/>
          <w:sz w:val="28"/>
          <w:szCs w:val="28"/>
        </w:rPr>
        <w:t xml:space="preserve">  муниципальной программы</w:t>
      </w:r>
    </w:p>
    <w:tbl>
      <w:tblPr>
        <w:tblStyle w:val="a3"/>
        <w:tblW w:w="15253" w:type="dxa"/>
        <w:tblInd w:w="23" w:type="dxa"/>
        <w:tblLayout w:type="fixed"/>
        <w:tblLook w:val="04A0" w:firstRow="1" w:lastRow="0" w:firstColumn="1" w:lastColumn="0" w:noHBand="0" w:noVBand="1"/>
      </w:tblPr>
      <w:tblGrid>
        <w:gridCol w:w="780"/>
        <w:gridCol w:w="2060"/>
        <w:gridCol w:w="506"/>
        <w:gridCol w:w="1559"/>
        <w:gridCol w:w="2410"/>
        <w:gridCol w:w="3685"/>
        <w:gridCol w:w="1985"/>
        <w:gridCol w:w="2268"/>
      </w:tblGrid>
      <w:tr w:rsidR="00FC13DA" w:rsidTr="00512650">
        <w:tc>
          <w:tcPr>
            <w:tcW w:w="780" w:type="dxa"/>
          </w:tcPr>
          <w:p w:rsidR="00FC13DA" w:rsidRPr="00F825B1" w:rsidRDefault="00FC13DA" w:rsidP="00A0326A">
            <w:pPr>
              <w:rPr>
                <w:sz w:val="24"/>
                <w:szCs w:val="24"/>
              </w:rPr>
            </w:pPr>
            <w:r w:rsidRPr="00F825B1">
              <w:rPr>
                <w:sz w:val="24"/>
                <w:szCs w:val="24"/>
              </w:rPr>
              <w:t>№п/п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proofErr w:type="gramStart"/>
            <w:r w:rsidRPr="000024AC">
              <w:rPr>
                <w:sz w:val="24"/>
                <w:szCs w:val="24"/>
              </w:rPr>
              <w:t>Наименование  показателя</w:t>
            </w:r>
            <w:proofErr w:type="gramEnd"/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proofErr w:type="spellStart"/>
            <w:r w:rsidRPr="000024AC">
              <w:rPr>
                <w:sz w:val="24"/>
                <w:szCs w:val="24"/>
              </w:rPr>
              <w:t>Ед.изм</w:t>
            </w:r>
            <w:proofErr w:type="spellEnd"/>
            <w:r w:rsidRPr="000024AC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Динамика</w:t>
            </w:r>
            <w:r w:rsidRPr="000024AC">
              <w:rPr>
                <w:sz w:val="24"/>
                <w:szCs w:val="24"/>
              </w:rPr>
              <w:t xml:space="preserve">  показателя</w:t>
            </w:r>
            <w:proofErr w:type="gramEnd"/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Алгоритм формирования (формула) </w:t>
            </w:r>
            <w:r>
              <w:rPr>
                <w:sz w:val="24"/>
                <w:szCs w:val="24"/>
              </w:rPr>
              <w:t xml:space="preserve">и методологические пояснения </w:t>
            </w:r>
            <w:proofErr w:type="gramStart"/>
            <w:r>
              <w:rPr>
                <w:sz w:val="24"/>
                <w:szCs w:val="24"/>
              </w:rPr>
              <w:t xml:space="preserve">к </w:t>
            </w:r>
            <w:r w:rsidRPr="000024AC">
              <w:rPr>
                <w:sz w:val="24"/>
                <w:szCs w:val="24"/>
              </w:rPr>
              <w:t xml:space="preserve"> показател</w:t>
            </w:r>
            <w:r>
              <w:rPr>
                <w:sz w:val="24"/>
                <w:szCs w:val="24"/>
              </w:rPr>
              <w:t>ю</w:t>
            </w:r>
            <w:proofErr w:type="gramEnd"/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Показатели, используемые в формуле</w:t>
            </w:r>
          </w:p>
        </w:tc>
        <w:tc>
          <w:tcPr>
            <w:tcW w:w="1985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Метод сбора информации, индекс формы отчетности</w:t>
            </w:r>
          </w:p>
        </w:tc>
        <w:tc>
          <w:tcPr>
            <w:tcW w:w="2268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Ответственный за сбор данных по показателю </w:t>
            </w:r>
          </w:p>
        </w:tc>
      </w:tr>
      <w:tr w:rsidR="00FC13DA" w:rsidTr="00512650">
        <w:tc>
          <w:tcPr>
            <w:tcW w:w="780" w:type="dxa"/>
          </w:tcPr>
          <w:p w:rsidR="00FC13DA" w:rsidRPr="00F825B1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2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C13DA" w:rsidTr="00512650">
        <w:tc>
          <w:tcPr>
            <w:tcW w:w="780" w:type="dxa"/>
          </w:tcPr>
          <w:p w:rsidR="00FC13DA" w:rsidRPr="00F825B1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Исполнение </w:t>
            </w:r>
            <w:r w:rsidRPr="000024AC">
              <w:rPr>
                <w:sz w:val="24"/>
                <w:szCs w:val="24"/>
              </w:rPr>
              <w:t xml:space="preserve">бюджета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>по налоговым и неналоговым доходам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spacing w:line="273" w:lineRule="exact"/>
              <w:rPr>
                <w:sz w:val="24"/>
                <w:szCs w:val="24"/>
              </w:rPr>
            </w:pPr>
            <w:proofErr w:type="spellStart"/>
            <w:r w:rsidRPr="00E20E9F">
              <w:rPr>
                <w:rFonts w:eastAsia="Times New Roman"/>
                <w:bCs/>
                <w:sz w:val="24"/>
                <w:szCs w:val="24"/>
              </w:rPr>
              <w:t>ИДоi</w:t>
            </w:r>
            <w:proofErr w:type="spellEnd"/>
            <w:r w:rsidRPr="00E20E9F">
              <w:rPr>
                <w:rFonts w:eastAsia="Times New Roman"/>
                <w:bCs/>
                <w:sz w:val="24"/>
                <w:szCs w:val="24"/>
              </w:rPr>
              <w:t xml:space="preserve">= </w:t>
            </w:r>
            <w:proofErr w:type="spellStart"/>
            <w:r w:rsidRPr="00E20E9F">
              <w:rPr>
                <w:rFonts w:eastAsia="Times New Roman"/>
                <w:bCs/>
                <w:sz w:val="24"/>
                <w:szCs w:val="24"/>
              </w:rPr>
              <w:t>ФДо</w:t>
            </w:r>
            <w:proofErr w:type="gramStart"/>
            <w:r w:rsidRPr="00E20E9F">
              <w:rPr>
                <w:rFonts w:eastAsia="Times New Roman"/>
                <w:bCs/>
                <w:sz w:val="24"/>
                <w:szCs w:val="24"/>
              </w:rPr>
              <w:t>i</w:t>
            </w:r>
            <w:proofErr w:type="spellEnd"/>
            <w:r w:rsidRPr="00E20E9F">
              <w:rPr>
                <w:rFonts w:eastAsia="Times New Roman"/>
                <w:bCs/>
                <w:sz w:val="24"/>
                <w:szCs w:val="24"/>
              </w:rPr>
              <w:t xml:space="preserve">  /</w:t>
            </w:r>
            <w:proofErr w:type="gramEnd"/>
          </w:p>
          <w:p w:rsidR="00FC13DA" w:rsidRPr="00E20E9F" w:rsidRDefault="00FC13DA" w:rsidP="00A0326A">
            <w:pPr>
              <w:rPr>
                <w:sz w:val="24"/>
                <w:szCs w:val="24"/>
              </w:rPr>
            </w:pPr>
            <w:r w:rsidRPr="00E20E9F">
              <w:rPr>
                <w:rFonts w:eastAsia="Times New Roman"/>
                <w:bCs/>
                <w:sz w:val="24"/>
                <w:szCs w:val="24"/>
              </w:rPr>
              <w:t>ПДоix100%</w:t>
            </w:r>
          </w:p>
        </w:tc>
        <w:tc>
          <w:tcPr>
            <w:tcW w:w="3685" w:type="dxa"/>
            <w:vAlign w:val="bottom"/>
          </w:tcPr>
          <w:p w:rsidR="00FC13DA" w:rsidRPr="000024AC" w:rsidRDefault="00FC13DA" w:rsidP="00A0326A">
            <w:pPr>
              <w:spacing w:line="260" w:lineRule="exact"/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ФДоi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-фактическое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поступлениеналоговых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и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неналоговыхдоходов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за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 год;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ПДоi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– </w:t>
            </w: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плановый</w:t>
            </w:r>
            <w:r w:rsidRPr="000024AC">
              <w:rPr>
                <w:rFonts w:eastAsia="Times New Roman"/>
                <w:bCs/>
                <w:w w:val="98"/>
                <w:sz w:val="24"/>
                <w:szCs w:val="24"/>
              </w:rPr>
              <w:t>объем</w:t>
            </w:r>
            <w:proofErr w:type="spellEnd"/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поступления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налоговых и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неналоговыхдоходов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в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бюджет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 утвержденный решением о бюджете</w:t>
            </w:r>
          </w:p>
        </w:tc>
        <w:tc>
          <w:tcPr>
            <w:tcW w:w="1985" w:type="dxa"/>
          </w:tcPr>
          <w:p w:rsidR="00FC13DA" w:rsidRPr="000024AC" w:rsidRDefault="00512650" w:rsidP="00512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</w:t>
            </w:r>
            <w:r w:rsidR="00FC13DA" w:rsidRPr="000024AC">
              <w:rPr>
                <w:sz w:val="24"/>
                <w:szCs w:val="24"/>
              </w:rPr>
              <w:t>Бухгалтерская и финансовая отчетность</w:t>
            </w:r>
          </w:p>
        </w:tc>
        <w:tc>
          <w:tcPr>
            <w:tcW w:w="2268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FC13DA" w:rsidTr="00512650">
        <w:tc>
          <w:tcPr>
            <w:tcW w:w="780" w:type="dxa"/>
          </w:tcPr>
          <w:p w:rsidR="00FC13DA" w:rsidRPr="00F825B1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Исполнение расходов бюджета</w:t>
            </w:r>
            <w:r>
              <w:rPr>
                <w:sz w:val="24"/>
                <w:szCs w:val="24"/>
              </w:rPr>
              <w:t xml:space="preserve"> округа</w:t>
            </w:r>
            <w:r w:rsidRPr="000024AC">
              <w:rPr>
                <w:sz w:val="24"/>
                <w:szCs w:val="24"/>
              </w:rPr>
              <w:t xml:space="preserve"> (без учета межбюджетных трансфертов, за исключением дотации)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  <w:vAlign w:val="center"/>
          </w:tcPr>
          <w:p w:rsidR="00FC13DA" w:rsidRPr="00E20E9F" w:rsidRDefault="00FC13DA" w:rsidP="00A0326A">
            <w:pPr>
              <w:rPr>
                <w:sz w:val="24"/>
                <w:szCs w:val="24"/>
                <w:lang w:val="en-US"/>
              </w:rPr>
            </w:pPr>
            <w:r w:rsidRPr="00E20E9F">
              <w:rPr>
                <w:sz w:val="24"/>
                <w:szCs w:val="24"/>
                <w:lang w:val="en-US"/>
              </w:rPr>
              <w:t>C=(A-B)/(D</w:t>
            </w:r>
            <w:r w:rsidRPr="00E20E9F">
              <w:rPr>
                <w:sz w:val="24"/>
                <w:szCs w:val="24"/>
              </w:rPr>
              <w:t>-</w:t>
            </w:r>
            <w:proofErr w:type="gramStart"/>
            <w:r w:rsidRPr="00E20E9F">
              <w:rPr>
                <w:sz w:val="24"/>
                <w:szCs w:val="24"/>
                <w:lang w:val="en-US"/>
              </w:rPr>
              <w:t>E)*</w:t>
            </w:r>
            <w:proofErr w:type="gramEnd"/>
            <w:r w:rsidRPr="00E20E9F">
              <w:rPr>
                <w:sz w:val="24"/>
                <w:szCs w:val="24"/>
                <w:lang w:val="en-US"/>
              </w:rPr>
              <w:t>100%</w:t>
            </w:r>
          </w:p>
        </w:tc>
        <w:tc>
          <w:tcPr>
            <w:tcW w:w="3685" w:type="dxa"/>
            <w:vAlign w:val="bottom"/>
          </w:tcPr>
          <w:p w:rsidR="00FC13DA" w:rsidRPr="000024AC" w:rsidRDefault="00FC13DA" w:rsidP="00A0326A">
            <w:pPr>
              <w:spacing w:line="258" w:lineRule="exact"/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период;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В – объем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осуществляемых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lastRenderedPageBreak/>
              <w:t>за счет средств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межбюджетных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трансфертов,</w:t>
            </w:r>
          </w:p>
          <w:p w:rsidR="00FC13DA" w:rsidRPr="000024AC" w:rsidRDefault="00FC13DA" w:rsidP="00A0326A">
            <w:pPr>
              <w:spacing w:line="176" w:lineRule="exact"/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сложившийся 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отчетном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периоде;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D –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утвержденный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общий объем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на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отчетную дату;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Е –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утвержденный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объем расходов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на отчетную дату, осуществляемый за счет средств межбюджетных трансфертов</w:t>
            </w:r>
          </w:p>
        </w:tc>
        <w:tc>
          <w:tcPr>
            <w:tcW w:w="1985" w:type="dxa"/>
          </w:tcPr>
          <w:p w:rsidR="00FC13DA" w:rsidRPr="000024AC" w:rsidRDefault="00512650" w:rsidP="00512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2-</w:t>
            </w:r>
            <w:r w:rsidR="00FC13DA" w:rsidRPr="000024AC">
              <w:rPr>
                <w:sz w:val="24"/>
                <w:szCs w:val="24"/>
              </w:rPr>
              <w:t>Бухгалтерская и финансовая отчетность</w:t>
            </w:r>
          </w:p>
        </w:tc>
        <w:tc>
          <w:tcPr>
            <w:tcW w:w="2268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FC13DA" w:rsidTr="00512650">
        <w:trPr>
          <w:trHeight w:val="2927"/>
        </w:trPr>
        <w:tc>
          <w:tcPr>
            <w:tcW w:w="780" w:type="dxa"/>
          </w:tcPr>
          <w:p w:rsidR="00FC13DA" w:rsidRPr="00F825B1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Отношение объема просрочен</w:t>
            </w:r>
            <w:r>
              <w:rPr>
                <w:sz w:val="24"/>
                <w:szCs w:val="24"/>
              </w:rPr>
              <w:t xml:space="preserve">ной кредиторской задолженности </w:t>
            </w:r>
            <w:r w:rsidRPr="000024AC">
              <w:rPr>
                <w:sz w:val="24"/>
                <w:szCs w:val="24"/>
              </w:rPr>
              <w:t>к общему объему расходов бюджета</w:t>
            </w:r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rPr>
                <w:sz w:val="24"/>
                <w:szCs w:val="24"/>
                <w:lang w:val="en-US"/>
              </w:rPr>
            </w:pPr>
            <w:r w:rsidRPr="00E20E9F">
              <w:rPr>
                <w:sz w:val="24"/>
                <w:szCs w:val="24"/>
                <w:lang w:val="en-US"/>
              </w:rPr>
              <w:t>F=K/A*100%</w:t>
            </w:r>
          </w:p>
        </w:tc>
        <w:tc>
          <w:tcPr>
            <w:tcW w:w="3685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K</w:t>
            </w:r>
            <w:r w:rsidRPr="000024AC">
              <w:rPr>
                <w:sz w:val="24"/>
                <w:szCs w:val="24"/>
              </w:rPr>
              <w:t xml:space="preserve">- объем просроченной кредиторской </w:t>
            </w:r>
            <w:proofErr w:type="gramStart"/>
            <w:r w:rsidRPr="000024AC">
              <w:rPr>
                <w:sz w:val="24"/>
                <w:szCs w:val="24"/>
              </w:rPr>
              <w:t>задолженности  бюджета</w:t>
            </w:r>
            <w:proofErr w:type="gramEnd"/>
            <w:r>
              <w:rPr>
                <w:sz w:val="24"/>
                <w:szCs w:val="24"/>
              </w:rPr>
              <w:t xml:space="preserve"> округа</w:t>
            </w:r>
            <w:r w:rsidRPr="000024AC">
              <w:rPr>
                <w:sz w:val="24"/>
                <w:szCs w:val="24"/>
              </w:rPr>
              <w:t xml:space="preserve"> за отчетный период;</w:t>
            </w:r>
          </w:p>
          <w:p w:rsidR="00FC13DA" w:rsidRPr="000024AC" w:rsidRDefault="00FC13DA" w:rsidP="00A0326A">
            <w:pPr>
              <w:spacing w:line="258" w:lineRule="exact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  <w:r w:rsidR="00131646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период</w:t>
            </w:r>
          </w:p>
        </w:tc>
        <w:tc>
          <w:tcPr>
            <w:tcW w:w="1985" w:type="dxa"/>
          </w:tcPr>
          <w:p w:rsidR="00FC13DA" w:rsidRPr="000024AC" w:rsidRDefault="00512650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</w:t>
            </w:r>
            <w:r w:rsidR="00FC13DA" w:rsidRPr="000024AC">
              <w:rPr>
                <w:sz w:val="24"/>
                <w:szCs w:val="24"/>
              </w:rPr>
              <w:t>Бухгалтерская и финансовая отчетность</w:t>
            </w:r>
          </w:p>
        </w:tc>
        <w:tc>
          <w:tcPr>
            <w:tcW w:w="2268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FC13DA" w:rsidTr="00512650">
        <w:trPr>
          <w:trHeight w:val="2927"/>
        </w:trPr>
        <w:tc>
          <w:tcPr>
            <w:tcW w:w="780" w:type="dxa"/>
          </w:tcPr>
          <w:p w:rsidR="00FC13DA" w:rsidRPr="000E38A3" w:rsidRDefault="00FC13DA" w:rsidP="000E38A3">
            <w:pPr>
              <w:rPr>
                <w:sz w:val="24"/>
                <w:szCs w:val="24"/>
              </w:rPr>
            </w:pPr>
            <w:r w:rsidRPr="000E38A3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Отношение объема 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местного самоуправления, аппарата управления</w:t>
            </w:r>
            <w:r w:rsidRPr="00EF2204">
              <w:rPr>
                <w:sz w:val="24"/>
                <w:szCs w:val="24"/>
              </w:rPr>
              <w:t xml:space="preserve"> к общему объему расходов бюджета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rPr>
                <w:sz w:val="24"/>
                <w:szCs w:val="24"/>
                <w:lang w:val="en-US"/>
              </w:rPr>
            </w:pPr>
            <w:r w:rsidRPr="00E20E9F">
              <w:rPr>
                <w:sz w:val="24"/>
                <w:szCs w:val="24"/>
                <w:lang w:val="en-US"/>
              </w:rPr>
              <w:t>F</w:t>
            </w:r>
            <w:r w:rsidRPr="00E20E9F">
              <w:rPr>
                <w:sz w:val="24"/>
                <w:szCs w:val="24"/>
              </w:rPr>
              <w:t>1</w:t>
            </w:r>
            <w:r w:rsidRPr="00E20E9F">
              <w:rPr>
                <w:sz w:val="24"/>
                <w:szCs w:val="24"/>
                <w:lang w:val="en-US"/>
              </w:rPr>
              <w:t>=K</w:t>
            </w:r>
            <w:r w:rsidRPr="00E20E9F">
              <w:rPr>
                <w:sz w:val="24"/>
                <w:szCs w:val="24"/>
              </w:rPr>
              <w:t>1</w:t>
            </w:r>
            <w:r w:rsidRPr="00E20E9F">
              <w:rPr>
                <w:sz w:val="24"/>
                <w:szCs w:val="24"/>
                <w:lang w:val="en-US"/>
              </w:rPr>
              <w:t>/A*100%</w:t>
            </w:r>
          </w:p>
        </w:tc>
        <w:tc>
          <w:tcPr>
            <w:tcW w:w="3685" w:type="dxa"/>
          </w:tcPr>
          <w:p w:rsidR="00FC13DA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Pr="00831782">
              <w:rPr>
                <w:sz w:val="24"/>
                <w:szCs w:val="24"/>
              </w:rPr>
              <w:t>1-</w:t>
            </w:r>
            <w:r w:rsidRPr="00EF22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объем </w:t>
            </w:r>
            <w:r w:rsidRPr="00EF2204">
              <w:rPr>
                <w:sz w:val="24"/>
                <w:szCs w:val="24"/>
              </w:rPr>
              <w:t xml:space="preserve">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местного самоуправления, аппарата управления;</w:t>
            </w:r>
          </w:p>
          <w:p w:rsidR="00FC13DA" w:rsidRPr="000024AC" w:rsidRDefault="00FC13DA" w:rsidP="000E38A3">
            <w:pPr>
              <w:spacing w:line="258" w:lineRule="exact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FC13DA" w:rsidRPr="000024AC" w:rsidRDefault="00FC13DA" w:rsidP="000E38A3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FC13DA" w:rsidRPr="000024AC" w:rsidRDefault="00FC13DA" w:rsidP="000E38A3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  <w:r w:rsidR="00131646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FC13DA" w:rsidRPr="000024AC" w:rsidRDefault="00FC13DA" w:rsidP="000E38A3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FC13DA" w:rsidRPr="000024AC" w:rsidRDefault="00FC13DA" w:rsidP="000E38A3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период</w:t>
            </w:r>
          </w:p>
          <w:p w:rsidR="00FC13DA" w:rsidRPr="000E38A3" w:rsidRDefault="00FC13DA" w:rsidP="000E38A3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C13DA" w:rsidRPr="000024AC" w:rsidRDefault="00512650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</w:t>
            </w:r>
            <w:r w:rsidR="00FC13DA" w:rsidRPr="000024AC">
              <w:rPr>
                <w:sz w:val="24"/>
                <w:szCs w:val="24"/>
              </w:rPr>
              <w:t>Бухгалтерская и финансовая отчетность</w:t>
            </w:r>
          </w:p>
        </w:tc>
        <w:tc>
          <w:tcPr>
            <w:tcW w:w="2268" w:type="dxa"/>
          </w:tcPr>
          <w:p w:rsidR="00FC13DA" w:rsidRPr="000024AC" w:rsidRDefault="00FC13DA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FC13DA" w:rsidTr="00512650">
        <w:tc>
          <w:tcPr>
            <w:tcW w:w="780" w:type="dxa"/>
          </w:tcPr>
          <w:p w:rsidR="00FC13DA" w:rsidRPr="003C43A0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t>Отношение</w:t>
            </w:r>
          </w:p>
          <w:p w:rsidR="00FC13DA" w:rsidRPr="000024AC" w:rsidRDefault="00FC13DA" w:rsidP="00131646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муниципального долга</w:t>
            </w:r>
            <w:r w:rsidR="00131646">
              <w:rPr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>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к общему объему</w:t>
            </w:r>
          </w:p>
          <w:p w:rsidR="00FC13DA" w:rsidRPr="000024AC" w:rsidRDefault="00FC13DA" w:rsidP="00131646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6"/>
                <w:sz w:val="24"/>
                <w:szCs w:val="24"/>
              </w:rPr>
              <w:t xml:space="preserve">доходов 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без учета объема</w:t>
            </w:r>
          </w:p>
          <w:p w:rsidR="00FC13DA" w:rsidRPr="000024AC" w:rsidRDefault="00FC13DA" w:rsidP="00A0326A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безвозмездных</w:t>
            </w:r>
          </w:p>
          <w:p w:rsidR="00FC13DA" w:rsidRPr="000024AC" w:rsidRDefault="00FC13DA" w:rsidP="00A0326A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lastRenderedPageBreak/>
              <w:t>поступлений и (или)</w:t>
            </w:r>
            <w:r w:rsidR="00131646">
              <w:rPr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поступлений налоговых</w:t>
            </w:r>
          </w:p>
          <w:p w:rsidR="00FC13DA" w:rsidRPr="000024AC" w:rsidRDefault="00FC13DA" w:rsidP="00A0326A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7"/>
                <w:sz w:val="24"/>
                <w:szCs w:val="24"/>
              </w:rPr>
              <w:t>доходов по</w:t>
            </w:r>
          </w:p>
          <w:p w:rsidR="00FC13DA" w:rsidRPr="000024AC" w:rsidRDefault="00FC13DA" w:rsidP="00A0326A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дополнительным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нормативам отчислений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rPr>
                <w:sz w:val="24"/>
                <w:szCs w:val="24"/>
              </w:rPr>
            </w:pPr>
            <w:r w:rsidRPr="00E20E9F">
              <w:rPr>
                <w:rFonts w:eastAsia="Times New Roman"/>
                <w:bCs/>
                <w:w w:val="96"/>
                <w:sz w:val="24"/>
                <w:szCs w:val="24"/>
                <w:lang w:val="en-US"/>
              </w:rPr>
              <w:t>L</w:t>
            </w:r>
            <w:r w:rsidRPr="00E20E9F">
              <w:rPr>
                <w:rFonts w:eastAsia="Times New Roman"/>
                <w:bCs/>
                <w:w w:val="96"/>
                <w:sz w:val="24"/>
                <w:szCs w:val="24"/>
              </w:rPr>
              <w:t xml:space="preserve"> = МД / (УОД - П)</w:t>
            </w:r>
          </w:p>
          <w:p w:rsidR="00FC13DA" w:rsidRPr="00E20E9F" w:rsidRDefault="00FC13DA" w:rsidP="00A0326A">
            <w:pPr>
              <w:rPr>
                <w:sz w:val="24"/>
                <w:szCs w:val="24"/>
              </w:rPr>
            </w:pPr>
            <w:r w:rsidRPr="00E20E9F">
              <w:rPr>
                <w:rFonts w:eastAsia="Times New Roman"/>
                <w:bCs/>
                <w:w w:val="94"/>
                <w:sz w:val="24"/>
                <w:szCs w:val="24"/>
              </w:rPr>
              <w:t>x 100%</w:t>
            </w:r>
          </w:p>
        </w:tc>
        <w:tc>
          <w:tcPr>
            <w:tcW w:w="3685" w:type="dxa"/>
            <w:vAlign w:val="bottom"/>
          </w:tcPr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МД – общий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объем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муниципального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долга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по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состоянию на 1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8"/>
                <w:sz w:val="24"/>
                <w:szCs w:val="24"/>
              </w:rPr>
              <w:t>января текущего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финансового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года;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УОД - общий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объем доходов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lastRenderedPageBreak/>
              <w:t xml:space="preserve">бюджета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округа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за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финансовый год;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 - объем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безвозмездных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поступлений за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финансовый год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и (или)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поступлений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налоговых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доходов по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7"/>
                <w:sz w:val="24"/>
                <w:szCs w:val="24"/>
              </w:rPr>
              <w:t>дополнительным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нормативам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отчислений</w:t>
            </w:r>
          </w:p>
        </w:tc>
        <w:tc>
          <w:tcPr>
            <w:tcW w:w="1985" w:type="dxa"/>
          </w:tcPr>
          <w:p w:rsidR="00FC13DA" w:rsidRPr="000024AC" w:rsidRDefault="00512650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2-</w:t>
            </w:r>
            <w:r w:rsidR="00FC13DA" w:rsidRPr="000024AC">
              <w:rPr>
                <w:sz w:val="24"/>
                <w:szCs w:val="24"/>
              </w:rPr>
              <w:t>Бухгалтерская и финансовая отчетность</w:t>
            </w:r>
          </w:p>
        </w:tc>
        <w:tc>
          <w:tcPr>
            <w:tcW w:w="2268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FC13DA" w:rsidTr="00512650">
        <w:tc>
          <w:tcPr>
            <w:tcW w:w="780" w:type="dxa"/>
          </w:tcPr>
          <w:p w:rsidR="00FC13DA" w:rsidRPr="00AC76CB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Размещение на официальном сайте администрации </w:t>
            </w:r>
            <w:r>
              <w:rPr>
                <w:sz w:val="24"/>
                <w:szCs w:val="24"/>
              </w:rPr>
              <w:t>округа</w:t>
            </w:r>
            <w:r w:rsidRPr="000024AC">
              <w:rPr>
                <w:sz w:val="24"/>
                <w:szCs w:val="24"/>
              </w:rPr>
              <w:t xml:space="preserve"> в информационно-телекоммуникационной сети «Интернет» информации о бюджете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>и отчета об исполнении бюджета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Да (1) нет (0)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C13DA" w:rsidRPr="000024AC" w:rsidRDefault="00512650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</w:t>
            </w:r>
            <w:r w:rsidR="007F482C">
              <w:rPr>
                <w:sz w:val="24"/>
                <w:szCs w:val="24"/>
              </w:rPr>
              <w:t>Официальная статистическая отчетность</w:t>
            </w:r>
          </w:p>
        </w:tc>
        <w:tc>
          <w:tcPr>
            <w:tcW w:w="2268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  <w:r w:rsidRPr="000024AC">
              <w:rPr>
                <w:sz w:val="24"/>
                <w:szCs w:val="24"/>
              </w:rPr>
              <w:t xml:space="preserve"> </w:t>
            </w:r>
          </w:p>
        </w:tc>
      </w:tr>
      <w:tr w:rsidR="00FC13DA" w:rsidTr="00512650">
        <w:tc>
          <w:tcPr>
            <w:tcW w:w="780" w:type="dxa"/>
          </w:tcPr>
          <w:p w:rsidR="00FC13DA" w:rsidRPr="00F825B1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Выполнение плана контрольных мероприятий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rPr>
                <w:sz w:val="24"/>
                <w:szCs w:val="24"/>
                <w:lang w:val="en-US"/>
              </w:rPr>
            </w:pPr>
            <w:r w:rsidRPr="00E20E9F">
              <w:rPr>
                <w:sz w:val="24"/>
                <w:szCs w:val="24"/>
                <w:lang w:val="en-US"/>
              </w:rPr>
              <w:t>V=X/Z*100%</w:t>
            </w:r>
          </w:p>
        </w:tc>
        <w:tc>
          <w:tcPr>
            <w:tcW w:w="3685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X</w:t>
            </w:r>
            <w:r w:rsidRPr="000024AC">
              <w:rPr>
                <w:sz w:val="24"/>
                <w:szCs w:val="24"/>
              </w:rPr>
              <w:t xml:space="preserve">-количество проведенных </w:t>
            </w:r>
            <w:proofErr w:type="gramStart"/>
            <w:r w:rsidRPr="000024AC">
              <w:rPr>
                <w:sz w:val="24"/>
                <w:szCs w:val="24"/>
              </w:rPr>
              <w:t>контрольных  мероприятий</w:t>
            </w:r>
            <w:proofErr w:type="gramEnd"/>
            <w:r w:rsidRPr="000024AC">
              <w:rPr>
                <w:sz w:val="24"/>
                <w:szCs w:val="24"/>
              </w:rPr>
              <w:t xml:space="preserve"> (единиц);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Z</w:t>
            </w:r>
            <w:r w:rsidRPr="000024AC">
              <w:rPr>
                <w:sz w:val="24"/>
                <w:szCs w:val="24"/>
              </w:rPr>
              <w:t>-количество контрольных мероприятий в соответствии с планом (единиц)</w:t>
            </w:r>
          </w:p>
        </w:tc>
        <w:tc>
          <w:tcPr>
            <w:tcW w:w="1985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План контрольной деятельности Управления финансов</w:t>
            </w:r>
          </w:p>
        </w:tc>
        <w:tc>
          <w:tcPr>
            <w:tcW w:w="2268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</w:tbl>
    <w:p w:rsidR="00DD5A18" w:rsidRDefault="00DD5A18" w:rsidP="00DD5A18">
      <w:pPr>
        <w:rPr>
          <w:sz w:val="28"/>
          <w:szCs w:val="28"/>
        </w:rPr>
      </w:pPr>
    </w:p>
    <w:p w:rsidR="0086139D" w:rsidRDefault="0086139D" w:rsidP="00DD2575">
      <w:pPr>
        <w:rPr>
          <w:sz w:val="28"/>
          <w:szCs w:val="28"/>
        </w:rPr>
      </w:pPr>
    </w:p>
    <w:p w:rsidR="0086139D" w:rsidRDefault="0086139D" w:rsidP="00DD2575">
      <w:pPr>
        <w:rPr>
          <w:sz w:val="28"/>
          <w:szCs w:val="28"/>
        </w:rPr>
      </w:pPr>
    </w:p>
    <w:p w:rsidR="00DD2575" w:rsidRDefault="00DD2575" w:rsidP="00DD257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</w:t>
      </w:r>
      <w:r w:rsidR="009502FB">
        <w:rPr>
          <w:sz w:val="28"/>
          <w:szCs w:val="28"/>
        </w:rPr>
        <w:t xml:space="preserve">                          </w:t>
      </w:r>
    </w:p>
    <w:p w:rsidR="00DD2575" w:rsidRDefault="00DD2575" w:rsidP="00DD25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</w:p>
    <w:p w:rsidR="00DD2575" w:rsidRDefault="00DD2575" w:rsidP="00DD2575">
      <w:pPr>
        <w:rPr>
          <w:sz w:val="28"/>
          <w:szCs w:val="28"/>
        </w:rPr>
      </w:pPr>
    </w:p>
    <w:p w:rsidR="00DD2575" w:rsidRDefault="00DD2575" w:rsidP="00DD2575">
      <w:pPr>
        <w:jc w:val="center"/>
        <w:rPr>
          <w:b/>
          <w:sz w:val="28"/>
          <w:szCs w:val="28"/>
        </w:rPr>
      </w:pPr>
      <w:r w:rsidRPr="00EF727E">
        <w:rPr>
          <w:b/>
          <w:sz w:val="28"/>
          <w:szCs w:val="28"/>
        </w:rPr>
        <w:t>Прогнозная (справочная) оценка объемов привлечения средств федерального, областного бюджет</w:t>
      </w:r>
      <w:r w:rsidR="00E639FA">
        <w:rPr>
          <w:b/>
          <w:sz w:val="28"/>
          <w:szCs w:val="28"/>
        </w:rPr>
        <w:t>а, бюджетов государственных внебюджетных фондов, физических и юридических лиц</w:t>
      </w:r>
    </w:p>
    <w:p w:rsidR="00DD2575" w:rsidRDefault="00E639FA" w:rsidP="00DD25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="00DD2575" w:rsidRPr="00EF727E">
        <w:rPr>
          <w:b/>
          <w:sz w:val="28"/>
          <w:szCs w:val="28"/>
        </w:rPr>
        <w:t xml:space="preserve"> реализаци</w:t>
      </w:r>
      <w:r>
        <w:rPr>
          <w:b/>
          <w:sz w:val="28"/>
          <w:szCs w:val="28"/>
        </w:rPr>
        <w:t>ю</w:t>
      </w:r>
      <w:r w:rsidR="00DD2575" w:rsidRPr="00EF727E">
        <w:rPr>
          <w:b/>
          <w:sz w:val="28"/>
          <w:szCs w:val="28"/>
        </w:rPr>
        <w:t xml:space="preserve"> муниципальной программы</w:t>
      </w:r>
      <w:r w:rsidR="00DD2575">
        <w:rPr>
          <w:b/>
          <w:sz w:val="28"/>
          <w:szCs w:val="28"/>
        </w:rPr>
        <w:t xml:space="preserve"> (без учета дотаций)</w:t>
      </w:r>
    </w:p>
    <w:p w:rsidR="00DD2575" w:rsidRDefault="00DD2575" w:rsidP="00DD2575">
      <w:pPr>
        <w:rPr>
          <w:b/>
          <w:sz w:val="28"/>
          <w:szCs w:val="28"/>
        </w:rPr>
      </w:pP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3380"/>
        <w:gridCol w:w="3651"/>
        <w:gridCol w:w="4111"/>
        <w:gridCol w:w="3685"/>
      </w:tblGrid>
      <w:tr w:rsidR="00DD2575" w:rsidRPr="005F0C47" w:rsidTr="00CC1919">
        <w:trPr>
          <w:trHeight w:val="300"/>
        </w:trPr>
        <w:tc>
          <w:tcPr>
            <w:tcW w:w="3380" w:type="dxa"/>
            <w:vMerge w:val="restart"/>
          </w:tcPr>
          <w:p w:rsidR="00DD2575" w:rsidRPr="00131646" w:rsidRDefault="00DD2575" w:rsidP="00A0326A">
            <w:pPr>
              <w:rPr>
                <w:sz w:val="24"/>
                <w:szCs w:val="24"/>
              </w:rPr>
            </w:pPr>
            <w:r w:rsidRPr="00131646">
              <w:rPr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11447" w:type="dxa"/>
            <w:gridSpan w:val="3"/>
          </w:tcPr>
          <w:p w:rsidR="00DD2575" w:rsidRPr="00131646" w:rsidRDefault="00DD2575" w:rsidP="00A0326A">
            <w:pPr>
              <w:jc w:val="center"/>
              <w:rPr>
                <w:sz w:val="24"/>
                <w:szCs w:val="24"/>
              </w:rPr>
            </w:pPr>
            <w:r w:rsidRPr="00131646">
              <w:rPr>
                <w:sz w:val="24"/>
                <w:szCs w:val="24"/>
              </w:rPr>
              <w:t>Оценка расходов</w:t>
            </w:r>
            <w:r w:rsidR="00487195">
              <w:rPr>
                <w:sz w:val="24"/>
                <w:szCs w:val="24"/>
              </w:rPr>
              <w:t xml:space="preserve"> по годам</w:t>
            </w:r>
            <w:r w:rsidR="00131646">
              <w:rPr>
                <w:sz w:val="24"/>
                <w:szCs w:val="24"/>
              </w:rPr>
              <w:t xml:space="preserve">, </w:t>
            </w:r>
            <w:r w:rsidRPr="00131646">
              <w:rPr>
                <w:sz w:val="24"/>
                <w:szCs w:val="24"/>
              </w:rPr>
              <w:t>тыс. руб.</w:t>
            </w:r>
          </w:p>
        </w:tc>
      </w:tr>
      <w:tr w:rsidR="00DD2575" w:rsidRPr="005806FF" w:rsidTr="00CC1919">
        <w:trPr>
          <w:trHeight w:val="317"/>
        </w:trPr>
        <w:tc>
          <w:tcPr>
            <w:tcW w:w="3380" w:type="dxa"/>
            <w:vMerge/>
          </w:tcPr>
          <w:p w:rsidR="00DD2575" w:rsidRPr="00131646" w:rsidRDefault="00DD2575" w:rsidP="00A0326A">
            <w:pPr>
              <w:rPr>
                <w:sz w:val="24"/>
                <w:szCs w:val="24"/>
              </w:rPr>
            </w:pPr>
          </w:p>
        </w:tc>
        <w:tc>
          <w:tcPr>
            <w:tcW w:w="3651" w:type="dxa"/>
          </w:tcPr>
          <w:p w:rsidR="00DD2575" w:rsidRPr="00131646" w:rsidRDefault="00DD2575" w:rsidP="00A0326A">
            <w:pPr>
              <w:jc w:val="center"/>
              <w:rPr>
                <w:sz w:val="24"/>
                <w:szCs w:val="24"/>
              </w:rPr>
            </w:pPr>
            <w:r w:rsidRPr="00131646">
              <w:rPr>
                <w:sz w:val="24"/>
                <w:szCs w:val="24"/>
              </w:rPr>
              <w:t>2025г.</w:t>
            </w:r>
          </w:p>
        </w:tc>
        <w:tc>
          <w:tcPr>
            <w:tcW w:w="4111" w:type="dxa"/>
          </w:tcPr>
          <w:p w:rsidR="00DD2575" w:rsidRPr="00131646" w:rsidRDefault="00DD2575" w:rsidP="00A0326A">
            <w:pPr>
              <w:jc w:val="center"/>
              <w:rPr>
                <w:sz w:val="24"/>
                <w:szCs w:val="24"/>
              </w:rPr>
            </w:pPr>
            <w:r w:rsidRPr="00131646">
              <w:rPr>
                <w:sz w:val="24"/>
                <w:szCs w:val="24"/>
              </w:rPr>
              <w:t>2026г.</w:t>
            </w:r>
          </w:p>
        </w:tc>
        <w:tc>
          <w:tcPr>
            <w:tcW w:w="3685" w:type="dxa"/>
          </w:tcPr>
          <w:p w:rsidR="00DD2575" w:rsidRPr="00131646" w:rsidRDefault="00DD2575" w:rsidP="00A0326A">
            <w:pPr>
              <w:jc w:val="center"/>
              <w:rPr>
                <w:sz w:val="24"/>
                <w:szCs w:val="24"/>
              </w:rPr>
            </w:pPr>
            <w:r w:rsidRPr="00131646">
              <w:rPr>
                <w:sz w:val="24"/>
                <w:szCs w:val="24"/>
              </w:rPr>
              <w:t>2027г.</w:t>
            </w:r>
          </w:p>
        </w:tc>
      </w:tr>
      <w:tr w:rsidR="00DD2575" w:rsidRPr="005806FF" w:rsidTr="00CC1919">
        <w:trPr>
          <w:trHeight w:val="300"/>
        </w:trPr>
        <w:tc>
          <w:tcPr>
            <w:tcW w:w="3380" w:type="dxa"/>
          </w:tcPr>
          <w:p w:rsidR="00DD2575" w:rsidRPr="00CC1919" w:rsidRDefault="00DD2575" w:rsidP="00A0326A">
            <w:pPr>
              <w:jc w:val="center"/>
              <w:rPr>
                <w:sz w:val="24"/>
                <w:szCs w:val="24"/>
              </w:rPr>
            </w:pPr>
            <w:r w:rsidRPr="00CC1919">
              <w:rPr>
                <w:sz w:val="24"/>
                <w:szCs w:val="24"/>
              </w:rPr>
              <w:t>1</w:t>
            </w:r>
          </w:p>
        </w:tc>
        <w:tc>
          <w:tcPr>
            <w:tcW w:w="3651" w:type="dxa"/>
          </w:tcPr>
          <w:p w:rsidR="00DD2575" w:rsidRPr="00CC1919" w:rsidRDefault="00DD2575" w:rsidP="00A0326A">
            <w:pPr>
              <w:jc w:val="center"/>
              <w:rPr>
                <w:sz w:val="24"/>
                <w:szCs w:val="24"/>
              </w:rPr>
            </w:pPr>
            <w:r w:rsidRPr="00CC1919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DD2575" w:rsidRPr="00CC1919" w:rsidRDefault="00DD2575" w:rsidP="00A0326A">
            <w:pPr>
              <w:jc w:val="center"/>
              <w:rPr>
                <w:sz w:val="24"/>
                <w:szCs w:val="24"/>
              </w:rPr>
            </w:pPr>
            <w:r w:rsidRPr="00CC1919">
              <w:rPr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DD2575" w:rsidRPr="00CC1919" w:rsidRDefault="00DD2575" w:rsidP="00A0326A">
            <w:pPr>
              <w:jc w:val="center"/>
              <w:rPr>
                <w:sz w:val="24"/>
                <w:szCs w:val="24"/>
              </w:rPr>
            </w:pPr>
            <w:r w:rsidRPr="00CC1919">
              <w:rPr>
                <w:sz w:val="24"/>
                <w:szCs w:val="24"/>
              </w:rPr>
              <w:t>4</w:t>
            </w:r>
          </w:p>
        </w:tc>
      </w:tr>
      <w:tr w:rsidR="00DD2575" w:rsidRPr="005806FF" w:rsidTr="00CC1919">
        <w:trPr>
          <w:trHeight w:val="300"/>
        </w:trPr>
        <w:tc>
          <w:tcPr>
            <w:tcW w:w="3380" w:type="dxa"/>
          </w:tcPr>
          <w:p w:rsidR="00DD2575" w:rsidRPr="005806FF" w:rsidRDefault="00DD2575" w:rsidP="00487195">
            <w:pPr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Всего</w:t>
            </w:r>
          </w:p>
        </w:tc>
        <w:tc>
          <w:tcPr>
            <w:tcW w:w="3651" w:type="dxa"/>
          </w:tcPr>
          <w:p w:rsidR="00DD2575" w:rsidRPr="005806FF" w:rsidRDefault="00054C80" w:rsidP="00054C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143,6</w:t>
            </w:r>
          </w:p>
        </w:tc>
        <w:tc>
          <w:tcPr>
            <w:tcW w:w="4111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  <w:tc>
          <w:tcPr>
            <w:tcW w:w="3685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</w:tr>
      <w:tr w:rsidR="00DD2575" w:rsidRPr="005806FF" w:rsidTr="00CC1919">
        <w:trPr>
          <w:trHeight w:val="300"/>
        </w:trPr>
        <w:tc>
          <w:tcPr>
            <w:tcW w:w="3380" w:type="dxa"/>
          </w:tcPr>
          <w:p w:rsidR="00DD2575" w:rsidRPr="005806FF" w:rsidRDefault="00DD2575" w:rsidP="00A0326A">
            <w:pPr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3651" w:type="dxa"/>
          </w:tcPr>
          <w:p w:rsidR="00DD2575" w:rsidRPr="005806FF" w:rsidRDefault="00054C80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91,1</w:t>
            </w:r>
          </w:p>
        </w:tc>
        <w:tc>
          <w:tcPr>
            <w:tcW w:w="4111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  <w:tc>
          <w:tcPr>
            <w:tcW w:w="3685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</w:tr>
      <w:tr w:rsidR="00DD2575" w:rsidRPr="005F0C47" w:rsidTr="00CC1919">
        <w:trPr>
          <w:trHeight w:val="300"/>
        </w:trPr>
        <w:tc>
          <w:tcPr>
            <w:tcW w:w="3380" w:type="dxa"/>
          </w:tcPr>
          <w:p w:rsidR="00DD2575" w:rsidRPr="005806FF" w:rsidRDefault="00DD2575" w:rsidP="00A0326A">
            <w:pPr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3651" w:type="dxa"/>
          </w:tcPr>
          <w:p w:rsidR="00DD2575" w:rsidRPr="005806FF" w:rsidRDefault="00054C80" w:rsidP="00054C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DA7D6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  <w:tc>
          <w:tcPr>
            <w:tcW w:w="3685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</w:tr>
      <w:tr w:rsidR="00131646" w:rsidRPr="005F0C47" w:rsidTr="00CC1919">
        <w:trPr>
          <w:trHeight w:val="300"/>
        </w:trPr>
        <w:tc>
          <w:tcPr>
            <w:tcW w:w="3380" w:type="dxa"/>
          </w:tcPr>
          <w:p w:rsidR="00131646" w:rsidRPr="005806FF" w:rsidRDefault="00131646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государственные внебюджетные фонды</w:t>
            </w:r>
          </w:p>
        </w:tc>
        <w:tc>
          <w:tcPr>
            <w:tcW w:w="3651" w:type="dxa"/>
          </w:tcPr>
          <w:p w:rsidR="00131646" w:rsidRPr="005806FF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4111" w:type="dxa"/>
          </w:tcPr>
          <w:p w:rsidR="00131646" w:rsidRPr="005806FF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3685" w:type="dxa"/>
          </w:tcPr>
          <w:p w:rsidR="00131646" w:rsidRPr="005806FF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131646" w:rsidRPr="005F0C47" w:rsidTr="00CC1919">
        <w:trPr>
          <w:trHeight w:val="300"/>
        </w:trPr>
        <w:tc>
          <w:tcPr>
            <w:tcW w:w="3380" w:type="dxa"/>
          </w:tcPr>
          <w:p w:rsidR="00131646" w:rsidRDefault="00131646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3651" w:type="dxa"/>
          </w:tcPr>
          <w:p w:rsidR="00131646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4111" w:type="dxa"/>
          </w:tcPr>
          <w:p w:rsidR="00131646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3685" w:type="dxa"/>
          </w:tcPr>
          <w:p w:rsidR="00131646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DD2575" w:rsidRPr="005F0C47" w:rsidRDefault="00DD2575" w:rsidP="00DD2575">
      <w:pPr>
        <w:rPr>
          <w:b/>
          <w:sz w:val="24"/>
          <w:szCs w:val="24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070B5B" w:rsidRDefault="00070B5B" w:rsidP="007F56BA">
      <w:pPr>
        <w:spacing w:line="219" w:lineRule="exact"/>
        <w:rPr>
          <w:sz w:val="20"/>
          <w:szCs w:val="20"/>
        </w:rPr>
      </w:pPr>
    </w:p>
    <w:p w:rsidR="00156A73" w:rsidRDefault="00156A73" w:rsidP="007F56BA">
      <w:pPr>
        <w:spacing w:line="219" w:lineRule="exact"/>
        <w:rPr>
          <w:sz w:val="20"/>
          <w:szCs w:val="20"/>
        </w:rPr>
      </w:pPr>
    </w:p>
    <w:p w:rsidR="00135DB4" w:rsidRDefault="00135DB4" w:rsidP="007F56BA">
      <w:pPr>
        <w:spacing w:line="219" w:lineRule="exact"/>
        <w:rPr>
          <w:sz w:val="28"/>
          <w:szCs w:val="28"/>
        </w:rPr>
      </w:pPr>
    </w:p>
    <w:p w:rsidR="00A0326A" w:rsidRDefault="0086139D" w:rsidP="007F56BA">
      <w:pPr>
        <w:spacing w:line="219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="00A0326A">
        <w:rPr>
          <w:sz w:val="28"/>
          <w:szCs w:val="28"/>
        </w:rPr>
        <w:t xml:space="preserve">                                                      </w:t>
      </w:r>
    </w:p>
    <w:p w:rsidR="00A0326A" w:rsidRPr="00C3702B" w:rsidRDefault="00A0326A" w:rsidP="00C3702B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ПАСПОРТ</w:t>
      </w:r>
    </w:p>
    <w:p w:rsidR="00A0326A" w:rsidRPr="00C3702B" w:rsidRDefault="00A0326A" w:rsidP="00C3702B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комплекса процессных мероприятий</w:t>
      </w:r>
    </w:p>
    <w:p w:rsidR="00A0326A" w:rsidRPr="00C3702B" w:rsidRDefault="00A0326A" w:rsidP="00C3702B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«</w:t>
      </w:r>
      <w:r w:rsidRPr="00051569">
        <w:rPr>
          <w:sz w:val="28"/>
          <w:szCs w:val="28"/>
        </w:rPr>
        <w:t>Обеспечение сбалансированности бюджета округа»</w:t>
      </w:r>
    </w:p>
    <w:p w:rsidR="00A0326A" w:rsidRPr="00C3702B" w:rsidRDefault="00A0326A" w:rsidP="00C3702B">
      <w:pPr>
        <w:jc w:val="center"/>
        <w:rPr>
          <w:sz w:val="28"/>
          <w:szCs w:val="28"/>
        </w:rPr>
      </w:pPr>
    </w:p>
    <w:p w:rsidR="00A0326A" w:rsidRPr="00C3702B" w:rsidRDefault="00A0326A" w:rsidP="00C3702B">
      <w:pPr>
        <w:pStyle w:val="a4"/>
        <w:numPr>
          <w:ilvl w:val="0"/>
          <w:numId w:val="31"/>
        </w:num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Основные положения</w:t>
      </w:r>
    </w:p>
    <w:p w:rsidR="00C3702B" w:rsidRPr="00C3702B" w:rsidRDefault="00C3702B" w:rsidP="00C3702B">
      <w:pPr>
        <w:spacing w:line="219" w:lineRule="exact"/>
        <w:ind w:left="360"/>
        <w:rPr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7994"/>
        <w:gridCol w:w="7251"/>
      </w:tblGrid>
      <w:tr w:rsidR="00A0326A" w:rsidRPr="00C3702B" w:rsidTr="00156A73">
        <w:tc>
          <w:tcPr>
            <w:tcW w:w="7994" w:type="dxa"/>
          </w:tcPr>
          <w:p w:rsidR="00A0326A" w:rsidRPr="00C3702B" w:rsidRDefault="002C580C" w:rsidP="00B60311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Ответственный </w:t>
            </w:r>
            <w:r w:rsidR="00B60311">
              <w:rPr>
                <w:sz w:val="28"/>
                <w:szCs w:val="28"/>
              </w:rPr>
              <w:t>орган местного самоуправления, орган администрации округа</w:t>
            </w:r>
          </w:p>
        </w:tc>
        <w:tc>
          <w:tcPr>
            <w:tcW w:w="7251" w:type="dxa"/>
          </w:tcPr>
          <w:p w:rsidR="00A0326A" w:rsidRPr="00C3702B" w:rsidRDefault="002C580C" w:rsidP="00C3702B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>-Городецкого муниципального округа Вологодской области</w:t>
            </w:r>
          </w:p>
        </w:tc>
      </w:tr>
      <w:tr w:rsidR="00A0326A" w:rsidRPr="00C3702B" w:rsidTr="00156A73">
        <w:tc>
          <w:tcPr>
            <w:tcW w:w="7994" w:type="dxa"/>
          </w:tcPr>
          <w:p w:rsidR="00A0326A" w:rsidRPr="00C3702B" w:rsidRDefault="002C580C" w:rsidP="00C3702B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Исполнитель мероприятий</w:t>
            </w:r>
          </w:p>
        </w:tc>
        <w:tc>
          <w:tcPr>
            <w:tcW w:w="7251" w:type="dxa"/>
          </w:tcPr>
          <w:p w:rsidR="00A0326A" w:rsidRPr="00C3702B" w:rsidRDefault="002C580C" w:rsidP="00C3702B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Органы местного самоуправления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 xml:space="preserve">-Городецкого муниципального округа, органы администрации округа </w:t>
            </w:r>
          </w:p>
        </w:tc>
      </w:tr>
      <w:tr w:rsidR="002C580C" w:rsidRPr="00C3702B" w:rsidTr="00156A73">
        <w:tc>
          <w:tcPr>
            <w:tcW w:w="7994" w:type="dxa"/>
          </w:tcPr>
          <w:p w:rsidR="002C580C" w:rsidRPr="00C3702B" w:rsidRDefault="002C580C" w:rsidP="00C3702B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Период реализации</w:t>
            </w:r>
          </w:p>
        </w:tc>
        <w:tc>
          <w:tcPr>
            <w:tcW w:w="7251" w:type="dxa"/>
          </w:tcPr>
          <w:p w:rsidR="002C580C" w:rsidRPr="00C3702B" w:rsidRDefault="002C580C" w:rsidP="00C3702B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2025-2027 годы</w:t>
            </w:r>
          </w:p>
        </w:tc>
      </w:tr>
    </w:tbl>
    <w:p w:rsidR="00A0326A" w:rsidRDefault="00A0326A" w:rsidP="00C3702B">
      <w:pPr>
        <w:rPr>
          <w:sz w:val="28"/>
          <w:szCs w:val="28"/>
        </w:rPr>
      </w:pPr>
    </w:p>
    <w:p w:rsidR="00C3702B" w:rsidRPr="00BC1E08" w:rsidRDefault="00C3702B" w:rsidP="00BC1E08">
      <w:pPr>
        <w:pStyle w:val="a4"/>
        <w:numPr>
          <w:ilvl w:val="0"/>
          <w:numId w:val="31"/>
        </w:numPr>
        <w:jc w:val="center"/>
        <w:rPr>
          <w:sz w:val="28"/>
          <w:szCs w:val="28"/>
        </w:rPr>
      </w:pPr>
      <w:r w:rsidRPr="00BC1E08">
        <w:rPr>
          <w:sz w:val="28"/>
          <w:szCs w:val="28"/>
        </w:rPr>
        <w:t>Показатели реализации комплекса процессных мероприятий</w:t>
      </w:r>
    </w:p>
    <w:p w:rsidR="008B6AB1" w:rsidRPr="00BC1E08" w:rsidRDefault="008B6AB1" w:rsidP="00BC1E08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4"/>
        <w:gridCol w:w="2678"/>
        <w:gridCol w:w="1518"/>
        <w:gridCol w:w="1492"/>
        <w:gridCol w:w="1406"/>
        <w:gridCol w:w="1143"/>
        <w:gridCol w:w="1207"/>
        <w:gridCol w:w="1206"/>
        <w:gridCol w:w="1206"/>
        <w:gridCol w:w="2231"/>
      </w:tblGrid>
      <w:tr w:rsidR="0039766F" w:rsidRPr="00BC1E08" w:rsidTr="00156A73">
        <w:tc>
          <w:tcPr>
            <w:tcW w:w="1124" w:type="dxa"/>
            <w:vMerge w:val="restart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№ п/п</w:t>
            </w:r>
          </w:p>
        </w:tc>
        <w:tc>
          <w:tcPr>
            <w:tcW w:w="2678" w:type="dxa"/>
            <w:vMerge w:val="restart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Наименование задачи, показателя</w:t>
            </w:r>
          </w:p>
        </w:tc>
        <w:tc>
          <w:tcPr>
            <w:tcW w:w="1518" w:type="dxa"/>
            <w:vMerge w:val="restart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Уровень показателя</w:t>
            </w:r>
          </w:p>
        </w:tc>
        <w:tc>
          <w:tcPr>
            <w:tcW w:w="1492" w:type="dxa"/>
            <w:vMerge w:val="restart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549" w:type="dxa"/>
            <w:gridSpan w:val="2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619" w:type="dxa"/>
            <w:gridSpan w:val="3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 показателя по годам</w:t>
            </w:r>
          </w:p>
        </w:tc>
        <w:tc>
          <w:tcPr>
            <w:tcW w:w="2231" w:type="dxa"/>
            <w:vMerge w:val="restart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О</w:t>
            </w:r>
            <w:r w:rsidR="0039766F">
              <w:rPr>
                <w:sz w:val="28"/>
                <w:szCs w:val="28"/>
              </w:rPr>
              <w:t>рганы местного самоуправления, органы администрации округа, о</w:t>
            </w:r>
            <w:r w:rsidRPr="00BC1E08">
              <w:rPr>
                <w:sz w:val="28"/>
                <w:szCs w:val="28"/>
              </w:rPr>
              <w:t>тветственны</w:t>
            </w:r>
            <w:r w:rsidR="0039766F">
              <w:rPr>
                <w:sz w:val="28"/>
                <w:szCs w:val="28"/>
              </w:rPr>
              <w:t>е</w:t>
            </w:r>
            <w:r w:rsidRPr="00BC1E08">
              <w:rPr>
                <w:sz w:val="28"/>
                <w:szCs w:val="28"/>
              </w:rPr>
              <w:t xml:space="preserve"> за достижение показателя </w:t>
            </w:r>
          </w:p>
        </w:tc>
      </w:tr>
      <w:tr w:rsidR="0039766F" w:rsidRPr="00BC1E08" w:rsidTr="00156A73">
        <w:tc>
          <w:tcPr>
            <w:tcW w:w="1124" w:type="dxa"/>
            <w:vMerge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  <w:tc>
          <w:tcPr>
            <w:tcW w:w="2678" w:type="dxa"/>
            <w:vMerge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  <w:tc>
          <w:tcPr>
            <w:tcW w:w="1518" w:type="dxa"/>
            <w:vMerge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  <w:tc>
          <w:tcPr>
            <w:tcW w:w="1492" w:type="dxa"/>
            <w:vMerge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</w:t>
            </w:r>
          </w:p>
        </w:tc>
        <w:tc>
          <w:tcPr>
            <w:tcW w:w="1143" w:type="dxa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год</w:t>
            </w:r>
          </w:p>
        </w:tc>
        <w:tc>
          <w:tcPr>
            <w:tcW w:w="1207" w:type="dxa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2025</w:t>
            </w:r>
          </w:p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2026</w:t>
            </w:r>
          </w:p>
        </w:tc>
        <w:tc>
          <w:tcPr>
            <w:tcW w:w="1206" w:type="dxa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2027</w:t>
            </w:r>
          </w:p>
        </w:tc>
        <w:tc>
          <w:tcPr>
            <w:tcW w:w="2231" w:type="dxa"/>
            <w:vMerge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</w:tr>
      <w:tr w:rsidR="0039766F" w:rsidRPr="00BC1E08" w:rsidTr="00156A73">
        <w:tc>
          <w:tcPr>
            <w:tcW w:w="1124" w:type="dxa"/>
          </w:tcPr>
          <w:p w:rsidR="00FC0E8B" w:rsidRPr="00EF2204" w:rsidRDefault="00FC0E8B" w:rsidP="00FD79AD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1.</w:t>
            </w:r>
          </w:p>
        </w:tc>
        <w:tc>
          <w:tcPr>
            <w:tcW w:w="2678" w:type="dxa"/>
          </w:tcPr>
          <w:p w:rsidR="00FC0E8B" w:rsidRPr="00EF2204" w:rsidRDefault="00FC0E8B" w:rsidP="00FD79AD">
            <w:pPr>
              <w:jc w:val="both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Исполнение бюджета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округа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 по налоговым 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и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неналоговым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доходам (к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lastRenderedPageBreak/>
              <w:t>первоначально-принятому бюджету)</w:t>
            </w:r>
          </w:p>
        </w:tc>
        <w:tc>
          <w:tcPr>
            <w:tcW w:w="1518" w:type="dxa"/>
          </w:tcPr>
          <w:p w:rsidR="00FC0E8B" w:rsidRPr="00EF2204" w:rsidRDefault="00FC0E8B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1492" w:type="dxa"/>
            <w:vAlign w:val="center"/>
          </w:tcPr>
          <w:p w:rsidR="00FC0E8B" w:rsidRPr="00EF2204" w:rsidRDefault="00FC0E8B" w:rsidP="00FD79AD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  <w:vAlign w:val="center"/>
          </w:tcPr>
          <w:p w:rsidR="00FC0E8B" w:rsidRPr="005C5B56" w:rsidRDefault="00FC0E8B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104,3</w:t>
            </w:r>
          </w:p>
        </w:tc>
        <w:tc>
          <w:tcPr>
            <w:tcW w:w="1143" w:type="dxa"/>
          </w:tcPr>
          <w:p w:rsidR="0094323E" w:rsidRDefault="0094323E" w:rsidP="00216832">
            <w:pPr>
              <w:jc w:val="center"/>
            </w:pPr>
          </w:p>
          <w:p w:rsidR="00FC0E8B" w:rsidRDefault="00FC0E8B" w:rsidP="00216832">
            <w:pPr>
              <w:jc w:val="center"/>
            </w:pPr>
            <w:r>
              <w:t>2023</w:t>
            </w:r>
          </w:p>
        </w:tc>
        <w:tc>
          <w:tcPr>
            <w:tcW w:w="1207" w:type="dxa"/>
            <w:vAlign w:val="center"/>
          </w:tcPr>
          <w:p w:rsidR="00FC0E8B" w:rsidRPr="005C5B56" w:rsidRDefault="00FC0E8B" w:rsidP="00FD79AD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</w:t>
            </w:r>
          </w:p>
        </w:tc>
        <w:tc>
          <w:tcPr>
            <w:tcW w:w="1206" w:type="dxa"/>
            <w:vAlign w:val="center"/>
          </w:tcPr>
          <w:p w:rsidR="00FC0E8B" w:rsidRPr="005C5B56" w:rsidRDefault="00FC0E8B" w:rsidP="00FD79AD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</w:t>
            </w:r>
          </w:p>
        </w:tc>
        <w:tc>
          <w:tcPr>
            <w:tcW w:w="1206" w:type="dxa"/>
            <w:vAlign w:val="center"/>
          </w:tcPr>
          <w:p w:rsidR="00FC0E8B" w:rsidRPr="005C5B56" w:rsidRDefault="00216832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98</w:t>
            </w:r>
          </w:p>
        </w:tc>
        <w:tc>
          <w:tcPr>
            <w:tcW w:w="2231" w:type="dxa"/>
          </w:tcPr>
          <w:p w:rsidR="00FC0E8B" w:rsidRPr="005C5B56" w:rsidRDefault="00FC0E8B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финансов администрации </w:t>
            </w:r>
            <w:r>
              <w:rPr>
                <w:sz w:val="24"/>
                <w:szCs w:val="24"/>
              </w:rPr>
              <w:lastRenderedPageBreak/>
              <w:t>округа</w:t>
            </w:r>
          </w:p>
        </w:tc>
      </w:tr>
      <w:tr w:rsidR="0039766F" w:rsidRPr="00BC1E08" w:rsidTr="00156A73">
        <w:tc>
          <w:tcPr>
            <w:tcW w:w="1124" w:type="dxa"/>
          </w:tcPr>
          <w:p w:rsidR="00FC0E8B" w:rsidRPr="00EF2204" w:rsidRDefault="00FC0E8B" w:rsidP="00FD7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2678" w:type="dxa"/>
          </w:tcPr>
          <w:p w:rsidR="00FC0E8B" w:rsidRPr="00EF2204" w:rsidRDefault="00FC0E8B" w:rsidP="00FD79AD">
            <w:pPr>
              <w:jc w:val="both"/>
              <w:rPr>
                <w:rFonts w:eastAsia="Times New Roman"/>
                <w:bCs/>
                <w:w w:val="94"/>
                <w:sz w:val="24"/>
                <w:szCs w:val="24"/>
              </w:rPr>
            </w:pPr>
            <w:r>
              <w:rPr>
                <w:rFonts w:eastAsia="Times New Roman"/>
                <w:bCs/>
                <w:w w:val="94"/>
                <w:sz w:val="24"/>
                <w:szCs w:val="24"/>
              </w:rPr>
              <w:t>Отношение дефицита бюджета округа к доходам без учета безвозмездных поступлений и поступлений налоговых доходов по дополнительным нормативам отчислений</w:t>
            </w:r>
          </w:p>
        </w:tc>
        <w:tc>
          <w:tcPr>
            <w:tcW w:w="1518" w:type="dxa"/>
          </w:tcPr>
          <w:p w:rsidR="0094323E" w:rsidRDefault="0094323E" w:rsidP="00FD79AD">
            <w:pPr>
              <w:jc w:val="center"/>
              <w:rPr>
                <w:sz w:val="24"/>
                <w:szCs w:val="24"/>
              </w:rPr>
            </w:pPr>
          </w:p>
          <w:p w:rsidR="0094323E" w:rsidRDefault="0094323E" w:rsidP="00FD79AD">
            <w:pPr>
              <w:jc w:val="center"/>
              <w:rPr>
                <w:sz w:val="24"/>
                <w:szCs w:val="24"/>
              </w:rPr>
            </w:pPr>
          </w:p>
          <w:p w:rsidR="0094323E" w:rsidRDefault="0094323E" w:rsidP="00FD79AD">
            <w:pPr>
              <w:jc w:val="center"/>
              <w:rPr>
                <w:sz w:val="24"/>
                <w:szCs w:val="24"/>
              </w:rPr>
            </w:pPr>
          </w:p>
          <w:p w:rsidR="0094323E" w:rsidRDefault="0094323E" w:rsidP="00FD79AD">
            <w:pPr>
              <w:jc w:val="center"/>
              <w:rPr>
                <w:sz w:val="24"/>
                <w:szCs w:val="24"/>
              </w:rPr>
            </w:pPr>
          </w:p>
          <w:p w:rsidR="00FC0E8B" w:rsidRDefault="00FC0E8B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1492" w:type="dxa"/>
            <w:vAlign w:val="center"/>
          </w:tcPr>
          <w:p w:rsidR="00FC0E8B" w:rsidRPr="00EF2204" w:rsidRDefault="00FC0E8B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  <w:vAlign w:val="center"/>
          </w:tcPr>
          <w:p w:rsidR="00FC0E8B" w:rsidRDefault="0094323E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43" w:type="dxa"/>
          </w:tcPr>
          <w:p w:rsidR="0094323E" w:rsidRDefault="0094323E" w:rsidP="00FD79AD"/>
          <w:p w:rsidR="0094323E" w:rsidRDefault="0094323E" w:rsidP="00FD79AD"/>
          <w:p w:rsidR="0094323E" w:rsidRDefault="0094323E" w:rsidP="00FD79AD"/>
          <w:p w:rsidR="0094323E" w:rsidRDefault="0094323E" w:rsidP="00FD79AD"/>
          <w:p w:rsidR="00FC0E8B" w:rsidRPr="0094323E" w:rsidRDefault="00FC0E8B" w:rsidP="00216832">
            <w:pPr>
              <w:jc w:val="center"/>
              <w:rPr>
                <w:sz w:val="24"/>
                <w:szCs w:val="24"/>
              </w:rPr>
            </w:pPr>
            <w:r w:rsidRPr="0094323E">
              <w:rPr>
                <w:sz w:val="24"/>
                <w:szCs w:val="24"/>
              </w:rPr>
              <w:t>2023</w:t>
            </w:r>
          </w:p>
        </w:tc>
        <w:tc>
          <w:tcPr>
            <w:tcW w:w="1207" w:type="dxa"/>
            <w:vAlign w:val="center"/>
          </w:tcPr>
          <w:p w:rsidR="00FC0E8B" w:rsidRPr="005C5B56" w:rsidRDefault="0094323E" w:rsidP="009432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0</w:t>
            </w:r>
          </w:p>
        </w:tc>
        <w:tc>
          <w:tcPr>
            <w:tcW w:w="1206" w:type="dxa"/>
            <w:vAlign w:val="center"/>
          </w:tcPr>
          <w:p w:rsidR="00FC0E8B" w:rsidRPr="005C5B56" w:rsidRDefault="0094323E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6" w:type="dxa"/>
            <w:vAlign w:val="center"/>
          </w:tcPr>
          <w:p w:rsidR="00FC0E8B" w:rsidRPr="005C5B56" w:rsidRDefault="00216832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1" w:type="dxa"/>
          </w:tcPr>
          <w:p w:rsidR="00FC0E8B" w:rsidRPr="00BC1E08" w:rsidRDefault="00FC0E8B" w:rsidP="00BC1E08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</w:tr>
      <w:tr w:rsidR="0039766F" w:rsidRPr="00BC1E08" w:rsidTr="004A658C">
        <w:tc>
          <w:tcPr>
            <w:tcW w:w="1124" w:type="dxa"/>
          </w:tcPr>
          <w:p w:rsidR="006D3EE7" w:rsidRPr="00EF2204" w:rsidRDefault="006D3EE7" w:rsidP="00FD7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678" w:type="dxa"/>
          </w:tcPr>
          <w:p w:rsidR="006D3EE7" w:rsidRPr="00EF2204" w:rsidRDefault="006D3EE7" w:rsidP="00FD79AD">
            <w:pPr>
              <w:jc w:val="both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Исполнение расходов в сопоставимых показателях бюджета </w:t>
            </w:r>
            <w:r>
              <w:rPr>
                <w:sz w:val="24"/>
                <w:szCs w:val="24"/>
              </w:rPr>
              <w:t xml:space="preserve">округа </w:t>
            </w:r>
            <w:r w:rsidRPr="00EF2204">
              <w:rPr>
                <w:sz w:val="24"/>
                <w:szCs w:val="24"/>
              </w:rPr>
              <w:t>(в процентах от утвержденного бюджета за счет налоговых и неналоговых доходов и дотации)</w:t>
            </w:r>
          </w:p>
        </w:tc>
        <w:tc>
          <w:tcPr>
            <w:tcW w:w="1518" w:type="dxa"/>
            <w:vAlign w:val="center"/>
          </w:tcPr>
          <w:p w:rsidR="004A658C" w:rsidRDefault="004A658C" w:rsidP="004A658C">
            <w:pPr>
              <w:jc w:val="center"/>
              <w:rPr>
                <w:sz w:val="24"/>
                <w:szCs w:val="24"/>
              </w:rPr>
            </w:pPr>
          </w:p>
          <w:p w:rsidR="006D3EE7" w:rsidRPr="00EF2204" w:rsidRDefault="006D3EE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1492" w:type="dxa"/>
            <w:vAlign w:val="center"/>
          </w:tcPr>
          <w:p w:rsidR="006D3EE7" w:rsidRPr="00EF2204" w:rsidRDefault="006D3EE7" w:rsidP="004A658C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  <w:vAlign w:val="center"/>
          </w:tcPr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99,1</w:t>
            </w:r>
          </w:p>
        </w:tc>
        <w:tc>
          <w:tcPr>
            <w:tcW w:w="1143" w:type="dxa"/>
            <w:vAlign w:val="center"/>
          </w:tcPr>
          <w:p w:rsidR="0094323E" w:rsidRDefault="0094323E" w:rsidP="004A658C"/>
          <w:p w:rsidR="006D3EE7" w:rsidRDefault="006D3EE7" w:rsidP="004A658C">
            <w:pPr>
              <w:jc w:val="center"/>
            </w:pPr>
            <w:r>
              <w:t>2023</w:t>
            </w:r>
          </w:p>
          <w:p w:rsidR="006D3EE7" w:rsidRDefault="006D3EE7" w:rsidP="004A658C">
            <w:pPr>
              <w:jc w:val="center"/>
            </w:pPr>
          </w:p>
        </w:tc>
        <w:tc>
          <w:tcPr>
            <w:tcW w:w="1207" w:type="dxa"/>
            <w:vAlign w:val="center"/>
          </w:tcPr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</w:p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98,5</w:t>
            </w:r>
          </w:p>
        </w:tc>
        <w:tc>
          <w:tcPr>
            <w:tcW w:w="1206" w:type="dxa"/>
            <w:vAlign w:val="center"/>
          </w:tcPr>
          <w:p w:rsidR="004A658C" w:rsidRDefault="004A658C" w:rsidP="004A658C">
            <w:pPr>
              <w:jc w:val="center"/>
              <w:rPr>
                <w:sz w:val="24"/>
                <w:szCs w:val="24"/>
              </w:rPr>
            </w:pPr>
          </w:p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98,5</w:t>
            </w:r>
          </w:p>
        </w:tc>
        <w:tc>
          <w:tcPr>
            <w:tcW w:w="1206" w:type="dxa"/>
            <w:vAlign w:val="center"/>
          </w:tcPr>
          <w:p w:rsidR="004A658C" w:rsidRDefault="004A658C" w:rsidP="004A658C">
            <w:pPr>
              <w:jc w:val="center"/>
              <w:rPr>
                <w:sz w:val="24"/>
                <w:szCs w:val="24"/>
              </w:rPr>
            </w:pPr>
          </w:p>
          <w:p w:rsidR="006D3EE7" w:rsidRPr="005C5B56" w:rsidRDefault="00216832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98,5</w:t>
            </w:r>
          </w:p>
        </w:tc>
        <w:tc>
          <w:tcPr>
            <w:tcW w:w="2231" w:type="dxa"/>
            <w:vAlign w:val="center"/>
          </w:tcPr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</w:tr>
      <w:tr w:rsidR="0039766F" w:rsidRPr="00BC1E08" w:rsidTr="004A658C">
        <w:tc>
          <w:tcPr>
            <w:tcW w:w="1124" w:type="dxa"/>
          </w:tcPr>
          <w:p w:rsidR="006D3EE7" w:rsidRPr="00EF2204" w:rsidRDefault="006D3EE7" w:rsidP="00FD7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678" w:type="dxa"/>
          </w:tcPr>
          <w:p w:rsidR="006D3EE7" w:rsidRPr="00EF2204" w:rsidRDefault="006D3EE7" w:rsidP="00FD79AD">
            <w:pPr>
              <w:jc w:val="both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5"/>
                <w:sz w:val="24"/>
                <w:szCs w:val="24"/>
              </w:rPr>
              <w:t>Отношение объема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просроченной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2"/>
                <w:sz w:val="24"/>
                <w:szCs w:val="24"/>
              </w:rPr>
              <w:t>кредиторской</w:t>
            </w:r>
            <w:r>
              <w:rPr>
                <w:rFonts w:eastAsia="Times New Roman"/>
                <w:bCs/>
                <w:w w:val="92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задолженности </w:t>
            </w:r>
            <w:r w:rsidRPr="00EF2204">
              <w:rPr>
                <w:rFonts w:eastAsia="Times New Roman"/>
                <w:bCs/>
                <w:w w:val="96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6"/>
                <w:sz w:val="24"/>
                <w:szCs w:val="24"/>
              </w:rPr>
              <w:t xml:space="preserve"> округа</w:t>
            </w:r>
            <w:r w:rsidRPr="00EF2204">
              <w:rPr>
                <w:rFonts w:eastAsia="Times New Roman"/>
                <w:bCs/>
                <w:w w:val="96"/>
                <w:sz w:val="24"/>
                <w:szCs w:val="24"/>
              </w:rPr>
              <w:t xml:space="preserve"> к общему объему</w:t>
            </w:r>
            <w:r>
              <w:rPr>
                <w:rFonts w:eastAsia="Times New Roman"/>
                <w:bCs/>
                <w:w w:val="96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расходов </w:t>
            </w:r>
            <w:r w:rsidRPr="00EF2204">
              <w:rPr>
                <w:rFonts w:eastAsia="Times New Roman"/>
                <w:bCs/>
                <w:w w:val="95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округа</w:t>
            </w:r>
          </w:p>
        </w:tc>
        <w:tc>
          <w:tcPr>
            <w:tcW w:w="1518" w:type="dxa"/>
            <w:vAlign w:val="center"/>
          </w:tcPr>
          <w:p w:rsidR="006D3EE7" w:rsidRPr="00EF2204" w:rsidRDefault="006D3EE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1492" w:type="dxa"/>
            <w:vAlign w:val="center"/>
          </w:tcPr>
          <w:p w:rsidR="006D3EE7" w:rsidRPr="00EF2204" w:rsidRDefault="006D3EE7" w:rsidP="004A658C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  <w:vAlign w:val="center"/>
          </w:tcPr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43" w:type="dxa"/>
            <w:vAlign w:val="center"/>
          </w:tcPr>
          <w:p w:rsidR="006D3EE7" w:rsidRDefault="004A658C" w:rsidP="004A658C">
            <w:r>
              <w:t xml:space="preserve">    </w:t>
            </w:r>
            <w:r w:rsidR="006D3EE7">
              <w:t>2023</w:t>
            </w:r>
          </w:p>
        </w:tc>
        <w:tc>
          <w:tcPr>
            <w:tcW w:w="1207" w:type="dxa"/>
            <w:vAlign w:val="center"/>
          </w:tcPr>
          <w:p w:rsidR="006D3EE7" w:rsidRPr="005C5B56" w:rsidRDefault="004A658C" w:rsidP="004A6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6D3EE7" w:rsidRPr="005C5B56">
              <w:rPr>
                <w:sz w:val="24"/>
                <w:szCs w:val="24"/>
              </w:rPr>
              <w:t>0,5</w:t>
            </w:r>
          </w:p>
        </w:tc>
        <w:tc>
          <w:tcPr>
            <w:tcW w:w="1206" w:type="dxa"/>
            <w:vAlign w:val="center"/>
          </w:tcPr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0,5</w:t>
            </w:r>
          </w:p>
        </w:tc>
        <w:tc>
          <w:tcPr>
            <w:tcW w:w="1206" w:type="dxa"/>
            <w:vAlign w:val="center"/>
          </w:tcPr>
          <w:p w:rsidR="006D3EE7" w:rsidRPr="005C5B56" w:rsidRDefault="00A905B1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231" w:type="dxa"/>
            <w:vAlign w:val="center"/>
          </w:tcPr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местного самоуправления, органы администрации округа</w:t>
            </w:r>
          </w:p>
        </w:tc>
      </w:tr>
      <w:tr w:rsidR="00156A73" w:rsidRPr="00BC1E08" w:rsidTr="004A658C">
        <w:tc>
          <w:tcPr>
            <w:tcW w:w="1124" w:type="dxa"/>
          </w:tcPr>
          <w:p w:rsidR="00156A73" w:rsidRDefault="00156A73" w:rsidP="00156A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678" w:type="dxa"/>
          </w:tcPr>
          <w:p w:rsidR="00156A73" w:rsidRPr="00EF2204" w:rsidRDefault="00156A73" w:rsidP="00156A73">
            <w:pPr>
              <w:rPr>
                <w:rFonts w:eastAsia="Times New Roman"/>
                <w:bCs/>
                <w:w w:val="95"/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Отношение объема 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</w:t>
            </w:r>
            <w:r w:rsidRPr="00EF2204">
              <w:rPr>
                <w:sz w:val="24"/>
                <w:szCs w:val="24"/>
              </w:rPr>
              <w:lastRenderedPageBreak/>
              <w:t>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местного самоуправления, аппарата управления</w:t>
            </w:r>
            <w:r w:rsidRPr="00EF2204">
              <w:rPr>
                <w:sz w:val="24"/>
                <w:szCs w:val="24"/>
              </w:rPr>
              <w:t xml:space="preserve"> к общему объему расходов бюджета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1518" w:type="dxa"/>
            <w:vAlign w:val="center"/>
          </w:tcPr>
          <w:p w:rsidR="00156A73" w:rsidRPr="00EF2204" w:rsidRDefault="00156A73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1492" w:type="dxa"/>
            <w:vAlign w:val="center"/>
          </w:tcPr>
          <w:p w:rsidR="00156A73" w:rsidRPr="00EF2204" w:rsidRDefault="00156A73" w:rsidP="004A658C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  <w:vAlign w:val="center"/>
          </w:tcPr>
          <w:p w:rsidR="00156A73" w:rsidRPr="005C5B56" w:rsidRDefault="00156A73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43" w:type="dxa"/>
            <w:vAlign w:val="center"/>
          </w:tcPr>
          <w:p w:rsidR="00156A73" w:rsidRDefault="00156A73" w:rsidP="004A658C">
            <w:pPr>
              <w:jc w:val="center"/>
            </w:pPr>
            <w:r>
              <w:t>2023</w:t>
            </w:r>
          </w:p>
        </w:tc>
        <w:tc>
          <w:tcPr>
            <w:tcW w:w="1207" w:type="dxa"/>
            <w:vAlign w:val="center"/>
          </w:tcPr>
          <w:p w:rsidR="00156A73" w:rsidRPr="005C5B56" w:rsidRDefault="00156A73" w:rsidP="004A658C">
            <w:pPr>
              <w:jc w:val="center"/>
              <w:rPr>
                <w:sz w:val="24"/>
                <w:szCs w:val="24"/>
              </w:rPr>
            </w:pPr>
          </w:p>
          <w:p w:rsidR="00156A73" w:rsidRPr="005C5B56" w:rsidRDefault="00156A73" w:rsidP="004A658C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206" w:type="dxa"/>
            <w:vAlign w:val="center"/>
          </w:tcPr>
          <w:p w:rsidR="00156A73" w:rsidRDefault="00156A73" w:rsidP="004A658C">
            <w:pPr>
              <w:jc w:val="center"/>
              <w:rPr>
                <w:sz w:val="24"/>
                <w:szCs w:val="24"/>
              </w:rPr>
            </w:pPr>
          </w:p>
          <w:p w:rsidR="00156A73" w:rsidRPr="005C5B56" w:rsidRDefault="00156A73" w:rsidP="004A658C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206" w:type="dxa"/>
            <w:vAlign w:val="center"/>
          </w:tcPr>
          <w:p w:rsidR="00156A73" w:rsidRDefault="00156A73" w:rsidP="004A658C">
            <w:pPr>
              <w:jc w:val="center"/>
              <w:rPr>
                <w:sz w:val="24"/>
                <w:szCs w:val="24"/>
              </w:rPr>
            </w:pPr>
          </w:p>
          <w:p w:rsidR="00156A73" w:rsidRPr="005C5B56" w:rsidRDefault="00A905B1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1" w:type="dxa"/>
            <w:vAlign w:val="center"/>
          </w:tcPr>
          <w:p w:rsidR="00156A73" w:rsidRPr="005C5B56" w:rsidRDefault="00156A73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местного самоуправления, органы администрации округа</w:t>
            </w:r>
          </w:p>
        </w:tc>
      </w:tr>
    </w:tbl>
    <w:p w:rsidR="004A658C" w:rsidRPr="004A658C" w:rsidRDefault="004A658C" w:rsidP="004A658C">
      <w:pPr>
        <w:rPr>
          <w:sz w:val="28"/>
          <w:szCs w:val="28"/>
        </w:rPr>
      </w:pPr>
    </w:p>
    <w:p w:rsidR="00EA109D" w:rsidRPr="00A905B1" w:rsidRDefault="00A905B1" w:rsidP="00A905B1">
      <w:pPr>
        <w:ind w:left="240"/>
        <w:jc w:val="center"/>
        <w:rPr>
          <w:sz w:val="28"/>
          <w:szCs w:val="28"/>
        </w:rPr>
      </w:pPr>
      <w:r>
        <w:rPr>
          <w:sz w:val="28"/>
          <w:szCs w:val="28"/>
        </w:rPr>
        <w:t>3.</w:t>
      </w:r>
      <w:r w:rsidR="004A658C" w:rsidRPr="00A905B1">
        <w:rPr>
          <w:sz w:val="28"/>
          <w:szCs w:val="28"/>
        </w:rPr>
        <w:t xml:space="preserve">  </w:t>
      </w:r>
      <w:r w:rsidR="00EA109D" w:rsidRPr="00A905B1">
        <w:rPr>
          <w:sz w:val="28"/>
          <w:szCs w:val="28"/>
        </w:rPr>
        <w:t>Перечень мероприятий (результатов) комплекса процессных мероприятий</w:t>
      </w:r>
    </w:p>
    <w:p w:rsidR="00EA109D" w:rsidRDefault="00EA109D" w:rsidP="00FD79AD">
      <w:pPr>
        <w:pStyle w:val="a4"/>
        <w:rPr>
          <w:sz w:val="28"/>
          <w:szCs w:val="28"/>
        </w:rPr>
      </w:pPr>
    </w:p>
    <w:tbl>
      <w:tblPr>
        <w:tblStyle w:val="a3"/>
        <w:tblW w:w="15843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134"/>
        <w:gridCol w:w="1276"/>
        <w:gridCol w:w="1842"/>
        <w:gridCol w:w="1134"/>
        <w:gridCol w:w="1418"/>
        <w:gridCol w:w="850"/>
        <w:gridCol w:w="1418"/>
        <w:gridCol w:w="1276"/>
        <w:gridCol w:w="1275"/>
        <w:gridCol w:w="1560"/>
      </w:tblGrid>
      <w:tr w:rsidR="006765CC" w:rsidTr="006765CC">
        <w:tc>
          <w:tcPr>
            <w:tcW w:w="675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1985" w:type="dxa"/>
            <w:vMerge w:val="restart"/>
          </w:tcPr>
          <w:p w:rsidR="006765CC" w:rsidRDefault="006765CC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задачи (мероприятия)</w:t>
            </w:r>
          </w:p>
        </w:tc>
        <w:tc>
          <w:tcPr>
            <w:tcW w:w="1134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1276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мероприятия</w:t>
            </w:r>
            <w:r w:rsidR="001B2D71">
              <w:rPr>
                <w:sz w:val="28"/>
                <w:szCs w:val="28"/>
              </w:rPr>
              <w:t xml:space="preserve"> (результата</w:t>
            </w:r>
          </w:p>
        </w:tc>
        <w:tc>
          <w:tcPr>
            <w:tcW w:w="1842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1134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268" w:type="dxa"/>
            <w:gridSpan w:val="2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969" w:type="dxa"/>
            <w:gridSpan w:val="3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Значение показателей по годам</w:t>
            </w:r>
          </w:p>
        </w:tc>
        <w:tc>
          <w:tcPr>
            <w:tcW w:w="1560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Связь с показателями</w:t>
            </w:r>
          </w:p>
        </w:tc>
      </w:tr>
      <w:tr w:rsidR="006765CC" w:rsidTr="006765CC">
        <w:tc>
          <w:tcPr>
            <w:tcW w:w="675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765CC" w:rsidRPr="004A658C" w:rsidRDefault="006765CC" w:rsidP="00EA109D">
            <w:pPr>
              <w:jc w:val="center"/>
              <w:rPr>
                <w:sz w:val="24"/>
                <w:szCs w:val="24"/>
              </w:rPr>
            </w:pPr>
            <w:r w:rsidRPr="004A658C">
              <w:rPr>
                <w:sz w:val="24"/>
                <w:szCs w:val="24"/>
              </w:rPr>
              <w:t xml:space="preserve">Значение </w:t>
            </w:r>
          </w:p>
        </w:tc>
        <w:tc>
          <w:tcPr>
            <w:tcW w:w="850" w:type="dxa"/>
          </w:tcPr>
          <w:p w:rsidR="006765CC" w:rsidRPr="004A658C" w:rsidRDefault="006765CC" w:rsidP="00EA109D">
            <w:pPr>
              <w:jc w:val="center"/>
              <w:rPr>
                <w:sz w:val="24"/>
                <w:szCs w:val="24"/>
              </w:rPr>
            </w:pPr>
            <w:r w:rsidRPr="004A658C">
              <w:rPr>
                <w:sz w:val="24"/>
                <w:szCs w:val="24"/>
              </w:rPr>
              <w:t>год</w:t>
            </w:r>
          </w:p>
        </w:tc>
        <w:tc>
          <w:tcPr>
            <w:tcW w:w="1418" w:type="dxa"/>
          </w:tcPr>
          <w:p w:rsidR="006765CC" w:rsidRPr="004A658C" w:rsidRDefault="006765CC" w:rsidP="00EA10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6765CC" w:rsidRPr="004A658C" w:rsidRDefault="006765CC" w:rsidP="00EA10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6765CC" w:rsidRPr="004A658C" w:rsidRDefault="006765CC" w:rsidP="00EA10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vMerge/>
          </w:tcPr>
          <w:p w:rsidR="006765CC" w:rsidRPr="004A658C" w:rsidRDefault="006765CC" w:rsidP="006765CC">
            <w:pPr>
              <w:ind w:right="1759"/>
              <w:jc w:val="center"/>
              <w:rPr>
                <w:sz w:val="24"/>
                <w:szCs w:val="24"/>
              </w:rPr>
            </w:pPr>
          </w:p>
        </w:tc>
      </w:tr>
      <w:tr w:rsidR="00665285" w:rsidTr="006765CC">
        <w:tc>
          <w:tcPr>
            <w:tcW w:w="6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</w:tcPr>
          <w:p w:rsidR="00A51E96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6765CC" w:rsidTr="006765CC">
        <w:tc>
          <w:tcPr>
            <w:tcW w:w="675" w:type="dxa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5168" w:type="dxa"/>
            <w:gridSpan w:val="11"/>
          </w:tcPr>
          <w:p w:rsidR="006765CC" w:rsidRDefault="006765CC" w:rsidP="00FD79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Задача «Создание стабильных условий за счет укрепления доходной базы бюджета округа, повышения эффективности бюджетных расходов и повышения открытости бюджетного процесса»</w:t>
            </w:r>
          </w:p>
        </w:tc>
      </w:tr>
      <w:tr w:rsidR="00665285" w:rsidTr="006765CC">
        <w:tc>
          <w:tcPr>
            <w:tcW w:w="6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1985" w:type="dxa"/>
          </w:tcPr>
          <w:p w:rsidR="00A51E96" w:rsidRDefault="00A51E96" w:rsidP="00B94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«получен бюджетный эффект от мероприятий по укреплению </w:t>
            </w:r>
            <w:r>
              <w:rPr>
                <w:sz w:val="28"/>
                <w:szCs w:val="28"/>
              </w:rPr>
              <w:lastRenderedPageBreak/>
              <w:t xml:space="preserve">доходной базы бюджета округа»  </w:t>
            </w:r>
          </w:p>
        </w:tc>
        <w:tc>
          <w:tcPr>
            <w:tcW w:w="1134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2025-</w:t>
            </w:r>
          </w:p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</w:t>
            </w:r>
          </w:p>
        </w:tc>
        <w:tc>
          <w:tcPr>
            <w:tcW w:w="1276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842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проведены мероприятия по росту доходного потенциала</w:t>
            </w:r>
          </w:p>
        </w:tc>
        <w:tc>
          <w:tcPr>
            <w:tcW w:w="1134" w:type="dxa"/>
          </w:tcPr>
          <w:p w:rsidR="006765CC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</w:t>
            </w:r>
          </w:p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руб.</w:t>
            </w:r>
          </w:p>
        </w:tc>
        <w:tc>
          <w:tcPr>
            <w:tcW w:w="1418" w:type="dxa"/>
          </w:tcPr>
          <w:p w:rsidR="00A51E96" w:rsidRDefault="00A22331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14 406,3</w:t>
            </w:r>
          </w:p>
        </w:tc>
        <w:tc>
          <w:tcPr>
            <w:tcW w:w="850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1418" w:type="dxa"/>
          </w:tcPr>
          <w:p w:rsidR="00A51E96" w:rsidRDefault="00A22331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10 573,7</w:t>
            </w:r>
          </w:p>
        </w:tc>
        <w:tc>
          <w:tcPr>
            <w:tcW w:w="1276" w:type="dxa"/>
          </w:tcPr>
          <w:p w:rsidR="00A51E96" w:rsidRDefault="00A22331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10 402,7</w:t>
            </w:r>
          </w:p>
        </w:tc>
        <w:tc>
          <w:tcPr>
            <w:tcW w:w="1275" w:type="dxa"/>
          </w:tcPr>
          <w:p w:rsidR="00A51E96" w:rsidRDefault="001D4825" w:rsidP="00950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10 402,7</w:t>
            </w:r>
          </w:p>
        </w:tc>
        <w:tc>
          <w:tcPr>
            <w:tcW w:w="1560" w:type="dxa"/>
          </w:tcPr>
          <w:p w:rsidR="00A51E96" w:rsidRDefault="00934CF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 налоговых и неналоговых доходов в </w:t>
            </w:r>
            <w:r>
              <w:rPr>
                <w:sz w:val="28"/>
                <w:szCs w:val="28"/>
              </w:rPr>
              <w:lastRenderedPageBreak/>
              <w:t>бюджет округа</w:t>
            </w:r>
          </w:p>
        </w:tc>
      </w:tr>
      <w:tr w:rsidR="00665285" w:rsidTr="006765CC">
        <w:tc>
          <w:tcPr>
            <w:tcW w:w="6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  <w:r w:rsidR="00934CF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A51E96" w:rsidRDefault="00A56A65" w:rsidP="00FD79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«получен бюджетный эффект </w:t>
            </w:r>
            <w:r w:rsidR="00A96715">
              <w:rPr>
                <w:sz w:val="28"/>
                <w:szCs w:val="28"/>
              </w:rPr>
              <w:t>от мероприятий по повышению эффективности бюджетных расходов</w:t>
            </w:r>
            <w:r w:rsidR="00A51E96"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A51E96" w:rsidRDefault="00A96715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1276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842" w:type="dxa"/>
          </w:tcPr>
          <w:p w:rsidR="00A51E96" w:rsidRDefault="00A96715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проведены мероприятия по оптимизации и </w:t>
            </w:r>
            <w:r w:rsidR="004908F4">
              <w:rPr>
                <w:sz w:val="28"/>
                <w:szCs w:val="28"/>
              </w:rPr>
              <w:t>повышению эффективности бюджетных расходов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4908F4" w:rsidRDefault="004908F4" w:rsidP="004908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</w:t>
            </w:r>
          </w:p>
          <w:p w:rsidR="00A51E96" w:rsidRDefault="004908F4" w:rsidP="004908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руб.</w:t>
            </w:r>
          </w:p>
        </w:tc>
        <w:tc>
          <w:tcPr>
            <w:tcW w:w="1418" w:type="dxa"/>
          </w:tcPr>
          <w:p w:rsidR="00A51E96" w:rsidRDefault="007D51EA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9 282,6</w:t>
            </w:r>
          </w:p>
        </w:tc>
        <w:tc>
          <w:tcPr>
            <w:tcW w:w="850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1418" w:type="dxa"/>
          </w:tcPr>
          <w:p w:rsidR="00A51E96" w:rsidRDefault="004908F4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9 528,2</w:t>
            </w:r>
          </w:p>
        </w:tc>
        <w:tc>
          <w:tcPr>
            <w:tcW w:w="1276" w:type="dxa"/>
          </w:tcPr>
          <w:p w:rsidR="00A51E96" w:rsidRDefault="004908F4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9 528,2</w:t>
            </w:r>
          </w:p>
        </w:tc>
        <w:tc>
          <w:tcPr>
            <w:tcW w:w="1275" w:type="dxa"/>
          </w:tcPr>
          <w:p w:rsidR="00A51E96" w:rsidRDefault="001D4825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9 528,2</w:t>
            </w:r>
          </w:p>
        </w:tc>
        <w:tc>
          <w:tcPr>
            <w:tcW w:w="1560" w:type="dxa"/>
          </w:tcPr>
          <w:p w:rsidR="00A51E96" w:rsidRDefault="004908F4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Отношение объема просроченной задолженности к общему объему расходов бюджета округа</w:t>
            </w:r>
          </w:p>
        </w:tc>
      </w:tr>
      <w:tr w:rsidR="00665285" w:rsidTr="006765CC">
        <w:tc>
          <w:tcPr>
            <w:tcW w:w="6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9F59A9">
              <w:rPr>
                <w:sz w:val="28"/>
                <w:szCs w:val="28"/>
              </w:rPr>
              <w:t>3.</w:t>
            </w:r>
          </w:p>
        </w:tc>
        <w:tc>
          <w:tcPr>
            <w:tcW w:w="1985" w:type="dxa"/>
          </w:tcPr>
          <w:p w:rsidR="00A51E96" w:rsidRDefault="009F59A9" w:rsidP="00FD79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«данные о бюджетном процессе доступны для населения</w:t>
            </w:r>
            <w:r w:rsidR="00A51E96"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A51E96" w:rsidRDefault="009F59A9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1276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842" w:type="dxa"/>
          </w:tcPr>
          <w:p w:rsidR="00A51E96" w:rsidRDefault="009F59A9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размещена информация о бюджетном процессе округа в открытых источниках информации в сети «Интернет»</w:t>
            </w:r>
          </w:p>
        </w:tc>
        <w:tc>
          <w:tcPr>
            <w:tcW w:w="1134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1-да,0-нет</w:t>
            </w:r>
          </w:p>
        </w:tc>
        <w:tc>
          <w:tcPr>
            <w:tcW w:w="1418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1418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A51E96" w:rsidRDefault="001D4825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A51E96" w:rsidRDefault="009F59A9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 открытости бюджетного процесса в округе</w:t>
            </w:r>
          </w:p>
        </w:tc>
      </w:tr>
      <w:tr w:rsidR="00665285" w:rsidTr="006765CC">
        <w:tc>
          <w:tcPr>
            <w:tcW w:w="6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C4494F">
              <w:rPr>
                <w:sz w:val="28"/>
                <w:szCs w:val="28"/>
              </w:rPr>
              <w:t>4.</w:t>
            </w:r>
          </w:p>
        </w:tc>
        <w:tc>
          <w:tcPr>
            <w:tcW w:w="1985" w:type="dxa"/>
          </w:tcPr>
          <w:p w:rsidR="00A51E96" w:rsidRDefault="00C4494F" w:rsidP="00FD79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«проведены мероприятия, направленные на повышение </w:t>
            </w:r>
            <w:r>
              <w:rPr>
                <w:sz w:val="28"/>
                <w:szCs w:val="28"/>
              </w:rPr>
              <w:lastRenderedPageBreak/>
              <w:t>уровня финансовой грамотности населения»</w:t>
            </w:r>
          </w:p>
        </w:tc>
        <w:tc>
          <w:tcPr>
            <w:tcW w:w="1134" w:type="dxa"/>
          </w:tcPr>
          <w:p w:rsidR="00A51E96" w:rsidRDefault="00C4494F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2025-2027</w:t>
            </w:r>
          </w:p>
        </w:tc>
        <w:tc>
          <w:tcPr>
            <w:tcW w:w="1276" w:type="dxa"/>
          </w:tcPr>
          <w:p w:rsidR="00A51E96" w:rsidRDefault="00C4494F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842" w:type="dxa"/>
          </w:tcPr>
          <w:p w:rsidR="00A51E96" w:rsidRDefault="00C4494F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проведены мероприятия, направленные на </w:t>
            </w:r>
            <w:r>
              <w:rPr>
                <w:sz w:val="28"/>
                <w:szCs w:val="28"/>
              </w:rPr>
              <w:lastRenderedPageBreak/>
              <w:t>повышение уровня финансовой грамотности населения</w:t>
            </w:r>
          </w:p>
        </w:tc>
        <w:tc>
          <w:tcPr>
            <w:tcW w:w="1134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1-да,0-нет</w:t>
            </w:r>
          </w:p>
        </w:tc>
        <w:tc>
          <w:tcPr>
            <w:tcW w:w="1418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1418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A51E96" w:rsidRDefault="001D4825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51E96">
              <w:rPr>
                <w:sz w:val="28"/>
                <w:szCs w:val="28"/>
              </w:rPr>
              <w:t xml:space="preserve">  </w:t>
            </w:r>
          </w:p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</w:p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51E96" w:rsidRDefault="00C4494F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 открытости бюджетног</w:t>
            </w:r>
            <w:r>
              <w:rPr>
                <w:sz w:val="28"/>
                <w:szCs w:val="28"/>
              </w:rPr>
              <w:lastRenderedPageBreak/>
              <w:t>о процесса в округе</w:t>
            </w:r>
          </w:p>
        </w:tc>
      </w:tr>
    </w:tbl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DC0844" w:rsidRDefault="00DC0844" w:rsidP="007F56BA">
      <w:pPr>
        <w:spacing w:line="219" w:lineRule="exact"/>
        <w:rPr>
          <w:sz w:val="20"/>
          <w:szCs w:val="20"/>
        </w:rPr>
      </w:pPr>
    </w:p>
    <w:p w:rsidR="00DC0844" w:rsidRDefault="00DC0844" w:rsidP="007F56BA">
      <w:pPr>
        <w:spacing w:line="219" w:lineRule="exact"/>
        <w:rPr>
          <w:sz w:val="20"/>
          <w:szCs w:val="20"/>
        </w:rPr>
      </w:pPr>
    </w:p>
    <w:p w:rsidR="00DC0844" w:rsidRPr="008145B3" w:rsidRDefault="008145B3" w:rsidP="008145B3">
      <w:pPr>
        <w:spacing w:line="219" w:lineRule="exact"/>
        <w:ind w:left="240"/>
        <w:jc w:val="center"/>
        <w:rPr>
          <w:sz w:val="28"/>
          <w:szCs w:val="28"/>
        </w:rPr>
      </w:pPr>
      <w:r>
        <w:rPr>
          <w:sz w:val="28"/>
          <w:szCs w:val="28"/>
        </w:rPr>
        <w:t>4.</w:t>
      </w:r>
      <w:r w:rsidR="00DC1B7B" w:rsidRPr="008145B3">
        <w:rPr>
          <w:sz w:val="28"/>
          <w:szCs w:val="28"/>
        </w:rPr>
        <w:t>Финансовое обеспечение комплекса процессных мероприятий</w:t>
      </w:r>
    </w:p>
    <w:p w:rsidR="00DC0844" w:rsidRPr="00AE169C" w:rsidRDefault="00DC0844" w:rsidP="007F56BA">
      <w:pPr>
        <w:spacing w:line="219" w:lineRule="exact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84"/>
        <w:gridCol w:w="4768"/>
        <w:gridCol w:w="2406"/>
        <w:gridCol w:w="2408"/>
        <w:gridCol w:w="2366"/>
        <w:gridCol w:w="2379"/>
      </w:tblGrid>
      <w:tr w:rsidR="005227C5" w:rsidRPr="00AE169C" w:rsidTr="00C4494F">
        <w:tc>
          <w:tcPr>
            <w:tcW w:w="884" w:type="dxa"/>
            <w:vMerge w:val="restart"/>
          </w:tcPr>
          <w:p w:rsidR="005227C5" w:rsidRPr="00AE169C" w:rsidRDefault="005227C5" w:rsidP="007F56BA">
            <w:pPr>
              <w:spacing w:line="219" w:lineRule="exact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№ п/п</w:t>
            </w:r>
          </w:p>
        </w:tc>
        <w:tc>
          <w:tcPr>
            <w:tcW w:w="4768" w:type="dxa"/>
            <w:vMerge w:val="restart"/>
          </w:tcPr>
          <w:p w:rsidR="005227C5" w:rsidRPr="00AE169C" w:rsidRDefault="005227C5" w:rsidP="00AE169C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Наименование мероприятия/источник финансового обеспечения</w:t>
            </w:r>
          </w:p>
        </w:tc>
        <w:tc>
          <w:tcPr>
            <w:tcW w:w="9559" w:type="dxa"/>
            <w:gridSpan w:val="4"/>
          </w:tcPr>
          <w:p w:rsidR="005227C5" w:rsidRPr="00AE169C" w:rsidRDefault="005227C5" w:rsidP="00AE169C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 xml:space="preserve">Объем финансового обеспечения по годам, </w:t>
            </w:r>
            <w:proofErr w:type="spellStart"/>
            <w:r w:rsidRPr="00AE169C">
              <w:rPr>
                <w:sz w:val="28"/>
                <w:szCs w:val="28"/>
              </w:rPr>
              <w:t>тыс.руб</w:t>
            </w:r>
            <w:proofErr w:type="spellEnd"/>
            <w:r w:rsidRPr="00AE169C">
              <w:rPr>
                <w:sz w:val="28"/>
                <w:szCs w:val="28"/>
              </w:rPr>
              <w:t>.</w:t>
            </w:r>
          </w:p>
        </w:tc>
      </w:tr>
      <w:tr w:rsidR="005227C5" w:rsidRPr="00AE169C" w:rsidTr="005227C5">
        <w:tc>
          <w:tcPr>
            <w:tcW w:w="884" w:type="dxa"/>
            <w:vMerge/>
          </w:tcPr>
          <w:p w:rsidR="005227C5" w:rsidRPr="00AE169C" w:rsidRDefault="005227C5" w:rsidP="007F56BA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  <w:vMerge/>
          </w:tcPr>
          <w:p w:rsidR="005227C5" w:rsidRPr="00AE169C" w:rsidRDefault="005227C5" w:rsidP="00AE169C">
            <w:pPr>
              <w:rPr>
                <w:sz w:val="28"/>
                <w:szCs w:val="28"/>
              </w:rPr>
            </w:pPr>
          </w:p>
        </w:tc>
        <w:tc>
          <w:tcPr>
            <w:tcW w:w="2406" w:type="dxa"/>
            <w:vAlign w:val="center"/>
          </w:tcPr>
          <w:p w:rsidR="005227C5" w:rsidRPr="00AE169C" w:rsidRDefault="005227C5" w:rsidP="005227C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2025</w:t>
            </w:r>
          </w:p>
        </w:tc>
        <w:tc>
          <w:tcPr>
            <w:tcW w:w="2408" w:type="dxa"/>
            <w:vAlign w:val="center"/>
          </w:tcPr>
          <w:p w:rsidR="005227C5" w:rsidRPr="00AE169C" w:rsidRDefault="005227C5" w:rsidP="005227C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2026</w:t>
            </w:r>
          </w:p>
        </w:tc>
        <w:tc>
          <w:tcPr>
            <w:tcW w:w="2366" w:type="dxa"/>
            <w:vAlign w:val="center"/>
          </w:tcPr>
          <w:p w:rsidR="005227C5" w:rsidRPr="00CE417B" w:rsidRDefault="005227C5" w:rsidP="00CE417B">
            <w:pPr>
              <w:jc w:val="center"/>
              <w:rPr>
                <w:sz w:val="28"/>
                <w:szCs w:val="28"/>
              </w:rPr>
            </w:pPr>
          </w:p>
          <w:p w:rsidR="005227C5" w:rsidRPr="00CE417B" w:rsidRDefault="005227C5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2027</w:t>
            </w:r>
          </w:p>
          <w:p w:rsidR="005227C5" w:rsidRPr="00CE417B" w:rsidRDefault="005227C5" w:rsidP="00CE41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9" w:type="dxa"/>
            <w:vAlign w:val="center"/>
          </w:tcPr>
          <w:p w:rsidR="005227C5" w:rsidRPr="00CE417B" w:rsidRDefault="005227C5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Всего</w:t>
            </w:r>
          </w:p>
        </w:tc>
      </w:tr>
      <w:tr w:rsidR="005227C5" w:rsidRPr="00AE169C" w:rsidTr="005227C5">
        <w:tc>
          <w:tcPr>
            <w:tcW w:w="884" w:type="dxa"/>
            <w:vAlign w:val="center"/>
          </w:tcPr>
          <w:p w:rsidR="005227C5" w:rsidRPr="00AE169C" w:rsidRDefault="005227C5" w:rsidP="005227C5">
            <w:pPr>
              <w:spacing w:line="219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68" w:type="dxa"/>
            <w:vAlign w:val="center"/>
          </w:tcPr>
          <w:p w:rsidR="005227C5" w:rsidRPr="00AE169C" w:rsidRDefault="005227C5" w:rsidP="005227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06" w:type="dxa"/>
            <w:vAlign w:val="center"/>
          </w:tcPr>
          <w:p w:rsidR="005227C5" w:rsidRPr="00AE169C" w:rsidRDefault="005227C5" w:rsidP="005227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08" w:type="dxa"/>
            <w:vAlign w:val="center"/>
          </w:tcPr>
          <w:p w:rsidR="005227C5" w:rsidRPr="00AE169C" w:rsidRDefault="005227C5" w:rsidP="005227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66" w:type="dxa"/>
            <w:vAlign w:val="center"/>
          </w:tcPr>
          <w:p w:rsidR="005227C5" w:rsidRPr="00CE417B" w:rsidRDefault="005227C5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5</w:t>
            </w:r>
          </w:p>
        </w:tc>
        <w:tc>
          <w:tcPr>
            <w:tcW w:w="2379" w:type="dxa"/>
            <w:vAlign w:val="center"/>
          </w:tcPr>
          <w:p w:rsidR="005227C5" w:rsidRPr="00CE417B" w:rsidRDefault="005227C5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6</w:t>
            </w:r>
          </w:p>
        </w:tc>
      </w:tr>
      <w:tr w:rsidR="006D691E" w:rsidRPr="00AE169C" w:rsidTr="005227C5">
        <w:tc>
          <w:tcPr>
            <w:tcW w:w="884" w:type="dxa"/>
            <w:vMerge w:val="restart"/>
          </w:tcPr>
          <w:p w:rsidR="006D691E" w:rsidRPr="00017827" w:rsidRDefault="006D691E" w:rsidP="00017827">
            <w:pPr>
              <w:rPr>
                <w:sz w:val="28"/>
                <w:szCs w:val="28"/>
              </w:rPr>
            </w:pPr>
            <w:r w:rsidRPr="00017827">
              <w:rPr>
                <w:sz w:val="28"/>
                <w:szCs w:val="28"/>
              </w:rPr>
              <w:t>1.</w:t>
            </w:r>
          </w:p>
        </w:tc>
        <w:tc>
          <w:tcPr>
            <w:tcW w:w="4768" w:type="dxa"/>
          </w:tcPr>
          <w:p w:rsidR="006D691E" w:rsidRPr="00AE169C" w:rsidRDefault="006D691E" w:rsidP="00AE169C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Комплекс процессных мероприятий «</w:t>
            </w:r>
            <w:r>
              <w:rPr>
                <w:sz w:val="28"/>
                <w:szCs w:val="28"/>
              </w:rPr>
              <w:t>Обеспечение</w:t>
            </w:r>
            <w:r w:rsidRPr="00AE169C">
              <w:rPr>
                <w:sz w:val="28"/>
                <w:szCs w:val="28"/>
              </w:rPr>
              <w:t xml:space="preserve"> </w:t>
            </w:r>
            <w:proofErr w:type="gramStart"/>
            <w:r w:rsidRPr="00AE169C">
              <w:rPr>
                <w:sz w:val="28"/>
                <w:szCs w:val="28"/>
              </w:rPr>
              <w:t>сбалансированности  бюджета</w:t>
            </w:r>
            <w:proofErr w:type="gramEnd"/>
            <w:r w:rsidRPr="00AE169C">
              <w:rPr>
                <w:sz w:val="28"/>
                <w:szCs w:val="28"/>
              </w:rPr>
              <w:t xml:space="preserve"> округа»</w:t>
            </w:r>
            <w:r>
              <w:rPr>
                <w:sz w:val="28"/>
                <w:szCs w:val="28"/>
              </w:rPr>
              <w:t xml:space="preserve">  всего, в том числе: </w:t>
            </w:r>
          </w:p>
        </w:tc>
        <w:tc>
          <w:tcPr>
            <w:tcW w:w="2406" w:type="dxa"/>
            <w:vAlign w:val="center"/>
          </w:tcPr>
          <w:p w:rsidR="006D691E" w:rsidRPr="00AE169C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182 203,</w:t>
            </w:r>
            <w:r w:rsidR="00E02E8F">
              <w:rPr>
                <w:sz w:val="28"/>
                <w:szCs w:val="28"/>
              </w:rPr>
              <w:t>7</w:t>
            </w:r>
          </w:p>
        </w:tc>
        <w:tc>
          <w:tcPr>
            <w:tcW w:w="2408" w:type="dxa"/>
            <w:vAlign w:val="center"/>
          </w:tcPr>
          <w:p w:rsidR="006D691E" w:rsidRPr="00AE169C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02E8F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 </w:t>
            </w:r>
            <w:r w:rsidR="00E02E8F">
              <w:rPr>
                <w:sz w:val="28"/>
                <w:szCs w:val="28"/>
              </w:rPr>
              <w:t>795</w:t>
            </w:r>
            <w:r>
              <w:rPr>
                <w:sz w:val="28"/>
                <w:szCs w:val="28"/>
              </w:rPr>
              <w:t>,</w:t>
            </w:r>
            <w:r w:rsidR="00E02E8F">
              <w:rPr>
                <w:sz w:val="28"/>
                <w:szCs w:val="28"/>
              </w:rPr>
              <w:t>0</w:t>
            </w:r>
          </w:p>
        </w:tc>
        <w:tc>
          <w:tcPr>
            <w:tcW w:w="2366" w:type="dxa"/>
            <w:vAlign w:val="center"/>
          </w:tcPr>
          <w:p w:rsidR="006D691E" w:rsidRPr="00CE417B" w:rsidRDefault="006D691E" w:rsidP="005713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154 433,6</w:t>
            </w:r>
          </w:p>
        </w:tc>
        <w:tc>
          <w:tcPr>
            <w:tcW w:w="2379" w:type="dxa"/>
            <w:vAlign w:val="center"/>
          </w:tcPr>
          <w:p w:rsidR="006D691E" w:rsidRPr="00CE417B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02E8F">
              <w:rPr>
                <w:sz w:val="28"/>
                <w:szCs w:val="28"/>
              </w:rPr>
              <w:t>75</w:t>
            </w:r>
            <w:r>
              <w:rPr>
                <w:sz w:val="28"/>
                <w:szCs w:val="28"/>
              </w:rPr>
              <w:t> </w:t>
            </w:r>
            <w:r w:rsidR="00E02E8F">
              <w:rPr>
                <w:sz w:val="28"/>
                <w:szCs w:val="28"/>
              </w:rPr>
              <w:t>432</w:t>
            </w:r>
            <w:r>
              <w:rPr>
                <w:sz w:val="28"/>
                <w:szCs w:val="28"/>
              </w:rPr>
              <w:t>,</w:t>
            </w:r>
            <w:r w:rsidR="00E02E8F">
              <w:rPr>
                <w:sz w:val="28"/>
                <w:szCs w:val="28"/>
              </w:rPr>
              <w:t>3</w:t>
            </w:r>
          </w:p>
        </w:tc>
      </w:tr>
      <w:tr w:rsidR="006D691E" w:rsidRPr="00AE169C" w:rsidTr="00C4494F">
        <w:tc>
          <w:tcPr>
            <w:tcW w:w="884" w:type="dxa"/>
            <w:vMerge/>
          </w:tcPr>
          <w:p w:rsidR="006D691E" w:rsidRPr="00AE169C" w:rsidRDefault="006D691E" w:rsidP="00C4494F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Pr="0003019E" w:rsidRDefault="006D691E" w:rsidP="00C4494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06" w:type="dxa"/>
            <w:vAlign w:val="center"/>
          </w:tcPr>
          <w:p w:rsidR="006D691E" w:rsidRPr="00AE169C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182 203,</w:t>
            </w:r>
            <w:r w:rsidR="00E02E8F">
              <w:rPr>
                <w:sz w:val="28"/>
                <w:szCs w:val="28"/>
              </w:rPr>
              <w:t>7</w:t>
            </w:r>
          </w:p>
        </w:tc>
        <w:tc>
          <w:tcPr>
            <w:tcW w:w="2408" w:type="dxa"/>
            <w:vAlign w:val="center"/>
          </w:tcPr>
          <w:p w:rsidR="006D691E" w:rsidRPr="00AE169C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02E8F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 </w:t>
            </w:r>
            <w:r w:rsidR="00E02E8F">
              <w:rPr>
                <w:sz w:val="28"/>
                <w:szCs w:val="28"/>
              </w:rPr>
              <w:t>795</w:t>
            </w:r>
            <w:r>
              <w:rPr>
                <w:sz w:val="28"/>
                <w:szCs w:val="28"/>
              </w:rPr>
              <w:t>,</w:t>
            </w:r>
            <w:r w:rsidR="00E02E8F">
              <w:rPr>
                <w:sz w:val="28"/>
                <w:szCs w:val="28"/>
              </w:rPr>
              <w:t>0</w:t>
            </w:r>
          </w:p>
        </w:tc>
        <w:tc>
          <w:tcPr>
            <w:tcW w:w="2366" w:type="dxa"/>
            <w:vAlign w:val="center"/>
          </w:tcPr>
          <w:p w:rsidR="006D691E" w:rsidRPr="00CE417B" w:rsidRDefault="006D691E" w:rsidP="005713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154 433,6</w:t>
            </w:r>
          </w:p>
        </w:tc>
        <w:tc>
          <w:tcPr>
            <w:tcW w:w="2379" w:type="dxa"/>
            <w:vAlign w:val="center"/>
          </w:tcPr>
          <w:p w:rsidR="006D691E" w:rsidRPr="00CE417B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02E8F">
              <w:rPr>
                <w:sz w:val="28"/>
                <w:szCs w:val="28"/>
              </w:rPr>
              <w:t>75</w:t>
            </w:r>
            <w:r>
              <w:rPr>
                <w:sz w:val="28"/>
                <w:szCs w:val="28"/>
              </w:rPr>
              <w:t> </w:t>
            </w:r>
            <w:r w:rsidR="00E02E8F">
              <w:rPr>
                <w:sz w:val="28"/>
                <w:szCs w:val="28"/>
              </w:rPr>
              <w:t>432</w:t>
            </w:r>
            <w:r>
              <w:rPr>
                <w:sz w:val="28"/>
                <w:szCs w:val="28"/>
              </w:rPr>
              <w:t>,</w:t>
            </w:r>
            <w:r w:rsidR="00E02E8F">
              <w:rPr>
                <w:sz w:val="28"/>
                <w:szCs w:val="28"/>
              </w:rPr>
              <w:t>3</w:t>
            </w:r>
          </w:p>
        </w:tc>
      </w:tr>
      <w:tr w:rsidR="006D691E" w:rsidRPr="00AE169C" w:rsidTr="001F08EB">
        <w:trPr>
          <w:trHeight w:val="721"/>
        </w:trPr>
        <w:tc>
          <w:tcPr>
            <w:tcW w:w="884" w:type="dxa"/>
            <w:vMerge/>
          </w:tcPr>
          <w:p w:rsidR="006D691E" w:rsidRPr="00AE169C" w:rsidRDefault="006D691E" w:rsidP="00C4494F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Pr="0003019E" w:rsidRDefault="006D691E" w:rsidP="001B2D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6" w:type="dxa"/>
            <w:vAlign w:val="center"/>
          </w:tcPr>
          <w:p w:rsidR="006D691E" w:rsidRPr="00AE169C" w:rsidRDefault="006D691E" w:rsidP="00C449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  <w:vAlign w:val="center"/>
          </w:tcPr>
          <w:p w:rsidR="006D691E" w:rsidRPr="00AE169C" w:rsidRDefault="006D691E" w:rsidP="00C449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</w:tr>
      <w:tr w:rsidR="006D691E" w:rsidRPr="00AE169C" w:rsidTr="001F08EB">
        <w:trPr>
          <w:trHeight w:val="721"/>
        </w:trPr>
        <w:tc>
          <w:tcPr>
            <w:tcW w:w="884" w:type="dxa"/>
            <w:vMerge/>
          </w:tcPr>
          <w:p w:rsidR="006D691E" w:rsidRPr="00AE169C" w:rsidRDefault="006D691E" w:rsidP="00C4494F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Default="006D691E" w:rsidP="001B2D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06" w:type="dxa"/>
            <w:vAlign w:val="center"/>
          </w:tcPr>
          <w:p w:rsidR="006D691E" w:rsidRDefault="006D691E" w:rsidP="00C4494F">
            <w:pPr>
              <w:jc w:val="center"/>
              <w:rPr>
                <w:sz w:val="28"/>
                <w:szCs w:val="28"/>
              </w:rPr>
            </w:pPr>
          </w:p>
          <w:p w:rsidR="006D691E" w:rsidRDefault="006D691E" w:rsidP="00C449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  <w:p w:rsidR="006D691E" w:rsidRDefault="006D691E" w:rsidP="00C449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8" w:type="dxa"/>
            <w:vAlign w:val="center"/>
          </w:tcPr>
          <w:p w:rsidR="006D691E" w:rsidRDefault="006D691E" w:rsidP="00C449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6D691E" w:rsidRPr="00AE169C" w:rsidTr="004F5675">
        <w:trPr>
          <w:trHeight w:val="721"/>
        </w:trPr>
        <w:tc>
          <w:tcPr>
            <w:tcW w:w="884" w:type="dxa"/>
            <w:vMerge w:val="restart"/>
          </w:tcPr>
          <w:p w:rsidR="006D691E" w:rsidRPr="00017827" w:rsidRDefault="006D691E" w:rsidP="00017827">
            <w:pPr>
              <w:rPr>
                <w:sz w:val="28"/>
                <w:szCs w:val="28"/>
              </w:rPr>
            </w:pPr>
            <w:r w:rsidRPr="00017827">
              <w:rPr>
                <w:sz w:val="28"/>
                <w:szCs w:val="28"/>
              </w:rPr>
              <w:t>1.1</w:t>
            </w:r>
          </w:p>
        </w:tc>
        <w:tc>
          <w:tcPr>
            <w:tcW w:w="4768" w:type="dxa"/>
          </w:tcPr>
          <w:p w:rsidR="006D691E" w:rsidRPr="00E20E9F" w:rsidRDefault="006D691E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Расходы на обеспечение деятельности муниципального казенного учреждения «Центр бюджетного учета и отчетности </w:t>
            </w:r>
            <w:proofErr w:type="spellStart"/>
            <w:r>
              <w:rPr>
                <w:sz w:val="28"/>
                <w:szCs w:val="28"/>
              </w:rPr>
              <w:lastRenderedPageBreak/>
              <w:t>Кичменгско</w:t>
            </w:r>
            <w:proofErr w:type="spellEnd"/>
            <w:r>
              <w:rPr>
                <w:sz w:val="28"/>
                <w:szCs w:val="28"/>
              </w:rPr>
              <w:t>-Городецкого муниципального округа Вологодской области» всего, в том числе:</w:t>
            </w:r>
          </w:p>
        </w:tc>
        <w:tc>
          <w:tcPr>
            <w:tcW w:w="2406" w:type="dxa"/>
          </w:tcPr>
          <w:p w:rsidR="006D691E" w:rsidRPr="00DD4159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11 905,</w:t>
            </w:r>
            <w:r w:rsidR="00E02E8F">
              <w:rPr>
                <w:sz w:val="28"/>
                <w:szCs w:val="28"/>
              </w:rPr>
              <w:t>0</w:t>
            </w:r>
          </w:p>
        </w:tc>
        <w:tc>
          <w:tcPr>
            <w:tcW w:w="2408" w:type="dxa"/>
          </w:tcPr>
          <w:p w:rsidR="006D691E" w:rsidRPr="00DD4159" w:rsidRDefault="006D691E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12 264,4</w:t>
            </w:r>
          </w:p>
        </w:tc>
        <w:tc>
          <w:tcPr>
            <w:tcW w:w="2366" w:type="dxa"/>
          </w:tcPr>
          <w:p w:rsidR="006D691E" w:rsidRPr="00582F80" w:rsidRDefault="006D691E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12 264,4</w:t>
            </w:r>
          </w:p>
        </w:tc>
        <w:tc>
          <w:tcPr>
            <w:tcW w:w="2379" w:type="dxa"/>
          </w:tcPr>
          <w:p w:rsidR="006D691E" w:rsidRPr="00582F80" w:rsidRDefault="00E02E8F" w:rsidP="00C632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36 433,8</w:t>
            </w:r>
          </w:p>
        </w:tc>
      </w:tr>
      <w:tr w:rsidR="006D691E" w:rsidRPr="00AE169C" w:rsidTr="004F5675">
        <w:trPr>
          <w:trHeight w:val="721"/>
        </w:trPr>
        <w:tc>
          <w:tcPr>
            <w:tcW w:w="884" w:type="dxa"/>
            <w:vMerge/>
          </w:tcPr>
          <w:p w:rsidR="006D691E" w:rsidRPr="00AE169C" w:rsidRDefault="006D691E" w:rsidP="00017827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Pr="0003019E" w:rsidRDefault="006D691E" w:rsidP="00017827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06" w:type="dxa"/>
          </w:tcPr>
          <w:p w:rsidR="006D691E" w:rsidRDefault="006D691E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11 905,</w:t>
            </w:r>
            <w:r w:rsidR="00E02E8F">
              <w:rPr>
                <w:sz w:val="28"/>
                <w:szCs w:val="28"/>
              </w:rPr>
              <w:t>0</w:t>
            </w:r>
          </w:p>
          <w:p w:rsidR="006D691E" w:rsidRPr="00DD4159" w:rsidRDefault="006D691E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8" w:type="dxa"/>
          </w:tcPr>
          <w:p w:rsidR="006D691E" w:rsidRPr="00DD4159" w:rsidRDefault="006D691E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12 264,4</w:t>
            </w:r>
          </w:p>
        </w:tc>
        <w:tc>
          <w:tcPr>
            <w:tcW w:w="2366" w:type="dxa"/>
          </w:tcPr>
          <w:p w:rsidR="006D691E" w:rsidRPr="00582F80" w:rsidRDefault="006D691E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12 264,4</w:t>
            </w:r>
          </w:p>
        </w:tc>
        <w:tc>
          <w:tcPr>
            <w:tcW w:w="2379" w:type="dxa"/>
          </w:tcPr>
          <w:p w:rsidR="006D691E" w:rsidRPr="00582F80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36 433,</w:t>
            </w:r>
            <w:r w:rsidR="00E02E8F">
              <w:rPr>
                <w:sz w:val="28"/>
                <w:szCs w:val="28"/>
              </w:rPr>
              <w:t>8</w:t>
            </w:r>
          </w:p>
        </w:tc>
      </w:tr>
      <w:tr w:rsidR="006D691E" w:rsidRPr="00AE169C" w:rsidTr="004F5675">
        <w:trPr>
          <w:trHeight w:val="721"/>
        </w:trPr>
        <w:tc>
          <w:tcPr>
            <w:tcW w:w="884" w:type="dxa"/>
            <w:vMerge/>
          </w:tcPr>
          <w:p w:rsidR="006D691E" w:rsidRPr="00AE169C" w:rsidRDefault="006D691E" w:rsidP="00017827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Pr="0003019E" w:rsidRDefault="006D691E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6" w:type="dxa"/>
          </w:tcPr>
          <w:p w:rsidR="006D691E" w:rsidRPr="0003019E" w:rsidRDefault="006D691E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0,0</w:t>
            </w:r>
          </w:p>
        </w:tc>
        <w:tc>
          <w:tcPr>
            <w:tcW w:w="2408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6D691E" w:rsidRPr="00AE169C" w:rsidTr="004F5675">
        <w:trPr>
          <w:trHeight w:val="721"/>
        </w:trPr>
        <w:tc>
          <w:tcPr>
            <w:tcW w:w="884" w:type="dxa"/>
            <w:vMerge/>
          </w:tcPr>
          <w:p w:rsidR="006D691E" w:rsidRPr="00AE169C" w:rsidRDefault="006D691E" w:rsidP="00017827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Default="006D691E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06" w:type="dxa"/>
          </w:tcPr>
          <w:p w:rsidR="006D691E" w:rsidRDefault="006D691E" w:rsidP="00017827">
            <w:pPr>
              <w:rPr>
                <w:sz w:val="28"/>
                <w:szCs w:val="28"/>
              </w:rPr>
            </w:pPr>
          </w:p>
        </w:tc>
        <w:tc>
          <w:tcPr>
            <w:tcW w:w="2408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6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9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</w:p>
        </w:tc>
      </w:tr>
      <w:tr w:rsidR="006D691E" w:rsidRPr="00AE169C" w:rsidTr="00DC2C15">
        <w:trPr>
          <w:trHeight w:val="1136"/>
        </w:trPr>
        <w:tc>
          <w:tcPr>
            <w:tcW w:w="884" w:type="dxa"/>
            <w:vMerge w:val="restart"/>
          </w:tcPr>
          <w:p w:rsidR="006D691E" w:rsidRPr="00E20E9F" w:rsidRDefault="006D691E" w:rsidP="00713C59">
            <w:pPr>
              <w:jc w:val="center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768" w:type="dxa"/>
          </w:tcPr>
          <w:p w:rsidR="006D691E" w:rsidRPr="00E20E9F" w:rsidRDefault="006D691E" w:rsidP="00713C59">
            <w:pPr>
              <w:jc w:val="both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Укрепление доходной базы бюджета округа и оптимизация расходов в целях обеспечения исполнения бюджета округа</w:t>
            </w:r>
            <w:r>
              <w:rPr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406" w:type="dxa"/>
            <w:vAlign w:val="center"/>
          </w:tcPr>
          <w:p w:rsidR="006D691E" w:rsidRPr="00AE169C" w:rsidRDefault="006D691E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  <w:vAlign w:val="center"/>
          </w:tcPr>
          <w:p w:rsidR="006D691E" w:rsidRPr="00AE169C" w:rsidRDefault="006D691E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</w:tr>
      <w:tr w:rsidR="006D691E" w:rsidRPr="00AE169C" w:rsidTr="001F08EB">
        <w:trPr>
          <w:trHeight w:val="679"/>
        </w:trPr>
        <w:tc>
          <w:tcPr>
            <w:tcW w:w="884" w:type="dxa"/>
            <w:vMerge/>
          </w:tcPr>
          <w:p w:rsidR="006D691E" w:rsidRPr="00E20E9F" w:rsidRDefault="006D691E" w:rsidP="00713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Pr="0003019E" w:rsidRDefault="006D691E" w:rsidP="00713C59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06" w:type="dxa"/>
            <w:vAlign w:val="center"/>
          </w:tcPr>
          <w:p w:rsidR="006D691E" w:rsidRPr="00AE169C" w:rsidRDefault="006D691E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  <w:vAlign w:val="center"/>
          </w:tcPr>
          <w:p w:rsidR="006D691E" w:rsidRPr="00AE169C" w:rsidRDefault="006D691E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</w:tr>
      <w:tr w:rsidR="006D691E" w:rsidRPr="00AE169C" w:rsidTr="001F08EB">
        <w:trPr>
          <w:trHeight w:val="688"/>
        </w:trPr>
        <w:tc>
          <w:tcPr>
            <w:tcW w:w="884" w:type="dxa"/>
            <w:vMerge/>
          </w:tcPr>
          <w:p w:rsidR="006D691E" w:rsidRPr="00E20E9F" w:rsidRDefault="006D691E" w:rsidP="00713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Pr="0003019E" w:rsidRDefault="006D691E" w:rsidP="00713C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6" w:type="dxa"/>
            <w:vAlign w:val="center"/>
          </w:tcPr>
          <w:p w:rsidR="006D691E" w:rsidRPr="00AE169C" w:rsidRDefault="006D691E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  <w:vAlign w:val="center"/>
          </w:tcPr>
          <w:p w:rsidR="006D691E" w:rsidRPr="00AE169C" w:rsidRDefault="006D691E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</w:tr>
      <w:tr w:rsidR="006D691E" w:rsidRPr="00AE169C" w:rsidTr="001F08EB">
        <w:trPr>
          <w:trHeight w:val="688"/>
        </w:trPr>
        <w:tc>
          <w:tcPr>
            <w:tcW w:w="884" w:type="dxa"/>
            <w:vMerge/>
          </w:tcPr>
          <w:p w:rsidR="006D691E" w:rsidRPr="00E20E9F" w:rsidRDefault="006D691E" w:rsidP="00713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Default="006D691E" w:rsidP="00713C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06" w:type="dxa"/>
            <w:vAlign w:val="center"/>
          </w:tcPr>
          <w:p w:rsidR="006D691E" w:rsidRDefault="006D691E" w:rsidP="00713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8" w:type="dxa"/>
            <w:vAlign w:val="center"/>
          </w:tcPr>
          <w:p w:rsidR="006D691E" w:rsidRDefault="006D691E" w:rsidP="00713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6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9" w:type="dxa"/>
            <w:vAlign w:val="center"/>
          </w:tcPr>
          <w:p w:rsidR="006D691E" w:rsidRPr="00CE417B" w:rsidRDefault="006D691E" w:rsidP="00CE417B">
            <w:pPr>
              <w:jc w:val="center"/>
              <w:rPr>
                <w:sz w:val="28"/>
                <w:szCs w:val="28"/>
              </w:rPr>
            </w:pPr>
          </w:p>
        </w:tc>
      </w:tr>
      <w:tr w:rsidR="006D691E" w:rsidRPr="00AE169C" w:rsidTr="00DC2C15">
        <w:trPr>
          <w:trHeight w:val="1136"/>
        </w:trPr>
        <w:tc>
          <w:tcPr>
            <w:tcW w:w="884" w:type="dxa"/>
            <w:vMerge w:val="restart"/>
          </w:tcPr>
          <w:p w:rsidR="006D691E" w:rsidRPr="00E20E9F" w:rsidRDefault="006D691E" w:rsidP="001F08EB">
            <w:pPr>
              <w:jc w:val="center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1.3</w:t>
            </w:r>
          </w:p>
        </w:tc>
        <w:tc>
          <w:tcPr>
            <w:tcW w:w="4768" w:type="dxa"/>
          </w:tcPr>
          <w:p w:rsidR="006D691E" w:rsidRPr="00E20E9F" w:rsidRDefault="006D691E" w:rsidP="001F08EB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Формирование и публикация в открытых источниках информации о бюджетном процессе в округе</w:t>
            </w:r>
            <w:r>
              <w:rPr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406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6D691E" w:rsidRPr="00AE169C" w:rsidTr="001F08EB">
        <w:trPr>
          <w:trHeight w:val="680"/>
        </w:trPr>
        <w:tc>
          <w:tcPr>
            <w:tcW w:w="884" w:type="dxa"/>
            <w:vMerge/>
          </w:tcPr>
          <w:p w:rsidR="006D691E" w:rsidRPr="00E20E9F" w:rsidRDefault="006D691E" w:rsidP="001F0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Pr="0003019E" w:rsidRDefault="006D691E" w:rsidP="001F08EB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06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6D691E" w:rsidRPr="00AE169C" w:rsidTr="001F08EB">
        <w:trPr>
          <w:trHeight w:val="689"/>
        </w:trPr>
        <w:tc>
          <w:tcPr>
            <w:tcW w:w="884" w:type="dxa"/>
            <w:vMerge/>
          </w:tcPr>
          <w:p w:rsidR="006D691E" w:rsidRPr="00E20E9F" w:rsidRDefault="006D691E" w:rsidP="001F0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Pr="0003019E" w:rsidRDefault="006D691E" w:rsidP="001F08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6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6D691E" w:rsidRPr="00AE169C" w:rsidTr="001F08EB">
        <w:trPr>
          <w:trHeight w:val="689"/>
        </w:trPr>
        <w:tc>
          <w:tcPr>
            <w:tcW w:w="884" w:type="dxa"/>
            <w:vMerge/>
          </w:tcPr>
          <w:p w:rsidR="006D691E" w:rsidRPr="00E20E9F" w:rsidRDefault="006D691E" w:rsidP="001F0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Default="006D691E" w:rsidP="001F08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06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8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6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9" w:type="dxa"/>
          </w:tcPr>
          <w:p w:rsidR="006D691E" w:rsidRPr="00AD1AD6" w:rsidRDefault="006D691E" w:rsidP="001F08EB">
            <w:pPr>
              <w:jc w:val="center"/>
              <w:rPr>
                <w:sz w:val="28"/>
                <w:szCs w:val="28"/>
              </w:rPr>
            </w:pPr>
          </w:p>
        </w:tc>
      </w:tr>
      <w:tr w:rsidR="006D691E" w:rsidRPr="00AE169C" w:rsidTr="00017827">
        <w:trPr>
          <w:trHeight w:val="702"/>
        </w:trPr>
        <w:tc>
          <w:tcPr>
            <w:tcW w:w="884" w:type="dxa"/>
            <w:vMerge w:val="restart"/>
          </w:tcPr>
          <w:p w:rsidR="006D691E" w:rsidRPr="00E20E9F" w:rsidRDefault="006D691E" w:rsidP="00017827">
            <w:pPr>
              <w:jc w:val="center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1.4</w:t>
            </w:r>
          </w:p>
        </w:tc>
        <w:tc>
          <w:tcPr>
            <w:tcW w:w="4768" w:type="dxa"/>
          </w:tcPr>
          <w:p w:rsidR="006D691E" w:rsidRPr="00E20E9F" w:rsidRDefault="006D691E" w:rsidP="00017827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 xml:space="preserve">Реализация расходных обязательств в части обеспечения </w:t>
            </w:r>
            <w:r>
              <w:rPr>
                <w:sz w:val="28"/>
                <w:szCs w:val="28"/>
              </w:rPr>
              <w:t>оплаты труда</w:t>
            </w:r>
            <w:r w:rsidRPr="00E20E9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муниципальных служащих, выплаты заработной платы </w:t>
            </w:r>
            <w:r w:rsidRPr="00E20E9F">
              <w:rPr>
                <w:sz w:val="28"/>
                <w:szCs w:val="28"/>
              </w:rPr>
              <w:t>работникам муниципальных учреждений и работникам органов местного самоуправления</w:t>
            </w:r>
            <w:r>
              <w:rPr>
                <w:sz w:val="28"/>
                <w:szCs w:val="28"/>
              </w:rPr>
              <w:t xml:space="preserve"> муниципальных образований области всего, в том числе:</w:t>
            </w:r>
          </w:p>
        </w:tc>
        <w:tc>
          <w:tcPr>
            <w:tcW w:w="2406" w:type="dxa"/>
          </w:tcPr>
          <w:p w:rsidR="006D691E" w:rsidRPr="00D80D84" w:rsidRDefault="006D691E" w:rsidP="005713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170 298,7</w:t>
            </w:r>
          </w:p>
        </w:tc>
        <w:tc>
          <w:tcPr>
            <w:tcW w:w="2408" w:type="dxa"/>
          </w:tcPr>
          <w:p w:rsidR="006D691E" w:rsidRPr="00D80D84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02E8F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 </w:t>
            </w:r>
            <w:r w:rsidR="00E02E8F">
              <w:rPr>
                <w:sz w:val="28"/>
                <w:szCs w:val="28"/>
              </w:rPr>
              <w:t>530</w:t>
            </w:r>
            <w:r>
              <w:rPr>
                <w:sz w:val="28"/>
                <w:szCs w:val="28"/>
              </w:rPr>
              <w:t>,</w:t>
            </w:r>
            <w:r w:rsidR="00E02E8F">
              <w:rPr>
                <w:sz w:val="28"/>
                <w:szCs w:val="28"/>
              </w:rPr>
              <w:t>6</w:t>
            </w:r>
          </w:p>
        </w:tc>
        <w:tc>
          <w:tcPr>
            <w:tcW w:w="2366" w:type="dxa"/>
          </w:tcPr>
          <w:p w:rsidR="006D691E" w:rsidRPr="00D80D84" w:rsidRDefault="006D691E" w:rsidP="00E9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142 169,2</w:t>
            </w:r>
          </w:p>
        </w:tc>
        <w:tc>
          <w:tcPr>
            <w:tcW w:w="2379" w:type="dxa"/>
          </w:tcPr>
          <w:p w:rsidR="006D691E" w:rsidRPr="00D80D84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02E8F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 </w:t>
            </w:r>
            <w:r w:rsidR="00E02E8F">
              <w:rPr>
                <w:sz w:val="28"/>
                <w:szCs w:val="28"/>
              </w:rPr>
              <w:t>998</w:t>
            </w:r>
            <w:r>
              <w:rPr>
                <w:sz w:val="28"/>
                <w:szCs w:val="28"/>
              </w:rPr>
              <w:t>,</w:t>
            </w:r>
            <w:r w:rsidR="00E02E8F">
              <w:rPr>
                <w:sz w:val="28"/>
                <w:szCs w:val="28"/>
              </w:rPr>
              <w:t>5</w:t>
            </w:r>
          </w:p>
        </w:tc>
      </w:tr>
      <w:tr w:rsidR="006D691E" w:rsidRPr="00AE169C" w:rsidTr="000F38E0">
        <w:trPr>
          <w:trHeight w:val="688"/>
        </w:trPr>
        <w:tc>
          <w:tcPr>
            <w:tcW w:w="884" w:type="dxa"/>
            <w:vMerge/>
          </w:tcPr>
          <w:p w:rsidR="006D691E" w:rsidRPr="00E20E9F" w:rsidRDefault="006D691E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Pr="0003019E" w:rsidRDefault="006D691E" w:rsidP="00017827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06" w:type="dxa"/>
          </w:tcPr>
          <w:p w:rsidR="006D691E" w:rsidRPr="00D80D84" w:rsidRDefault="006D691E" w:rsidP="00E9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170 298,7</w:t>
            </w:r>
          </w:p>
        </w:tc>
        <w:tc>
          <w:tcPr>
            <w:tcW w:w="2408" w:type="dxa"/>
          </w:tcPr>
          <w:p w:rsidR="006D691E" w:rsidRPr="00D80D84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02E8F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 </w:t>
            </w:r>
            <w:r w:rsidR="00E02E8F">
              <w:rPr>
                <w:sz w:val="28"/>
                <w:szCs w:val="28"/>
              </w:rPr>
              <w:t>530</w:t>
            </w:r>
            <w:r>
              <w:rPr>
                <w:sz w:val="28"/>
                <w:szCs w:val="28"/>
              </w:rPr>
              <w:t>,</w:t>
            </w:r>
            <w:r w:rsidR="00E02E8F">
              <w:rPr>
                <w:sz w:val="28"/>
                <w:szCs w:val="28"/>
              </w:rPr>
              <w:t>6</w:t>
            </w:r>
          </w:p>
        </w:tc>
        <w:tc>
          <w:tcPr>
            <w:tcW w:w="2366" w:type="dxa"/>
          </w:tcPr>
          <w:p w:rsidR="006D691E" w:rsidRPr="00D80D84" w:rsidRDefault="006D691E" w:rsidP="00E9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142 169,2</w:t>
            </w:r>
          </w:p>
        </w:tc>
        <w:tc>
          <w:tcPr>
            <w:tcW w:w="2379" w:type="dxa"/>
          </w:tcPr>
          <w:p w:rsidR="006D691E" w:rsidRPr="00D80D84" w:rsidRDefault="006D691E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02E8F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 </w:t>
            </w:r>
            <w:r w:rsidR="00E02E8F">
              <w:rPr>
                <w:sz w:val="28"/>
                <w:szCs w:val="28"/>
              </w:rPr>
              <w:t>998</w:t>
            </w:r>
            <w:r>
              <w:rPr>
                <w:sz w:val="28"/>
                <w:szCs w:val="28"/>
              </w:rPr>
              <w:t>,</w:t>
            </w:r>
            <w:r w:rsidR="00E02E8F">
              <w:rPr>
                <w:sz w:val="28"/>
                <w:szCs w:val="28"/>
              </w:rPr>
              <w:t>5</w:t>
            </w:r>
          </w:p>
        </w:tc>
      </w:tr>
      <w:tr w:rsidR="006D691E" w:rsidRPr="00AE169C" w:rsidTr="000F38E0">
        <w:trPr>
          <w:trHeight w:val="712"/>
        </w:trPr>
        <w:tc>
          <w:tcPr>
            <w:tcW w:w="884" w:type="dxa"/>
            <w:vMerge/>
          </w:tcPr>
          <w:p w:rsidR="006D691E" w:rsidRPr="00E20E9F" w:rsidRDefault="006D691E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Pr="0003019E" w:rsidRDefault="006D691E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6" w:type="dxa"/>
          </w:tcPr>
          <w:p w:rsidR="006D691E" w:rsidRPr="0003019E" w:rsidRDefault="006D691E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0,0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8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6D691E" w:rsidRPr="00AE169C" w:rsidTr="000F38E0">
        <w:trPr>
          <w:trHeight w:val="712"/>
        </w:trPr>
        <w:tc>
          <w:tcPr>
            <w:tcW w:w="884" w:type="dxa"/>
            <w:vMerge/>
          </w:tcPr>
          <w:p w:rsidR="006D691E" w:rsidRPr="00E20E9F" w:rsidRDefault="006D691E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6D691E" w:rsidRDefault="006D691E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06" w:type="dxa"/>
          </w:tcPr>
          <w:p w:rsidR="006D691E" w:rsidRDefault="006D691E" w:rsidP="00017827">
            <w:pPr>
              <w:rPr>
                <w:sz w:val="28"/>
                <w:szCs w:val="28"/>
              </w:rPr>
            </w:pPr>
          </w:p>
        </w:tc>
        <w:tc>
          <w:tcPr>
            <w:tcW w:w="2408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6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9" w:type="dxa"/>
          </w:tcPr>
          <w:p w:rsidR="006D691E" w:rsidRPr="00AD1AD6" w:rsidRDefault="006D691E" w:rsidP="00017827">
            <w:pPr>
              <w:jc w:val="center"/>
              <w:rPr>
                <w:sz w:val="28"/>
                <w:szCs w:val="28"/>
              </w:rPr>
            </w:pPr>
          </w:p>
        </w:tc>
      </w:tr>
      <w:tr w:rsidR="00017827" w:rsidRPr="00AE169C" w:rsidTr="00FF2C9E">
        <w:trPr>
          <w:trHeight w:val="747"/>
        </w:trPr>
        <w:tc>
          <w:tcPr>
            <w:tcW w:w="884" w:type="dxa"/>
          </w:tcPr>
          <w:p w:rsidR="00017827" w:rsidRPr="00E20E9F" w:rsidRDefault="00017827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017827" w:rsidRDefault="00017827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406" w:type="dxa"/>
            <w:vAlign w:val="center"/>
          </w:tcPr>
          <w:p w:rsidR="00017827" w:rsidRPr="00AE169C" w:rsidRDefault="00743C85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E96D9C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 </w:t>
            </w:r>
            <w:r w:rsidR="00156EA8">
              <w:rPr>
                <w:sz w:val="28"/>
                <w:szCs w:val="28"/>
              </w:rPr>
              <w:t>203</w:t>
            </w:r>
            <w:r>
              <w:rPr>
                <w:sz w:val="28"/>
                <w:szCs w:val="28"/>
              </w:rPr>
              <w:t>,</w:t>
            </w:r>
            <w:r w:rsidR="00E02E8F">
              <w:rPr>
                <w:sz w:val="28"/>
                <w:szCs w:val="28"/>
              </w:rPr>
              <w:t>7</w:t>
            </w:r>
          </w:p>
        </w:tc>
        <w:tc>
          <w:tcPr>
            <w:tcW w:w="2408" w:type="dxa"/>
            <w:vAlign w:val="center"/>
          </w:tcPr>
          <w:p w:rsidR="00017827" w:rsidRPr="00AE169C" w:rsidRDefault="00743C85" w:rsidP="00E02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02E8F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 </w:t>
            </w:r>
            <w:r w:rsidR="00E02E8F">
              <w:rPr>
                <w:sz w:val="28"/>
                <w:szCs w:val="28"/>
              </w:rPr>
              <w:t>795</w:t>
            </w:r>
            <w:r>
              <w:rPr>
                <w:sz w:val="28"/>
                <w:szCs w:val="28"/>
              </w:rPr>
              <w:t>,</w:t>
            </w:r>
            <w:r w:rsidR="00E02E8F">
              <w:rPr>
                <w:sz w:val="28"/>
                <w:szCs w:val="28"/>
              </w:rPr>
              <w:t>0</w:t>
            </w:r>
          </w:p>
        </w:tc>
        <w:tc>
          <w:tcPr>
            <w:tcW w:w="2366" w:type="dxa"/>
            <w:vAlign w:val="center"/>
          </w:tcPr>
          <w:p w:rsidR="00017827" w:rsidRPr="00E02E8F" w:rsidRDefault="00E96D9C" w:rsidP="00E02E8F">
            <w:pPr>
              <w:pStyle w:val="a4"/>
              <w:numPr>
                <w:ilvl w:val="0"/>
                <w:numId w:val="41"/>
              </w:numPr>
              <w:jc w:val="center"/>
              <w:rPr>
                <w:sz w:val="28"/>
                <w:szCs w:val="28"/>
              </w:rPr>
            </w:pPr>
            <w:r w:rsidRPr="00E02E8F">
              <w:rPr>
                <w:sz w:val="28"/>
                <w:szCs w:val="28"/>
              </w:rPr>
              <w:t>433</w:t>
            </w:r>
            <w:r w:rsidR="00743C85" w:rsidRPr="00E02E8F">
              <w:rPr>
                <w:sz w:val="28"/>
                <w:szCs w:val="28"/>
              </w:rPr>
              <w:t>,</w:t>
            </w:r>
            <w:r w:rsidRPr="00E02E8F">
              <w:rPr>
                <w:sz w:val="28"/>
                <w:szCs w:val="28"/>
              </w:rPr>
              <w:t>6</w:t>
            </w:r>
          </w:p>
        </w:tc>
        <w:tc>
          <w:tcPr>
            <w:tcW w:w="2379" w:type="dxa"/>
            <w:vAlign w:val="center"/>
          </w:tcPr>
          <w:p w:rsidR="00017827" w:rsidRPr="00E02E8F" w:rsidRDefault="00E02E8F" w:rsidP="00E02E8F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475 432</w:t>
            </w:r>
            <w:r w:rsidR="00743C85" w:rsidRPr="00E02E8F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</w:tbl>
    <w:p w:rsidR="00DC1B7B" w:rsidRPr="00AE169C" w:rsidRDefault="00DC1B7B" w:rsidP="007F56BA">
      <w:pPr>
        <w:spacing w:line="219" w:lineRule="exact"/>
        <w:rPr>
          <w:sz w:val="28"/>
          <w:szCs w:val="28"/>
        </w:rPr>
      </w:pPr>
    </w:p>
    <w:p w:rsidR="00DC0844" w:rsidRPr="00AE169C" w:rsidRDefault="00DC0844" w:rsidP="007F56BA">
      <w:pPr>
        <w:spacing w:line="219" w:lineRule="exact"/>
        <w:rPr>
          <w:sz w:val="28"/>
          <w:szCs w:val="28"/>
        </w:rPr>
      </w:pPr>
    </w:p>
    <w:p w:rsidR="00DC0844" w:rsidRPr="00AE169C" w:rsidRDefault="00DC0844" w:rsidP="007F56BA">
      <w:pPr>
        <w:spacing w:line="219" w:lineRule="exact"/>
        <w:rPr>
          <w:sz w:val="28"/>
          <w:szCs w:val="28"/>
        </w:rPr>
      </w:pPr>
    </w:p>
    <w:p w:rsidR="002F6C35" w:rsidRPr="00135DB4" w:rsidRDefault="00135DB4" w:rsidP="00135DB4">
      <w:pPr>
        <w:pStyle w:val="a4"/>
        <w:ind w:left="600"/>
        <w:jc w:val="center"/>
        <w:rPr>
          <w:sz w:val="28"/>
          <w:szCs w:val="28"/>
        </w:rPr>
      </w:pPr>
      <w:r>
        <w:rPr>
          <w:sz w:val="28"/>
          <w:szCs w:val="28"/>
        </w:rPr>
        <w:t>5.</w:t>
      </w:r>
      <w:r w:rsidRPr="00135DB4">
        <w:rPr>
          <w:sz w:val="28"/>
          <w:szCs w:val="28"/>
        </w:rPr>
        <w:t>Прогнозная (справочная) оценка объемов привлечения средств федерального бюджета, областного бюджета, бюджетов государственных внебюджетных фондов, физических и юридических лиц на решение задач комплекса процессных мероприятий</w:t>
      </w: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3913"/>
        <w:gridCol w:w="3685"/>
        <w:gridCol w:w="3686"/>
        <w:gridCol w:w="3543"/>
      </w:tblGrid>
      <w:tr w:rsidR="002F6C35" w:rsidRPr="00CF118A" w:rsidTr="00CC1919">
        <w:trPr>
          <w:trHeight w:val="300"/>
        </w:trPr>
        <w:tc>
          <w:tcPr>
            <w:tcW w:w="3913" w:type="dxa"/>
            <w:vMerge w:val="restart"/>
          </w:tcPr>
          <w:p w:rsidR="002F6C35" w:rsidRPr="00CF118A" w:rsidRDefault="002F6C35" w:rsidP="008C5AD1">
            <w:pPr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Источник финансового обеспечения</w:t>
            </w:r>
          </w:p>
        </w:tc>
        <w:tc>
          <w:tcPr>
            <w:tcW w:w="10914" w:type="dxa"/>
            <w:gridSpan w:val="3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Оценка расходов</w:t>
            </w:r>
            <w:r w:rsidR="00B830E8">
              <w:rPr>
                <w:sz w:val="28"/>
                <w:szCs w:val="28"/>
              </w:rPr>
              <w:t xml:space="preserve">, </w:t>
            </w:r>
            <w:r w:rsidRPr="00CF118A">
              <w:rPr>
                <w:sz w:val="28"/>
                <w:szCs w:val="28"/>
              </w:rPr>
              <w:t>тыс. руб.</w:t>
            </w:r>
          </w:p>
        </w:tc>
      </w:tr>
      <w:tr w:rsidR="002F6C35" w:rsidRPr="00CF118A" w:rsidTr="00CC1919">
        <w:trPr>
          <w:trHeight w:val="317"/>
        </w:trPr>
        <w:tc>
          <w:tcPr>
            <w:tcW w:w="3913" w:type="dxa"/>
            <w:vMerge/>
          </w:tcPr>
          <w:p w:rsidR="002F6C35" w:rsidRPr="00CF118A" w:rsidRDefault="002F6C35" w:rsidP="008C5AD1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2025г.</w:t>
            </w:r>
          </w:p>
        </w:tc>
        <w:tc>
          <w:tcPr>
            <w:tcW w:w="3686" w:type="dxa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2026г.</w:t>
            </w:r>
          </w:p>
        </w:tc>
        <w:tc>
          <w:tcPr>
            <w:tcW w:w="3543" w:type="dxa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2027г.</w:t>
            </w:r>
          </w:p>
        </w:tc>
      </w:tr>
      <w:tr w:rsidR="002F6C35" w:rsidRPr="00AE169C" w:rsidTr="00CC1919">
        <w:trPr>
          <w:trHeight w:val="300"/>
        </w:trPr>
        <w:tc>
          <w:tcPr>
            <w:tcW w:w="3913" w:type="dxa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4</w:t>
            </w:r>
          </w:p>
        </w:tc>
      </w:tr>
      <w:tr w:rsidR="002F6C35" w:rsidRPr="00AE169C" w:rsidTr="00CC1919">
        <w:trPr>
          <w:trHeight w:val="300"/>
        </w:trPr>
        <w:tc>
          <w:tcPr>
            <w:tcW w:w="3913" w:type="dxa"/>
          </w:tcPr>
          <w:p w:rsidR="002F6C35" w:rsidRPr="00AE169C" w:rsidRDefault="002F6C35" w:rsidP="008145B3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Всего</w:t>
            </w:r>
          </w:p>
        </w:tc>
        <w:tc>
          <w:tcPr>
            <w:tcW w:w="3685" w:type="dxa"/>
          </w:tcPr>
          <w:p w:rsidR="002F6C35" w:rsidRPr="00AE169C" w:rsidRDefault="000C4B5C" w:rsidP="008B10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3686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2F6C35" w:rsidRPr="00AE169C" w:rsidTr="00CC1919">
        <w:trPr>
          <w:trHeight w:val="300"/>
        </w:trPr>
        <w:tc>
          <w:tcPr>
            <w:tcW w:w="3913" w:type="dxa"/>
          </w:tcPr>
          <w:p w:rsidR="002F6C35" w:rsidRPr="00AE169C" w:rsidRDefault="002F6C35" w:rsidP="008C5AD1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3685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686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2F6C35" w:rsidRPr="00AE169C" w:rsidTr="00CC1919">
        <w:trPr>
          <w:trHeight w:val="300"/>
        </w:trPr>
        <w:tc>
          <w:tcPr>
            <w:tcW w:w="3913" w:type="dxa"/>
          </w:tcPr>
          <w:p w:rsidR="002F6C35" w:rsidRPr="00AE169C" w:rsidRDefault="002F6C35" w:rsidP="008C5AD1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3685" w:type="dxa"/>
          </w:tcPr>
          <w:p w:rsidR="002F6C35" w:rsidRPr="00AE169C" w:rsidRDefault="000C4B5C" w:rsidP="008B10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3686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CC44B1" w:rsidRPr="00AE169C" w:rsidTr="00CC1919">
        <w:trPr>
          <w:trHeight w:val="300"/>
        </w:trPr>
        <w:tc>
          <w:tcPr>
            <w:tcW w:w="3913" w:type="dxa"/>
          </w:tcPr>
          <w:p w:rsidR="00CC44B1" w:rsidRPr="00D87647" w:rsidRDefault="00CC44B1" w:rsidP="00CC44B1">
            <w:pPr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государственные внебюджетные фонды</w:t>
            </w:r>
          </w:p>
        </w:tc>
        <w:tc>
          <w:tcPr>
            <w:tcW w:w="3685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  <w:tc>
          <w:tcPr>
            <w:tcW w:w="3686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</w:tr>
      <w:tr w:rsidR="00CC44B1" w:rsidRPr="00AE169C" w:rsidTr="00CC1919">
        <w:trPr>
          <w:trHeight w:val="300"/>
        </w:trPr>
        <w:tc>
          <w:tcPr>
            <w:tcW w:w="3913" w:type="dxa"/>
          </w:tcPr>
          <w:p w:rsidR="00CC44B1" w:rsidRPr="00D87647" w:rsidRDefault="00CC44B1" w:rsidP="00CC44B1">
            <w:pPr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физические и юридические лица</w:t>
            </w:r>
          </w:p>
        </w:tc>
        <w:tc>
          <w:tcPr>
            <w:tcW w:w="3685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  <w:tc>
          <w:tcPr>
            <w:tcW w:w="3686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</w:tr>
    </w:tbl>
    <w:p w:rsidR="00DC0844" w:rsidRPr="00AE169C" w:rsidRDefault="00DC0844" w:rsidP="002F6C35">
      <w:pPr>
        <w:pStyle w:val="a4"/>
        <w:rPr>
          <w:b/>
          <w:sz w:val="28"/>
          <w:szCs w:val="28"/>
        </w:rPr>
      </w:pPr>
    </w:p>
    <w:p w:rsidR="00AE169C" w:rsidRDefault="00AE169C" w:rsidP="002F6C35">
      <w:pPr>
        <w:pStyle w:val="a4"/>
        <w:rPr>
          <w:b/>
          <w:sz w:val="24"/>
          <w:szCs w:val="24"/>
        </w:rPr>
      </w:pPr>
    </w:p>
    <w:p w:rsidR="00743C85" w:rsidRPr="00743C85" w:rsidRDefault="00743C85" w:rsidP="00743C85">
      <w:pPr>
        <w:spacing w:line="233" w:lineRule="auto"/>
        <w:rPr>
          <w:sz w:val="20"/>
          <w:szCs w:val="20"/>
        </w:rPr>
      </w:pPr>
    </w:p>
    <w:p w:rsidR="00743C85" w:rsidRPr="00743C85" w:rsidRDefault="00743C85" w:rsidP="00743C85">
      <w:pPr>
        <w:spacing w:line="233" w:lineRule="auto"/>
        <w:ind w:left="600"/>
        <w:jc w:val="center"/>
        <w:rPr>
          <w:sz w:val="20"/>
          <w:szCs w:val="20"/>
        </w:rPr>
      </w:pPr>
    </w:p>
    <w:p w:rsidR="003F7F99" w:rsidRDefault="003F7F99" w:rsidP="003F7F99">
      <w:pPr>
        <w:spacing w:line="233" w:lineRule="auto"/>
        <w:ind w:left="600"/>
        <w:jc w:val="center"/>
        <w:rPr>
          <w:rFonts w:eastAsia="Times New Roman"/>
          <w:bCs/>
          <w:sz w:val="28"/>
          <w:szCs w:val="28"/>
        </w:rPr>
      </w:pPr>
    </w:p>
    <w:p w:rsidR="003F7F99" w:rsidRPr="00A8642A" w:rsidRDefault="003F7F99" w:rsidP="003F7F99">
      <w:pPr>
        <w:spacing w:line="233" w:lineRule="auto"/>
        <w:ind w:left="600"/>
        <w:jc w:val="center"/>
        <w:rPr>
          <w:sz w:val="20"/>
          <w:szCs w:val="20"/>
        </w:rPr>
      </w:pPr>
      <w:r>
        <w:rPr>
          <w:rFonts w:eastAsia="Times New Roman"/>
          <w:bCs/>
          <w:sz w:val="28"/>
          <w:szCs w:val="28"/>
        </w:rPr>
        <w:t>6.</w:t>
      </w:r>
      <w:r w:rsidRPr="00A8642A">
        <w:rPr>
          <w:rFonts w:eastAsia="Times New Roman"/>
          <w:bCs/>
          <w:sz w:val="28"/>
          <w:szCs w:val="28"/>
        </w:rPr>
        <w:t>Сведения о порядке сбора информации и методике расчета целевых показателей комплекса процессных мероприятий</w:t>
      </w:r>
    </w:p>
    <w:tbl>
      <w:tblPr>
        <w:tblStyle w:val="a3"/>
        <w:tblW w:w="15678" w:type="dxa"/>
        <w:tblInd w:w="23" w:type="dxa"/>
        <w:tblLayout w:type="fixed"/>
        <w:tblLook w:val="04A0" w:firstRow="1" w:lastRow="0" w:firstColumn="1" w:lastColumn="0" w:noHBand="0" w:noVBand="1"/>
      </w:tblPr>
      <w:tblGrid>
        <w:gridCol w:w="511"/>
        <w:gridCol w:w="2126"/>
        <w:gridCol w:w="709"/>
        <w:gridCol w:w="2126"/>
        <w:gridCol w:w="1559"/>
        <w:gridCol w:w="1276"/>
        <w:gridCol w:w="1984"/>
        <w:gridCol w:w="2127"/>
        <w:gridCol w:w="1559"/>
        <w:gridCol w:w="1701"/>
      </w:tblGrid>
      <w:tr w:rsidR="003F7F99" w:rsidTr="003F7F99">
        <w:tc>
          <w:tcPr>
            <w:tcW w:w="511" w:type="dxa"/>
          </w:tcPr>
          <w:p w:rsidR="003F7F99" w:rsidRPr="00F825B1" w:rsidRDefault="003F7F99" w:rsidP="003F7F99">
            <w:pPr>
              <w:rPr>
                <w:sz w:val="24"/>
                <w:szCs w:val="24"/>
              </w:rPr>
            </w:pPr>
            <w:r w:rsidRPr="00F825B1">
              <w:rPr>
                <w:sz w:val="24"/>
                <w:szCs w:val="24"/>
              </w:rPr>
              <w:t>№п/п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024AC">
              <w:rPr>
                <w:sz w:val="24"/>
                <w:szCs w:val="24"/>
              </w:rPr>
              <w:t>изм.</w:t>
            </w:r>
            <w:r>
              <w:rPr>
                <w:sz w:val="24"/>
                <w:szCs w:val="24"/>
              </w:rPr>
              <w:t xml:space="preserve"> (по ОКЕИ)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Определение показателя </w:t>
            </w:r>
          </w:p>
        </w:tc>
        <w:tc>
          <w:tcPr>
            <w:tcW w:w="155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</w:t>
            </w:r>
            <w:r w:rsidRPr="000024AC">
              <w:rPr>
                <w:sz w:val="24"/>
                <w:szCs w:val="24"/>
              </w:rPr>
              <w:t xml:space="preserve"> показателя </w:t>
            </w:r>
          </w:p>
        </w:tc>
        <w:tc>
          <w:tcPr>
            <w:tcW w:w="1276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расчета</w:t>
            </w:r>
          </w:p>
        </w:tc>
        <w:tc>
          <w:tcPr>
            <w:tcW w:w="1984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Алгоритм формирования (формула)</w:t>
            </w:r>
            <w:r>
              <w:rPr>
                <w:sz w:val="24"/>
                <w:szCs w:val="24"/>
              </w:rPr>
              <w:t xml:space="preserve"> и методологические пояснения к </w:t>
            </w:r>
            <w:r w:rsidRPr="000024AC">
              <w:rPr>
                <w:sz w:val="24"/>
                <w:szCs w:val="24"/>
              </w:rPr>
              <w:t>показател</w:t>
            </w:r>
            <w:r>
              <w:rPr>
                <w:sz w:val="24"/>
                <w:szCs w:val="24"/>
              </w:rPr>
              <w:t>ю</w:t>
            </w:r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Показатели, используемые в формуле</w:t>
            </w:r>
          </w:p>
        </w:tc>
        <w:tc>
          <w:tcPr>
            <w:tcW w:w="155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Метод сбора информации, индекс формы отчетности</w:t>
            </w:r>
          </w:p>
        </w:tc>
        <w:tc>
          <w:tcPr>
            <w:tcW w:w="1701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Ответственный за сбор данных по показателю </w:t>
            </w:r>
          </w:p>
        </w:tc>
      </w:tr>
      <w:tr w:rsidR="003F7F99" w:rsidTr="003F7F99">
        <w:tc>
          <w:tcPr>
            <w:tcW w:w="511" w:type="dxa"/>
          </w:tcPr>
          <w:p w:rsidR="003F7F99" w:rsidRPr="00F825B1" w:rsidRDefault="003F7F9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3F7F99" w:rsidRPr="000024AC" w:rsidRDefault="003F7F99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3F7F99" w:rsidRPr="000024AC" w:rsidRDefault="003F7F99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3F7F99" w:rsidRPr="000024AC" w:rsidRDefault="003F7F9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3F7F99" w:rsidRPr="000024AC" w:rsidRDefault="003F7F9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:rsidR="003F7F99" w:rsidRPr="000024AC" w:rsidRDefault="003F7F9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3F7F99" w:rsidRPr="000024AC" w:rsidRDefault="003F7F9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3F7F99" w:rsidRPr="000024AC" w:rsidRDefault="003F7F9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7F99" w:rsidTr="003F7F99">
        <w:tc>
          <w:tcPr>
            <w:tcW w:w="511" w:type="dxa"/>
          </w:tcPr>
          <w:p w:rsidR="003F7F99" w:rsidRPr="00F825B1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Исполнение </w:t>
            </w:r>
            <w:r w:rsidRPr="000024AC">
              <w:rPr>
                <w:sz w:val="24"/>
                <w:szCs w:val="24"/>
              </w:rPr>
              <w:t xml:space="preserve">бюджета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 xml:space="preserve">по налоговым и </w:t>
            </w:r>
            <w:r w:rsidRPr="000024AC">
              <w:rPr>
                <w:sz w:val="24"/>
                <w:szCs w:val="24"/>
              </w:rPr>
              <w:lastRenderedPageBreak/>
              <w:t>неналоговым доходам</w:t>
            </w:r>
          </w:p>
        </w:tc>
        <w:tc>
          <w:tcPr>
            <w:tcW w:w="70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Отношение фактического поступления </w:t>
            </w:r>
            <w:r w:rsidRPr="000024AC">
              <w:rPr>
                <w:sz w:val="24"/>
                <w:szCs w:val="24"/>
              </w:rPr>
              <w:lastRenderedPageBreak/>
              <w:t>нал</w:t>
            </w:r>
            <w:r>
              <w:rPr>
                <w:sz w:val="24"/>
                <w:szCs w:val="24"/>
              </w:rPr>
              <w:t xml:space="preserve">оговых и неналоговых доходов в </w:t>
            </w:r>
            <w:r w:rsidRPr="000024AC">
              <w:rPr>
                <w:sz w:val="24"/>
                <w:szCs w:val="24"/>
              </w:rPr>
              <w:t xml:space="preserve">бюджет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>не ниже запланированных объемов</w:t>
            </w:r>
          </w:p>
        </w:tc>
        <w:tc>
          <w:tcPr>
            <w:tcW w:w="155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Возрастание</w:t>
            </w:r>
          </w:p>
        </w:tc>
        <w:tc>
          <w:tcPr>
            <w:tcW w:w="1276" w:type="dxa"/>
          </w:tcPr>
          <w:p w:rsidR="003F7F99" w:rsidRPr="00D54EA2" w:rsidRDefault="003F7F99" w:rsidP="003F7F99">
            <w:pPr>
              <w:spacing w:line="273" w:lineRule="exact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Дискрет-ный</w:t>
            </w:r>
            <w:proofErr w:type="spellEnd"/>
            <w:proofErr w:type="gramEnd"/>
          </w:p>
        </w:tc>
        <w:tc>
          <w:tcPr>
            <w:tcW w:w="1984" w:type="dxa"/>
          </w:tcPr>
          <w:p w:rsidR="003F7F99" w:rsidRPr="00D54EA2" w:rsidRDefault="003F7F99" w:rsidP="003F7F99">
            <w:pPr>
              <w:spacing w:line="273" w:lineRule="exact"/>
              <w:rPr>
                <w:sz w:val="24"/>
                <w:szCs w:val="24"/>
              </w:rPr>
            </w:pPr>
            <w:proofErr w:type="spellStart"/>
            <w:r w:rsidRPr="00D54EA2">
              <w:rPr>
                <w:rFonts w:eastAsia="Times New Roman"/>
                <w:bCs/>
                <w:sz w:val="24"/>
                <w:szCs w:val="24"/>
              </w:rPr>
              <w:t>ИДоi</w:t>
            </w:r>
            <w:proofErr w:type="spellEnd"/>
            <w:r w:rsidRPr="00D54EA2">
              <w:rPr>
                <w:rFonts w:eastAsia="Times New Roman"/>
                <w:bCs/>
                <w:sz w:val="24"/>
                <w:szCs w:val="24"/>
              </w:rPr>
              <w:t xml:space="preserve">= </w:t>
            </w:r>
            <w:proofErr w:type="spellStart"/>
            <w:r w:rsidRPr="00D54EA2">
              <w:rPr>
                <w:rFonts w:eastAsia="Times New Roman"/>
                <w:bCs/>
                <w:sz w:val="24"/>
                <w:szCs w:val="24"/>
              </w:rPr>
              <w:t>ФДо</w:t>
            </w:r>
            <w:proofErr w:type="gramStart"/>
            <w:r w:rsidRPr="00D54EA2">
              <w:rPr>
                <w:rFonts w:eastAsia="Times New Roman"/>
                <w:bCs/>
                <w:sz w:val="24"/>
                <w:szCs w:val="24"/>
              </w:rPr>
              <w:t>i</w:t>
            </w:r>
            <w:proofErr w:type="spellEnd"/>
            <w:r w:rsidRPr="00D54EA2">
              <w:rPr>
                <w:rFonts w:eastAsia="Times New Roman"/>
                <w:bCs/>
                <w:sz w:val="24"/>
                <w:szCs w:val="24"/>
              </w:rPr>
              <w:t xml:space="preserve">  /</w:t>
            </w:r>
            <w:proofErr w:type="gramEnd"/>
          </w:p>
          <w:p w:rsidR="003F7F99" w:rsidRPr="00D54EA2" w:rsidRDefault="003F7F99" w:rsidP="003F7F99">
            <w:pPr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sz w:val="24"/>
                <w:szCs w:val="24"/>
              </w:rPr>
              <w:t>ПДоix100%</w:t>
            </w:r>
          </w:p>
        </w:tc>
        <w:tc>
          <w:tcPr>
            <w:tcW w:w="2127" w:type="dxa"/>
            <w:vAlign w:val="bottom"/>
          </w:tcPr>
          <w:p w:rsidR="003F7F99" w:rsidRPr="000024AC" w:rsidRDefault="003F7F99" w:rsidP="003F7F99">
            <w:pPr>
              <w:spacing w:line="260" w:lineRule="exact"/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ФДоi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-фактическое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Поступление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lastRenderedPageBreak/>
              <w:t>налоговых и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Неналоговых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доходов в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за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 год;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ПДоi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– плановый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w w:val="98"/>
                <w:sz w:val="24"/>
                <w:szCs w:val="24"/>
              </w:rPr>
              <w:t>объем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поступления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налоговых и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неналоговых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доходов в</w:t>
            </w:r>
          </w:p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бюджет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 утвержденный решением о бюджете</w:t>
            </w:r>
          </w:p>
        </w:tc>
        <w:tc>
          <w:tcPr>
            <w:tcW w:w="155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 – </w:t>
            </w:r>
            <w:proofErr w:type="spellStart"/>
            <w:proofErr w:type="gramStart"/>
            <w:r w:rsidRPr="000024AC">
              <w:rPr>
                <w:sz w:val="24"/>
                <w:szCs w:val="24"/>
              </w:rPr>
              <w:t>Бухгал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терская</w:t>
            </w:r>
            <w:proofErr w:type="gramEnd"/>
            <w:r w:rsidRPr="000024AC">
              <w:rPr>
                <w:sz w:val="24"/>
                <w:szCs w:val="24"/>
              </w:rPr>
              <w:t xml:space="preserve"> и финансовая </w:t>
            </w:r>
            <w:r w:rsidRPr="000024AC">
              <w:rPr>
                <w:sz w:val="24"/>
                <w:szCs w:val="24"/>
              </w:rPr>
              <w:lastRenderedPageBreak/>
              <w:t>отчетность</w:t>
            </w:r>
          </w:p>
        </w:tc>
        <w:tc>
          <w:tcPr>
            <w:tcW w:w="1701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lastRenderedPageBreak/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</w:t>
            </w:r>
            <w:r>
              <w:rPr>
                <w:sz w:val="24"/>
                <w:szCs w:val="24"/>
              </w:rPr>
              <w:lastRenderedPageBreak/>
              <w:t>и округа</w:t>
            </w:r>
          </w:p>
        </w:tc>
      </w:tr>
      <w:tr w:rsidR="003F7F99" w:rsidTr="003F7F99">
        <w:tc>
          <w:tcPr>
            <w:tcW w:w="511" w:type="dxa"/>
          </w:tcPr>
          <w:p w:rsidR="003F7F99" w:rsidRPr="00F825B1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Исполнение расходов бюджета</w:t>
            </w:r>
            <w:r>
              <w:rPr>
                <w:sz w:val="24"/>
                <w:szCs w:val="24"/>
              </w:rPr>
              <w:t xml:space="preserve"> округа</w:t>
            </w:r>
            <w:r w:rsidRPr="000024AC">
              <w:rPr>
                <w:sz w:val="24"/>
                <w:szCs w:val="24"/>
              </w:rPr>
              <w:t xml:space="preserve"> (без учета межбюджетных трансфертов, за исключением дотации)</w:t>
            </w:r>
          </w:p>
        </w:tc>
        <w:tc>
          <w:tcPr>
            <w:tcW w:w="70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Исполнение расходов бюджета</w:t>
            </w:r>
            <w:r>
              <w:rPr>
                <w:sz w:val="24"/>
                <w:szCs w:val="24"/>
              </w:rPr>
              <w:t xml:space="preserve"> округа</w:t>
            </w:r>
            <w:r w:rsidRPr="000024AC">
              <w:rPr>
                <w:sz w:val="24"/>
                <w:szCs w:val="24"/>
              </w:rPr>
              <w:t xml:space="preserve"> (за счет налоговых и неналоговых доходов и дотации)</w:t>
            </w:r>
          </w:p>
        </w:tc>
        <w:tc>
          <w:tcPr>
            <w:tcW w:w="155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Возрастание</w:t>
            </w:r>
          </w:p>
        </w:tc>
        <w:tc>
          <w:tcPr>
            <w:tcW w:w="1276" w:type="dxa"/>
          </w:tcPr>
          <w:p w:rsidR="003F7F99" w:rsidRDefault="003F7F99" w:rsidP="003F7F99">
            <w:pPr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Дискрет-ный</w:t>
            </w:r>
            <w:proofErr w:type="spellEnd"/>
            <w:proofErr w:type="gramEnd"/>
          </w:p>
          <w:p w:rsidR="003F7F99" w:rsidRPr="00D54EA2" w:rsidRDefault="003F7F99" w:rsidP="003F7F9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3F7F99" w:rsidRPr="00D54EA2" w:rsidRDefault="003F7F99" w:rsidP="003F7F99">
            <w:pPr>
              <w:rPr>
                <w:sz w:val="24"/>
                <w:szCs w:val="24"/>
                <w:lang w:val="en-US"/>
              </w:rPr>
            </w:pPr>
            <w:r w:rsidRPr="00D54EA2">
              <w:rPr>
                <w:sz w:val="24"/>
                <w:szCs w:val="24"/>
                <w:lang w:val="en-US"/>
              </w:rPr>
              <w:t>C=(A-B)/(D</w:t>
            </w:r>
            <w:r w:rsidRPr="00D54EA2">
              <w:rPr>
                <w:sz w:val="24"/>
                <w:szCs w:val="24"/>
              </w:rPr>
              <w:t>-</w:t>
            </w:r>
            <w:proofErr w:type="gramStart"/>
            <w:r w:rsidRPr="00D54EA2">
              <w:rPr>
                <w:sz w:val="24"/>
                <w:szCs w:val="24"/>
                <w:lang w:val="en-US"/>
              </w:rPr>
              <w:t>E)*</w:t>
            </w:r>
            <w:proofErr w:type="gramEnd"/>
            <w:r w:rsidRPr="00D54EA2">
              <w:rPr>
                <w:sz w:val="24"/>
                <w:szCs w:val="24"/>
                <w:lang w:val="en-US"/>
              </w:rPr>
              <w:t>100%</w:t>
            </w:r>
          </w:p>
        </w:tc>
        <w:tc>
          <w:tcPr>
            <w:tcW w:w="2127" w:type="dxa"/>
            <w:vAlign w:val="bottom"/>
          </w:tcPr>
          <w:p w:rsidR="003F7F99" w:rsidRPr="000024AC" w:rsidRDefault="003F7F99" w:rsidP="003F7F99">
            <w:pPr>
              <w:spacing w:line="258" w:lineRule="exact"/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период;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В – объем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осуществляемых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за счет средств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межбюджетных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трансфертов,</w:t>
            </w:r>
          </w:p>
          <w:p w:rsidR="003F7F99" w:rsidRPr="000024AC" w:rsidRDefault="003F7F99" w:rsidP="003F7F99">
            <w:pPr>
              <w:spacing w:line="176" w:lineRule="exact"/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сложившийся в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отчетном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периоде;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D –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lastRenderedPageBreak/>
              <w:t>Утвержденный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общий объем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на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отчетную дату;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Е –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утвержденный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объем расходов</w:t>
            </w:r>
          </w:p>
          <w:p w:rsidR="003F7F99" w:rsidRPr="000024AC" w:rsidRDefault="003F7F99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на отчетную дату, осуществляемый за счет средств межбюджетных трансфертов</w:t>
            </w:r>
          </w:p>
        </w:tc>
        <w:tc>
          <w:tcPr>
            <w:tcW w:w="155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 – </w:t>
            </w:r>
            <w:proofErr w:type="spellStart"/>
            <w:proofErr w:type="gramStart"/>
            <w:r w:rsidRPr="000024AC">
              <w:rPr>
                <w:sz w:val="24"/>
                <w:szCs w:val="24"/>
              </w:rPr>
              <w:t>Бухгал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терская</w:t>
            </w:r>
            <w:proofErr w:type="gramEnd"/>
            <w:r w:rsidRPr="000024AC">
              <w:rPr>
                <w:sz w:val="24"/>
                <w:szCs w:val="24"/>
              </w:rPr>
              <w:t xml:space="preserve"> и финансовая отчетность</w:t>
            </w:r>
          </w:p>
        </w:tc>
        <w:tc>
          <w:tcPr>
            <w:tcW w:w="1701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3F7F99" w:rsidTr="003F7F99">
        <w:trPr>
          <w:trHeight w:val="2927"/>
        </w:trPr>
        <w:tc>
          <w:tcPr>
            <w:tcW w:w="511" w:type="dxa"/>
          </w:tcPr>
          <w:p w:rsidR="003F7F99" w:rsidRPr="00F825B1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Отношение объема просрочен</w:t>
            </w:r>
            <w:r>
              <w:rPr>
                <w:sz w:val="24"/>
                <w:szCs w:val="24"/>
              </w:rPr>
              <w:t xml:space="preserve">ной кредиторской задолженности </w:t>
            </w:r>
            <w:r w:rsidRPr="000024AC">
              <w:rPr>
                <w:sz w:val="24"/>
                <w:szCs w:val="24"/>
              </w:rPr>
              <w:t>к общему объему расходов бюджета</w:t>
            </w:r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70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Отношение объема просроченной кредиторской задолженности </w:t>
            </w:r>
            <w:r>
              <w:rPr>
                <w:sz w:val="24"/>
                <w:szCs w:val="24"/>
              </w:rPr>
              <w:t xml:space="preserve">округа к общему объему расходов </w:t>
            </w:r>
            <w:r w:rsidRPr="000024AC">
              <w:rPr>
                <w:sz w:val="24"/>
                <w:szCs w:val="24"/>
              </w:rPr>
              <w:t>бюджета</w:t>
            </w:r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55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Убывание</w:t>
            </w:r>
          </w:p>
        </w:tc>
        <w:tc>
          <w:tcPr>
            <w:tcW w:w="1276" w:type="dxa"/>
          </w:tcPr>
          <w:p w:rsidR="003F7F99" w:rsidRDefault="003F7F99" w:rsidP="003F7F99">
            <w:pPr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Дискрет-ный</w:t>
            </w:r>
            <w:proofErr w:type="spellEnd"/>
            <w:proofErr w:type="gramEnd"/>
            <w:r>
              <w:rPr>
                <w:rFonts w:eastAsia="Times New Roman"/>
                <w:bCs/>
                <w:sz w:val="24"/>
                <w:szCs w:val="24"/>
              </w:rPr>
              <w:t xml:space="preserve"> показа-</w:t>
            </w:r>
            <w:proofErr w:type="spellStart"/>
            <w:r>
              <w:rPr>
                <w:rFonts w:eastAsia="Times New Roman"/>
                <w:bCs/>
                <w:sz w:val="24"/>
                <w:szCs w:val="24"/>
              </w:rPr>
              <w:t>тель</w:t>
            </w:r>
            <w:proofErr w:type="spellEnd"/>
          </w:p>
          <w:p w:rsidR="003F7F99" w:rsidRPr="00D54EA2" w:rsidRDefault="003F7F99" w:rsidP="003F7F9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:rsidR="003F7F99" w:rsidRPr="00D54EA2" w:rsidRDefault="003F7F99" w:rsidP="003F7F99">
            <w:pPr>
              <w:rPr>
                <w:sz w:val="24"/>
                <w:szCs w:val="24"/>
                <w:lang w:val="en-US"/>
              </w:rPr>
            </w:pPr>
            <w:r w:rsidRPr="00D54EA2">
              <w:rPr>
                <w:sz w:val="24"/>
                <w:szCs w:val="24"/>
                <w:lang w:val="en-US"/>
              </w:rPr>
              <w:t>F=K/A*100%</w:t>
            </w:r>
          </w:p>
        </w:tc>
        <w:tc>
          <w:tcPr>
            <w:tcW w:w="2127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K</w:t>
            </w:r>
            <w:r w:rsidRPr="000024AC">
              <w:rPr>
                <w:sz w:val="24"/>
                <w:szCs w:val="24"/>
              </w:rPr>
              <w:t xml:space="preserve">- объем просроченной кредиторской </w:t>
            </w:r>
            <w:proofErr w:type="gramStart"/>
            <w:r w:rsidRPr="000024AC">
              <w:rPr>
                <w:sz w:val="24"/>
                <w:szCs w:val="24"/>
              </w:rPr>
              <w:t>задолженности  бюджета</w:t>
            </w:r>
            <w:proofErr w:type="gramEnd"/>
            <w:r>
              <w:rPr>
                <w:sz w:val="24"/>
                <w:szCs w:val="24"/>
              </w:rPr>
              <w:t xml:space="preserve"> округа</w:t>
            </w:r>
            <w:r w:rsidRPr="000024AC">
              <w:rPr>
                <w:sz w:val="24"/>
                <w:szCs w:val="24"/>
              </w:rPr>
              <w:t xml:space="preserve"> за отчетный период;</w:t>
            </w:r>
          </w:p>
          <w:p w:rsidR="003F7F99" w:rsidRPr="000024AC" w:rsidRDefault="003F7F99" w:rsidP="003F7F99">
            <w:pPr>
              <w:spacing w:line="258" w:lineRule="exact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период</w:t>
            </w:r>
          </w:p>
          <w:p w:rsidR="003F7F99" w:rsidRPr="000024AC" w:rsidRDefault="003F7F99" w:rsidP="003F7F9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2 - </w:t>
            </w:r>
            <w:proofErr w:type="spellStart"/>
            <w:proofErr w:type="gramStart"/>
            <w:r w:rsidRPr="000024AC">
              <w:rPr>
                <w:sz w:val="24"/>
                <w:szCs w:val="24"/>
              </w:rPr>
              <w:t>Бухгал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терская</w:t>
            </w:r>
            <w:proofErr w:type="gramEnd"/>
            <w:r w:rsidRPr="000024AC">
              <w:rPr>
                <w:sz w:val="24"/>
                <w:szCs w:val="24"/>
              </w:rPr>
              <w:t xml:space="preserve"> и финансовая отчетность</w:t>
            </w:r>
          </w:p>
        </w:tc>
        <w:tc>
          <w:tcPr>
            <w:tcW w:w="1701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3F7F99" w:rsidTr="003F7F99">
        <w:trPr>
          <w:trHeight w:val="2927"/>
        </w:trPr>
        <w:tc>
          <w:tcPr>
            <w:tcW w:w="511" w:type="dxa"/>
          </w:tcPr>
          <w:p w:rsidR="003F7F99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Отношение объема 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местного самоуправления, аппарата управления</w:t>
            </w:r>
            <w:r w:rsidRPr="00EF2204">
              <w:rPr>
                <w:sz w:val="24"/>
                <w:szCs w:val="24"/>
              </w:rPr>
              <w:t xml:space="preserve"> к общему объему расходов бюджета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70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Отношение объема 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местного самоуправления, аппарата управления</w:t>
            </w:r>
            <w:r w:rsidRPr="00EF2204">
              <w:rPr>
                <w:sz w:val="24"/>
                <w:szCs w:val="24"/>
              </w:rPr>
              <w:t xml:space="preserve"> к общему объему расходов бюджета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1559" w:type="dxa"/>
          </w:tcPr>
          <w:p w:rsidR="003F7F99" w:rsidRPr="00D54EA2" w:rsidRDefault="003F7F99" w:rsidP="003F7F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Убывание</w:t>
            </w:r>
          </w:p>
        </w:tc>
        <w:tc>
          <w:tcPr>
            <w:tcW w:w="1276" w:type="dxa"/>
          </w:tcPr>
          <w:p w:rsidR="003F7F99" w:rsidRDefault="003F7F99" w:rsidP="003F7F99">
            <w:pPr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Дискрет-ный</w:t>
            </w:r>
            <w:proofErr w:type="spellEnd"/>
            <w:proofErr w:type="gramEnd"/>
            <w:r>
              <w:rPr>
                <w:rFonts w:eastAsia="Times New Roman"/>
                <w:bCs/>
                <w:sz w:val="24"/>
                <w:szCs w:val="24"/>
              </w:rPr>
              <w:t xml:space="preserve"> показа-</w:t>
            </w:r>
            <w:proofErr w:type="spellStart"/>
            <w:r>
              <w:rPr>
                <w:rFonts w:eastAsia="Times New Roman"/>
                <w:bCs/>
                <w:sz w:val="24"/>
                <w:szCs w:val="24"/>
              </w:rPr>
              <w:t>тель</w:t>
            </w:r>
            <w:proofErr w:type="spellEnd"/>
          </w:p>
          <w:p w:rsidR="003F7F99" w:rsidRPr="00D54EA2" w:rsidRDefault="003F7F99" w:rsidP="003F7F9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:rsidR="003F7F99" w:rsidRPr="00D54EA2" w:rsidRDefault="003F7F99" w:rsidP="003F7F99">
            <w:pPr>
              <w:rPr>
                <w:sz w:val="24"/>
                <w:szCs w:val="24"/>
              </w:rPr>
            </w:pPr>
            <w:r w:rsidRPr="00D54EA2">
              <w:rPr>
                <w:sz w:val="24"/>
                <w:szCs w:val="24"/>
                <w:lang w:val="en-US"/>
              </w:rPr>
              <w:t>F=K</w:t>
            </w:r>
            <w:r>
              <w:rPr>
                <w:sz w:val="24"/>
                <w:szCs w:val="24"/>
              </w:rPr>
              <w:t>1</w:t>
            </w:r>
            <w:r w:rsidRPr="00D54EA2">
              <w:rPr>
                <w:sz w:val="24"/>
                <w:szCs w:val="24"/>
                <w:lang w:val="en-US"/>
              </w:rPr>
              <w:t>/A*100%</w:t>
            </w:r>
          </w:p>
        </w:tc>
        <w:tc>
          <w:tcPr>
            <w:tcW w:w="2127" w:type="dxa"/>
          </w:tcPr>
          <w:p w:rsidR="003F7F99" w:rsidRPr="00D54EA2" w:rsidRDefault="003F7F99" w:rsidP="003F7F99">
            <w:pPr>
              <w:rPr>
                <w:sz w:val="24"/>
                <w:szCs w:val="24"/>
              </w:rPr>
            </w:pPr>
            <w:r w:rsidRPr="00D54EA2">
              <w:rPr>
                <w:sz w:val="24"/>
                <w:szCs w:val="24"/>
                <w:lang w:val="en-US"/>
              </w:rPr>
              <w:t>K</w:t>
            </w:r>
            <w:r w:rsidRPr="00D54EA2">
              <w:rPr>
                <w:sz w:val="24"/>
                <w:szCs w:val="24"/>
              </w:rPr>
              <w:t xml:space="preserve">1- объем просроченной кредиторской задолженности бюджета муниципального </w:t>
            </w:r>
            <w:proofErr w:type="gramStart"/>
            <w:r w:rsidRPr="00D54EA2">
              <w:rPr>
                <w:sz w:val="24"/>
                <w:szCs w:val="24"/>
              </w:rPr>
              <w:t>округа  по</w:t>
            </w:r>
            <w:proofErr w:type="gramEnd"/>
            <w:r w:rsidRPr="00D54EA2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 и работникам органов местного самоуправления, аппарата управления;</w:t>
            </w:r>
          </w:p>
          <w:p w:rsidR="003F7F99" w:rsidRPr="00D54EA2" w:rsidRDefault="003F7F99" w:rsidP="003F7F99">
            <w:pPr>
              <w:spacing w:line="258" w:lineRule="exact"/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3F7F99" w:rsidRPr="00D54EA2" w:rsidRDefault="003F7F99" w:rsidP="003F7F99">
            <w:pPr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3F7F99" w:rsidRPr="00D54EA2" w:rsidRDefault="003F7F99" w:rsidP="003F7F99">
            <w:pPr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sz w:val="24"/>
                <w:szCs w:val="24"/>
              </w:rPr>
              <w:t>бюджета округа,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D54EA2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3F7F99" w:rsidRPr="00D54EA2" w:rsidRDefault="003F7F99" w:rsidP="003F7F99">
            <w:pPr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3F7F99" w:rsidRPr="00D54EA2" w:rsidRDefault="003F7F99" w:rsidP="003F7F99">
            <w:pPr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sz w:val="24"/>
                <w:szCs w:val="24"/>
              </w:rPr>
              <w:t>отчетный период</w:t>
            </w:r>
          </w:p>
          <w:p w:rsidR="003F7F99" w:rsidRPr="00D54EA2" w:rsidRDefault="003F7F99" w:rsidP="003F7F9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– </w:t>
            </w:r>
            <w:proofErr w:type="spellStart"/>
            <w:proofErr w:type="gramStart"/>
            <w:r w:rsidRPr="000024AC">
              <w:rPr>
                <w:sz w:val="24"/>
                <w:szCs w:val="24"/>
              </w:rPr>
              <w:t>Бухгал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терская</w:t>
            </w:r>
            <w:proofErr w:type="gramEnd"/>
            <w:r w:rsidRPr="000024AC">
              <w:rPr>
                <w:sz w:val="24"/>
                <w:szCs w:val="24"/>
              </w:rPr>
              <w:t xml:space="preserve"> и финансовая отчетность</w:t>
            </w:r>
          </w:p>
        </w:tc>
        <w:tc>
          <w:tcPr>
            <w:tcW w:w="1701" w:type="dxa"/>
          </w:tcPr>
          <w:p w:rsidR="003F7F99" w:rsidRPr="000024AC" w:rsidRDefault="003F7F9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</w:tbl>
    <w:p w:rsidR="00AE169C" w:rsidRPr="00FF2C9E" w:rsidRDefault="00AE169C" w:rsidP="007608A6">
      <w:pPr>
        <w:rPr>
          <w:b/>
          <w:sz w:val="24"/>
          <w:szCs w:val="24"/>
        </w:rPr>
      </w:pPr>
    </w:p>
    <w:p w:rsidR="007608A6" w:rsidRPr="007608A6" w:rsidRDefault="007608A6" w:rsidP="008C5AD1">
      <w:pPr>
        <w:pStyle w:val="a4"/>
        <w:rPr>
          <w:b/>
          <w:sz w:val="24"/>
          <w:szCs w:val="24"/>
        </w:rPr>
      </w:pPr>
    </w:p>
    <w:p w:rsidR="00DC0844" w:rsidRDefault="00DC0844" w:rsidP="007F56BA">
      <w:pPr>
        <w:spacing w:line="219" w:lineRule="exact"/>
        <w:rPr>
          <w:sz w:val="20"/>
          <w:szCs w:val="20"/>
        </w:rPr>
      </w:pPr>
    </w:p>
    <w:p w:rsidR="00DC0844" w:rsidRDefault="00DC0844" w:rsidP="007F56BA">
      <w:pPr>
        <w:spacing w:line="219" w:lineRule="exact"/>
        <w:rPr>
          <w:sz w:val="20"/>
          <w:szCs w:val="20"/>
        </w:rPr>
      </w:pPr>
    </w:p>
    <w:p w:rsidR="00DC0844" w:rsidRDefault="00DC0844" w:rsidP="007F56BA">
      <w:pPr>
        <w:spacing w:line="219" w:lineRule="exact"/>
        <w:rPr>
          <w:sz w:val="20"/>
          <w:szCs w:val="20"/>
        </w:rPr>
      </w:pPr>
    </w:p>
    <w:p w:rsidR="00545737" w:rsidRDefault="00545737" w:rsidP="007F56BA">
      <w:pPr>
        <w:spacing w:line="219" w:lineRule="exact"/>
        <w:rPr>
          <w:sz w:val="20"/>
          <w:szCs w:val="20"/>
        </w:rPr>
      </w:pPr>
    </w:p>
    <w:p w:rsidR="00545737" w:rsidRDefault="00545737" w:rsidP="007F56BA">
      <w:pPr>
        <w:spacing w:line="219" w:lineRule="exact"/>
        <w:rPr>
          <w:sz w:val="20"/>
          <w:szCs w:val="20"/>
        </w:rPr>
      </w:pPr>
    </w:p>
    <w:p w:rsidR="00D54EA2" w:rsidRDefault="00D54EA2" w:rsidP="007F56BA">
      <w:pPr>
        <w:spacing w:line="219" w:lineRule="exact"/>
        <w:rPr>
          <w:sz w:val="20"/>
          <w:szCs w:val="20"/>
        </w:rPr>
      </w:pPr>
    </w:p>
    <w:p w:rsidR="00D54EA2" w:rsidRDefault="00D54EA2" w:rsidP="007F56BA">
      <w:pPr>
        <w:spacing w:line="219" w:lineRule="exact"/>
        <w:rPr>
          <w:sz w:val="20"/>
          <w:szCs w:val="20"/>
        </w:rPr>
      </w:pPr>
    </w:p>
    <w:p w:rsidR="00163BDC" w:rsidRDefault="00163BDC" w:rsidP="003F7F99">
      <w:pPr>
        <w:rPr>
          <w:sz w:val="28"/>
          <w:szCs w:val="28"/>
        </w:rPr>
      </w:pPr>
      <w:r>
        <w:lastRenderedPageBreak/>
        <w:t xml:space="preserve">                                                                                                                                              </w:t>
      </w:r>
      <w:r w:rsidR="002477E8">
        <w:t xml:space="preserve">                                              </w:t>
      </w:r>
      <w:r>
        <w:t xml:space="preserve">       </w:t>
      </w:r>
      <w:r>
        <w:rPr>
          <w:sz w:val="28"/>
          <w:szCs w:val="28"/>
        </w:rPr>
        <w:t xml:space="preserve">                                                     </w:t>
      </w:r>
    </w:p>
    <w:p w:rsidR="008145B3" w:rsidRDefault="008145B3" w:rsidP="00163BDC">
      <w:pPr>
        <w:jc w:val="center"/>
        <w:rPr>
          <w:sz w:val="28"/>
          <w:szCs w:val="28"/>
        </w:rPr>
      </w:pPr>
    </w:p>
    <w:p w:rsidR="00163BDC" w:rsidRPr="00C3702B" w:rsidRDefault="00163BDC" w:rsidP="00163BDC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ПАСПОРТ</w:t>
      </w:r>
    </w:p>
    <w:p w:rsidR="00163BDC" w:rsidRPr="00C3702B" w:rsidRDefault="00163BDC" w:rsidP="00163BDC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комплекса процессных мероприятий</w:t>
      </w:r>
    </w:p>
    <w:p w:rsidR="00163BDC" w:rsidRPr="00C3702B" w:rsidRDefault="00163BDC" w:rsidP="00163BDC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«</w:t>
      </w:r>
      <w:r w:rsidR="00A350EB">
        <w:rPr>
          <w:sz w:val="28"/>
          <w:szCs w:val="28"/>
        </w:rPr>
        <w:t>Управление муниципальным долгом</w:t>
      </w:r>
      <w:r w:rsidR="002477E8">
        <w:rPr>
          <w:sz w:val="28"/>
          <w:szCs w:val="28"/>
        </w:rPr>
        <w:t xml:space="preserve"> округа</w:t>
      </w:r>
      <w:r w:rsidRPr="00051569">
        <w:rPr>
          <w:sz w:val="28"/>
          <w:szCs w:val="28"/>
        </w:rPr>
        <w:t>»</w:t>
      </w:r>
    </w:p>
    <w:p w:rsidR="00163BDC" w:rsidRPr="00C3702B" w:rsidRDefault="00163BDC" w:rsidP="00163BDC">
      <w:pPr>
        <w:jc w:val="center"/>
        <w:rPr>
          <w:sz w:val="28"/>
          <w:szCs w:val="28"/>
        </w:rPr>
      </w:pPr>
    </w:p>
    <w:p w:rsidR="00163BDC" w:rsidRPr="00C3702B" w:rsidRDefault="00163BDC" w:rsidP="00163BDC">
      <w:pPr>
        <w:pStyle w:val="a4"/>
        <w:numPr>
          <w:ilvl w:val="0"/>
          <w:numId w:val="33"/>
        </w:num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Основные положения</w:t>
      </w:r>
    </w:p>
    <w:p w:rsidR="00163BDC" w:rsidRPr="00C3702B" w:rsidRDefault="00163BDC" w:rsidP="00163BDC">
      <w:pPr>
        <w:spacing w:line="219" w:lineRule="exact"/>
        <w:ind w:left="360"/>
        <w:rPr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7994"/>
        <w:gridCol w:w="7251"/>
      </w:tblGrid>
      <w:tr w:rsidR="00163BDC" w:rsidRPr="00C3702B" w:rsidTr="002F6AD7">
        <w:tc>
          <w:tcPr>
            <w:tcW w:w="7994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Ответственный исполнитель комплекса процессных мероприятий</w:t>
            </w:r>
          </w:p>
        </w:tc>
        <w:tc>
          <w:tcPr>
            <w:tcW w:w="7251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>-Городецкого муниципального округа Вологодской области</w:t>
            </w:r>
          </w:p>
        </w:tc>
      </w:tr>
      <w:tr w:rsidR="00163BDC" w:rsidRPr="00C3702B" w:rsidTr="002F6AD7">
        <w:tc>
          <w:tcPr>
            <w:tcW w:w="7994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Исполнитель мероприятий</w:t>
            </w:r>
          </w:p>
        </w:tc>
        <w:tc>
          <w:tcPr>
            <w:tcW w:w="7251" w:type="dxa"/>
          </w:tcPr>
          <w:p w:rsidR="00163BDC" w:rsidRPr="00C3702B" w:rsidRDefault="00A350EB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>-Городецкого муниципального округа Вологодской области</w:t>
            </w:r>
          </w:p>
        </w:tc>
      </w:tr>
      <w:tr w:rsidR="00163BDC" w:rsidRPr="00C3702B" w:rsidTr="002F6AD7">
        <w:tc>
          <w:tcPr>
            <w:tcW w:w="7994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Период реализации</w:t>
            </w:r>
          </w:p>
        </w:tc>
        <w:tc>
          <w:tcPr>
            <w:tcW w:w="7251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2025-2027 годы</w:t>
            </w:r>
          </w:p>
        </w:tc>
      </w:tr>
    </w:tbl>
    <w:p w:rsidR="00163BDC" w:rsidRDefault="00163BDC" w:rsidP="00163BDC">
      <w:pPr>
        <w:rPr>
          <w:sz w:val="28"/>
          <w:szCs w:val="28"/>
        </w:rPr>
      </w:pPr>
    </w:p>
    <w:p w:rsidR="00163BDC" w:rsidRPr="00BC1E08" w:rsidRDefault="00163BDC" w:rsidP="00163BDC">
      <w:pPr>
        <w:pStyle w:val="a4"/>
        <w:numPr>
          <w:ilvl w:val="0"/>
          <w:numId w:val="33"/>
        </w:numPr>
        <w:jc w:val="center"/>
        <w:rPr>
          <w:sz w:val="28"/>
          <w:szCs w:val="28"/>
        </w:rPr>
      </w:pPr>
      <w:r w:rsidRPr="00BC1E08">
        <w:rPr>
          <w:sz w:val="28"/>
          <w:szCs w:val="28"/>
        </w:rPr>
        <w:t>Показатели реализации комплекса процессных мероприятий</w:t>
      </w:r>
    </w:p>
    <w:p w:rsidR="00163BDC" w:rsidRPr="00BC1E08" w:rsidRDefault="00163BDC" w:rsidP="00163BDC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4"/>
        <w:gridCol w:w="2678"/>
        <w:gridCol w:w="1518"/>
        <w:gridCol w:w="1492"/>
        <w:gridCol w:w="1406"/>
        <w:gridCol w:w="1143"/>
        <w:gridCol w:w="1207"/>
        <w:gridCol w:w="1206"/>
        <w:gridCol w:w="1206"/>
        <w:gridCol w:w="2231"/>
      </w:tblGrid>
      <w:tr w:rsidR="005520C7" w:rsidRPr="00BC1E08" w:rsidTr="002F6AD7">
        <w:tc>
          <w:tcPr>
            <w:tcW w:w="1124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№ п/п</w:t>
            </w:r>
          </w:p>
        </w:tc>
        <w:tc>
          <w:tcPr>
            <w:tcW w:w="2678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Наименование задачи, показателя</w:t>
            </w:r>
          </w:p>
        </w:tc>
        <w:tc>
          <w:tcPr>
            <w:tcW w:w="1518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Уровень показателя</w:t>
            </w:r>
          </w:p>
        </w:tc>
        <w:tc>
          <w:tcPr>
            <w:tcW w:w="1492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549" w:type="dxa"/>
            <w:gridSpan w:val="2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619" w:type="dxa"/>
            <w:gridSpan w:val="3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 показателя по годам</w:t>
            </w:r>
          </w:p>
        </w:tc>
        <w:tc>
          <w:tcPr>
            <w:tcW w:w="2231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рганы местного самоуправления, органы администрации округа, о</w:t>
            </w:r>
            <w:r w:rsidRPr="00BC1E08">
              <w:rPr>
                <w:sz w:val="28"/>
                <w:szCs w:val="28"/>
              </w:rPr>
              <w:t>тветственны</w:t>
            </w:r>
            <w:r>
              <w:rPr>
                <w:sz w:val="28"/>
                <w:szCs w:val="28"/>
              </w:rPr>
              <w:t>е</w:t>
            </w:r>
            <w:r w:rsidRPr="00BC1E08">
              <w:rPr>
                <w:sz w:val="28"/>
                <w:szCs w:val="28"/>
              </w:rPr>
              <w:t xml:space="preserve"> за достижение показателя </w:t>
            </w:r>
          </w:p>
        </w:tc>
      </w:tr>
      <w:tr w:rsidR="005520C7" w:rsidRPr="00BC1E08" w:rsidTr="002F6AD7">
        <w:tc>
          <w:tcPr>
            <w:tcW w:w="1124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2678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518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492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</w:t>
            </w:r>
          </w:p>
        </w:tc>
        <w:tc>
          <w:tcPr>
            <w:tcW w:w="1143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год</w:t>
            </w:r>
          </w:p>
        </w:tc>
        <w:tc>
          <w:tcPr>
            <w:tcW w:w="1207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2025</w:t>
            </w:r>
          </w:p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2026</w:t>
            </w:r>
          </w:p>
        </w:tc>
        <w:tc>
          <w:tcPr>
            <w:tcW w:w="1206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2027</w:t>
            </w:r>
          </w:p>
        </w:tc>
        <w:tc>
          <w:tcPr>
            <w:tcW w:w="2231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</w:tr>
      <w:tr w:rsidR="005520C7" w:rsidRPr="00BC1E08" w:rsidTr="002F6AD7">
        <w:tc>
          <w:tcPr>
            <w:tcW w:w="1124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78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18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92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06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43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07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06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06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231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5520C7" w:rsidRPr="00BC1E08" w:rsidTr="00DC2C15">
        <w:tc>
          <w:tcPr>
            <w:tcW w:w="1124" w:type="dxa"/>
          </w:tcPr>
          <w:p w:rsidR="005520C7" w:rsidRDefault="005520C7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4087" w:type="dxa"/>
            <w:gridSpan w:val="9"/>
          </w:tcPr>
          <w:p w:rsidR="005520C7" w:rsidRPr="005520C7" w:rsidRDefault="005520C7" w:rsidP="005520C7">
            <w:pPr>
              <w:tabs>
                <w:tab w:val="left" w:pos="979"/>
              </w:tabs>
              <w:ind w:right="20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5520C7">
              <w:rPr>
                <w:rFonts w:eastAsia="Times New Roman"/>
                <w:bCs/>
                <w:sz w:val="28"/>
                <w:szCs w:val="28"/>
              </w:rPr>
              <w:t>Задача «Удержание объёма муниципального долга округа на нулевом уровне».</w:t>
            </w:r>
          </w:p>
          <w:p w:rsidR="005520C7" w:rsidRDefault="005520C7" w:rsidP="002F6AD7">
            <w:pPr>
              <w:rPr>
                <w:sz w:val="28"/>
                <w:szCs w:val="28"/>
              </w:rPr>
            </w:pPr>
          </w:p>
        </w:tc>
      </w:tr>
      <w:tr w:rsidR="005520C7" w:rsidRPr="00BC1E08" w:rsidTr="002F6AD7">
        <w:tc>
          <w:tcPr>
            <w:tcW w:w="1124" w:type="dxa"/>
          </w:tcPr>
          <w:p w:rsidR="00BF627F" w:rsidRDefault="005520C7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1.1.</w:t>
            </w:r>
          </w:p>
        </w:tc>
        <w:tc>
          <w:tcPr>
            <w:tcW w:w="2678" w:type="dxa"/>
          </w:tcPr>
          <w:p w:rsidR="00BF627F" w:rsidRDefault="005520C7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расходов на обслуживание муниципального долга округа в общем объеме расходов бюджета округа за исключением объема расходов, которые осуществляются за счет субвенций из областного и федерального бюджетов</w:t>
            </w:r>
          </w:p>
        </w:tc>
        <w:tc>
          <w:tcPr>
            <w:tcW w:w="1518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МП</w:t>
            </w:r>
          </w:p>
        </w:tc>
        <w:tc>
          <w:tcPr>
            <w:tcW w:w="1492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406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143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1207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06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06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231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</w:tbl>
    <w:p w:rsidR="00163BDC" w:rsidRDefault="00163BDC" w:rsidP="00163BDC">
      <w:pPr>
        <w:pStyle w:val="a4"/>
        <w:numPr>
          <w:ilvl w:val="0"/>
          <w:numId w:val="3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Перечень мероприятий (результатов) комплекса процессных мероприятий</w:t>
      </w:r>
    </w:p>
    <w:p w:rsidR="00163BDC" w:rsidRDefault="00163BDC" w:rsidP="00163BDC">
      <w:pPr>
        <w:pStyle w:val="a4"/>
        <w:rPr>
          <w:sz w:val="28"/>
          <w:szCs w:val="28"/>
        </w:rPr>
      </w:pPr>
    </w:p>
    <w:p w:rsidR="00163BDC" w:rsidRDefault="00163BDC" w:rsidP="00163BDC">
      <w:pPr>
        <w:spacing w:line="219" w:lineRule="exact"/>
        <w:rPr>
          <w:sz w:val="20"/>
          <w:szCs w:val="20"/>
        </w:rPr>
      </w:pPr>
    </w:p>
    <w:tbl>
      <w:tblPr>
        <w:tblStyle w:val="a3"/>
        <w:tblW w:w="15843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134"/>
        <w:gridCol w:w="1276"/>
        <w:gridCol w:w="1842"/>
        <w:gridCol w:w="1134"/>
        <w:gridCol w:w="1418"/>
        <w:gridCol w:w="850"/>
        <w:gridCol w:w="1418"/>
        <w:gridCol w:w="1276"/>
        <w:gridCol w:w="1275"/>
        <w:gridCol w:w="1560"/>
      </w:tblGrid>
      <w:tr w:rsidR="00202103" w:rsidTr="00DC2C15">
        <w:tc>
          <w:tcPr>
            <w:tcW w:w="675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1985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задачи (мероприятия)</w:t>
            </w:r>
          </w:p>
        </w:tc>
        <w:tc>
          <w:tcPr>
            <w:tcW w:w="1134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1276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мероприятия</w:t>
            </w:r>
          </w:p>
        </w:tc>
        <w:tc>
          <w:tcPr>
            <w:tcW w:w="1842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1134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268" w:type="dxa"/>
            <w:gridSpan w:val="2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969" w:type="dxa"/>
            <w:gridSpan w:val="3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Значение показателей по годам</w:t>
            </w:r>
          </w:p>
        </w:tc>
        <w:tc>
          <w:tcPr>
            <w:tcW w:w="1560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Связь с показателями</w:t>
            </w:r>
          </w:p>
        </w:tc>
      </w:tr>
      <w:tr w:rsidR="00202103" w:rsidTr="00DC2C15">
        <w:tc>
          <w:tcPr>
            <w:tcW w:w="675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02103" w:rsidRPr="004A658C" w:rsidRDefault="00202103" w:rsidP="00DC2C15">
            <w:pPr>
              <w:jc w:val="center"/>
              <w:rPr>
                <w:sz w:val="24"/>
                <w:szCs w:val="24"/>
              </w:rPr>
            </w:pPr>
            <w:r w:rsidRPr="004A658C">
              <w:rPr>
                <w:sz w:val="24"/>
                <w:szCs w:val="24"/>
              </w:rPr>
              <w:t xml:space="preserve">Значение </w:t>
            </w:r>
          </w:p>
        </w:tc>
        <w:tc>
          <w:tcPr>
            <w:tcW w:w="850" w:type="dxa"/>
          </w:tcPr>
          <w:p w:rsidR="00202103" w:rsidRPr="004A658C" w:rsidRDefault="00202103" w:rsidP="00DC2C15">
            <w:pPr>
              <w:jc w:val="center"/>
              <w:rPr>
                <w:sz w:val="24"/>
                <w:szCs w:val="24"/>
              </w:rPr>
            </w:pPr>
            <w:r w:rsidRPr="004A658C">
              <w:rPr>
                <w:sz w:val="24"/>
                <w:szCs w:val="24"/>
              </w:rPr>
              <w:t>год</w:t>
            </w:r>
          </w:p>
        </w:tc>
        <w:tc>
          <w:tcPr>
            <w:tcW w:w="1418" w:type="dxa"/>
          </w:tcPr>
          <w:p w:rsidR="00202103" w:rsidRPr="004A658C" w:rsidRDefault="00202103" w:rsidP="00DC2C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202103" w:rsidRPr="004A658C" w:rsidRDefault="00202103" w:rsidP="00DC2C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202103" w:rsidRPr="004A658C" w:rsidRDefault="00202103" w:rsidP="00DC2C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vMerge/>
          </w:tcPr>
          <w:p w:rsidR="00202103" w:rsidRPr="004A658C" w:rsidRDefault="00202103" w:rsidP="00DC2C15">
            <w:pPr>
              <w:ind w:right="1759"/>
              <w:jc w:val="center"/>
              <w:rPr>
                <w:sz w:val="24"/>
                <w:szCs w:val="24"/>
              </w:rPr>
            </w:pPr>
          </w:p>
        </w:tc>
      </w:tr>
      <w:tr w:rsidR="00202103" w:rsidTr="00DC2C15">
        <w:tc>
          <w:tcPr>
            <w:tcW w:w="675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202103" w:rsidTr="00DC2C15">
        <w:tc>
          <w:tcPr>
            <w:tcW w:w="675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5168" w:type="dxa"/>
            <w:gridSpan w:val="11"/>
          </w:tcPr>
          <w:p w:rsidR="00202103" w:rsidRPr="005520C7" w:rsidRDefault="00202103" w:rsidP="00202103">
            <w:pPr>
              <w:tabs>
                <w:tab w:val="left" w:pos="979"/>
              </w:tabs>
              <w:ind w:right="20"/>
              <w:jc w:val="center"/>
              <w:rPr>
                <w:rFonts w:eastAsia="Times New Roman"/>
                <w:bCs/>
                <w:sz w:val="28"/>
                <w:szCs w:val="28"/>
              </w:rPr>
            </w:pPr>
            <w:r w:rsidRPr="005520C7">
              <w:rPr>
                <w:rFonts w:eastAsia="Times New Roman"/>
                <w:bCs/>
                <w:sz w:val="28"/>
                <w:szCs w:val="28"/>
              </w:rPr>
              <w:t>Задача «Удержание объёма муниципального долга округа на нулевом уровне».</w:t>
            </w:r>
          </w:p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</w:p>
        </w:tc>
      </w:tr>
      <w:tr w:rsidR="00202103" w:rsidTr="00DC2C15">
        <w:tc>
          <w:tcPr>
            <w:tcW w:w="675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1985" w:type="dxa"/>
          </w:tcPr>
          <w:p w:rsidR="00202103" w:rsidRDefault="00202103" w:rsidP="002021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«бюджетные кредиты отсутствуют»</w:t>
            </w:r>
          </w:p>
        </w:tc>
        <w:tc>
          <w:tcPr>
            <w:tcW w:w="1134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</w:t>
            </w:r>
          </w:p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</w:t>
            </w:r>
          </w:p>
        </w:tc>
        <w:tc>
          <w:tcPr>
            <w:tcW w:w="1276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842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Долговые обязательства </w:t>
            </w:r>
            <w:r w:rsidR="00874DD8">
              <w:rPr>
                <w:sz w:val="28"/>
                <w:szCs w:val="28"/>
              </w:rPr>
              <w:t xml:space="preserve">по </w:t>
            </w:r>
            <w:r w:rsidR="00874DD8">
              <w:rPr>
                <w:sz w:val="28"/>
                <w:szCs w:val="28"/>
              </w:rPr>
              <w:lastRenderedPageBreak/>
              <w:t>бюджетным кредитам отсутствуют</w:t>
            </w:r>
          </w:p>
        </w:tc>
        <w:tc>
          <w:tcPr>
            <w:tcW w:w="1134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тыс.</w:t>
            </w:r>
          </w:p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руб.</w:t>
            </w:r>
          </w:p>
        </w:tc>
        <w:tc>
          <w:tcPr>
            <w:tcW w:w="1418" w:type="dxa"/>
          </w:tcPr>
          <w:p w:rsidR="00202103" w:rsidRDefault="00874DD8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850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1418" w:type="dxa"/>
          </w:tcPr>
          <w:p w:rsidR="00202103" w:rsidRDefault="00874DD8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202103" w:rsidRDefault="00874DD8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202103" w:rsidRDefault="00874DD8" w:rsidP="002021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60" w:type="dxa"/>
          </w:tcPr>
          <w:p w:rsidR="00202103" w:rsidRDefault="00874DD8" w:rsidP="00202103">
            <w:pPr>
              <w:jc w:val="center"/>
              <w:rPr>
                <w:sz w:val="28"/>
                <w:szCs w:val="28"/>
              </w:rPr>
            </w:pPr>
            <w:r w:rsidRPr="00655F5E">
              <w:rPr>
                <w:rFonts w:eastAsia="Times New Roman"/>
                <w:bCs/>
                <w:sz w:val="28"/>
                <w:szCs w:val="28"/>
              </w:rPr>
              <w:t>Эффективное управлени</w:t>
            </w:r>
            <w:r w:rsidRPr="00655F5E">
              <w:rPr>
                <w:rFonts w:eastAsia="Times New Roman"/>
                <w:bCs/>
                <w:sz w:val="28"/>
                <w:szCs w:val="28"/>
              </w:rPr>
              <w:lastRenderedPageBreak/>
              <w:t>е муниципальным долгом округа</w:t>
            </w:r>
            <w:r>
              <w:rPr>
                <w:rFonts w:eastAsia="Times New Roman"/>
                <w:bCs/>
                <w:sz w:val="28"/>
                <w:szCs w:val="28"/>
              </w:rPr>
              <w:t>, поддержание на нулевом уровне</w:t>
            </w:r>
          </w:p>
        </w:tc>
      </w:tr>
    </w:tbl>
    <w:p w:rsidR="00163BDC" w:rsidRDefault="00163BDC" w:rsidP="00163BDC">
      <w:pPr>
        <w:spacing w:line="219" w:lineRule="exact"/>
        <w:rPr>
          <w:sz w:val="20"/>
          <w:szCs w:val="20"/>
        </w:rPr>
      </w:pPr>
    </w:p>
    <w:p w:rsidR="00E603E7" w:rsidRDefault="00E603E7" w:rsidP="00E603E7">
      <w:pPr>
        <w:pStyle w:val="a4"/>
        <w:spacing w:line="219" w:lineRule="exact"/>
        <w:jc w:val="center"/>
        <w:rPr>
          <w:sz w:val="28"/>
          <w:szCs w:val="28"/>
        </w:rPr>
      </w:pPr>
    </w:p>
    <w:p w:rsidR="00E603E7" w:rsidRDefault="00E603E7" w:rsidP="00E603E7">
      <w:pPr>
        <w:pStyle w:val="a4"/>
        <w:spacing w:line="219" w:lineRule="exact"/>
        <w:jc w:val="center"/>
        <w:rPr>
          <w:sz w:val="28"/>
          <w:szCs w:val="28"/>
        </w:rPr>
      </w:pPr>
    </w:p>
    <w:p w:rsidR="00163BDC" w:rsidRPr="00AE169C" w:rsidRDefault="00E603E7" w:rsidP="00E603E7">
      <w:pPr>
        <w:pStyle w:val="a4"/>
        <w:spacing w:line="219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4.</w:t>
      </w:r>
      <w:r w:rsidR="00163BDC" w:rsidRPr="00AE169C">
        <w:rPr>
          <w:sz w:val="28"/>
          <w:szCs w:val="28"/>
        </w:rPr>
        <w:t>Финансовое обеспечение комплекса процессных мероприятий</w:t>
      </w:r>
    </w:p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434"/>
        <w:gridCol w:w="2460"/>
        <w:gridCol w:w="2461"/>
        <w:gridCol w:w="2445"/>
        <w:gridCol w:w="2452"/>
      </w:tblGrid>
      <w:tr w:rsidR="00874DD8" w:rsidRPr="00AE169C" w:rsidTr="00874DD8">
        <w:tc>
          <w:tcPr>
            <w:tcW w:w="959" w:type="dxa"/>
            <w:vMerge w:val="restart"/>
            <w:vAlign w:val="center"/>
          </w:tcPr>
          <w:p w:rsidR="00874DD8" w:rsidRPr="00AE169C" w:rsidRDefault="00874DD8" w:rsidP="00874DD8">
            <w:pPr>
              <w:spacing w:line="219" w:lineRule="exact"/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№ п/п</w:t>
            </w:r>
          </w:p>
        </w:tc>
        <w:tc>
          <w:tcPr>
            <w:tcW w:w="4434" w:type="dxa"/>
            <w:vMerge w:val="restart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Наименование мероприятия/источник финансового обеспечения</w:t>
            </w:r>
          </w:p>
        </w:tc>
        <w:tc>
          <w:tcPr>
            <w:tcW w:w="9818" w:type="dxa"/>
            <w:gridSpan w:val="4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 xml:space="preserve">Объем финансового обеспечения по годам, </w:t>
            </w:r>
            <w:proofErr w:type="spellStart"/>
            <w:r w:rsidRPr="00AE169C">
              <w:rPr>
                <w:sz w:val="28"/>
                <w:szCs w:val="28"/>
              </w:rPr>
              <w:t>тыс.руб</w:t>
            </w:r>
            <w:proofErr w:type="spellEnd"/>
            <w:r w:rsidRPr="00AE169C">
              <w:rPr>
                <w:sz w:val="28"/>
                <w:szCs w:val="28"/>
              </w:rPr>
              <w:t>.</w:t>
            </w:r>
          </w:p>
        </w:tc>
      </w:tr>
      <w:tr w:rsidR="00874DD8" w:rsidRPr="00AE169C" w:rsidTr="00874DD8">
        <w:tc>
          <w:tcPr>
            <w:tcW w:w="959" w:type="dxa"/>
            <w:vMerge/>
            <w:vAlign w:val="center"/>
          </w:tcPr>
          <w:p w:rsidR="00874DD8" w:rsidRPr="00AE169C" w:rsidRDefault="00874DD8" w:rsidP="00874DD8">
            <w:pPr>
              <w:spacing w:line="219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434" w:type="dxa"/>
            <w:vMerge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60" w:type="dxa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2025</w:t>
            </w:r>
          </w:p>
        </w:tc>
        <w:tc>
          <w:tcPr>
            <w:tcW w:w="2461" w:type="dxa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2026</w:t>
            </w:r>
          </w:p>
        </w:tc>
        <w:tc>
          <w:tcPr>
            <w:tcW w:w="2445" w:type="dxa"/>
            <w:vAlign w:val="center"/>
          </w:tcPr>
          <w:p w:rsidR="00874DD8" w:rsidRPr="00E8243B" w:rsidRDefault="00E8243B" w:rsidP="00E824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r w:rsidR="00874DD8" w:rsidRPr="00E8243B">
              <w:rPr>
                <w:sz w:val="28"/>
                <w:szCs w:val="28"/>
              </w:rPr>
              <w:t>2027</w:t>
            </w:r>
          </w:p>
        </w:tc>
        <w:tc>
          <w:tcPr>
            <w:tcW w:w="2452" w:type="dxa"/>
            <w:vAlign w:val="center"/>
          </w:tcPr>
          <w:p w:rsidR="00874DD8" w:rsidRPr="00E8243B" w:rsidRDefault="00E8243B" w:rsidP="00E824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874DD8" w:rsidRPr="00E8243B">
              <w:rPr>
                <w:sz w:val="28"/>
                <w:szCs w:val="28"/>
              </w:rPr>
              <w:t>Всего</w:t>
            </w:r>
          </w:p>
        </w:tc>
      </w:tr>
      <w:tr w:rsidR="00874DD8" w:rsidRPr="00AE169C" w:rsidTr="00874DD8">
        <w:tc>
          <w:tcPr>
            <w:tcW w:w="959" w:type="dxa"/>
            <w:vAlign w:val="center"/>
          </w:tcPr>
          <w:p w:rsidR="00874DD8" w:rsidRPr="00AE169C" w:rsidRDefault="00874DD8" w:rsidP="00874DD8">
            <w:pPr>
              <w:spacing w:line="219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34" w:type="dxa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60" w:type="dxa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61" w:type="dxa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45" w:type="dxa"/>
            <w:vAlign w:val="center"/>
          </w:tcPr>
          <w:p w:rsidR="00874DD8" w:rsidRPr="00CB23ED" w:rsidRDefault="00874DD8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5</w:t>
            </w:r>
          </w:p>
        </w:tc>
        <w:tc>
          <w:tcPr>
            <w:tcW w:w="2452" w:type="dxa"/>
            <w:vAlign w:val="center"/>
          </w:tcPr>
          <w:p w:rsidR="00874DD8" w:rsidRPr="00CB23ED" w:rsidRDefault="00874DD8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6</w:t>
            </w:r>
          </w:p>
        </w:tc>
      </w:tr>
      <w:tr w:rsidR="008414A1" w:rsidRPr="00AE169C" w:rsidTr="00874DD8">
        <w:tc>
          <w:tcPr>
            <w:tcW w:w="959" w:type="dxa"/>
            <w:vMerge w:val="restart"/>
            <w:vAlign w:val="center"/>
          </w:tcPr>
          <w:p w:rsidR="008414A1" w:rsidRPr="00853A34" w:rsidRDefault="008414A1" w:rsidP="00853A34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t>1.</w:t>
            </w:r>
          </w:p>
        </w:tc>
        <w:tc>
          <w:tcPr>
            <w:tcW w:w="4434" w:type="dxa"/>
            <w:vAlign w:val="center"/>
          </w:tcPr>
          <w:p w:rsidR="008414A1" w:rsidRPr="00AE169C" w:rsidRDefault="008414A1" w:rsidP="00874DD8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Комплекс процессных мероприятий «Управление муниципальным долгом</w:t>
            </w:r>
            <w:r>
              <w:rPr>
                <w:sz w:val="28"/>
                <w:szCs w:val="28"/>
              </w:rPr>
              <w:t xml:space="preserve"> округа</w:t>
            </w:r>
            <w:r w:rsidRPr="00AE169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460" w:type="dxa"/>
            <w:vAlign w:val="center"/>
          </w:tcPr>
          <w:p w:rsidR="008414A1" w:rsidRPr="00AE169C" w:rsidRDefault="008414A1" w:rsidP="00874D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8414A1" w:rsidRPr="00AE169C" w:rsidRDefault="008414A1" w:rsidP="00874D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8414A1" w:rsidRPr="00AE169C" w:rsidTr="00874DD8">
        <w:tc>
          <w:tcPr>
            <w:tcW w:w="959" w:type="dxa"/>
            <w:vMerge/>
            <w:vAlign w:val="center"/>
          </w:tcPr>
          <w:p w:rsidR="008414A1" w:rsidRPr="00853A34" w:rsidRDefault="008414A1" w:rsidP="00853A34">
            <w:pPr>
              <w:rPr>
                <w:sz w:val="28"/>
                <w:szCs w:val="28"/>
              </w:rPr>
            </w:pPr>
          </w:p>
        </w:tc>
        <w:tc>
          <w:tcPr>
            <w:tcW w:w="4434" w:type="dxa"/>
            <w:vAlign w:val="center"/>
          </w:tcPr>
          <w:p w:rsidR="008414A1" w:rsidRPr="0003019E" w:rsidRDefault="008414A1" w:rsidP="00B830E8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60" w:type="dxa"/>
            <w:vAlign w:val="center"/>
          </w:tcPr>
          <w:p w:rsidR="008414A1" w:rsidRPr="00AE169C" w:rsidRDefault="008414A1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8414A1" w:rsidRPr="00AE169C" w:rsidRDefault="008414A1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8414A1" w:rsidRPr="00AE169C" w:rsidTr="00DC2C15">
        <w:tc>
          <w:tcPr>
            <w:tcW w:w="959" w:type="dxa"/>
            <w:vMerge/>
          </w:tcPr>
          <w:p w:rsidR="008414A1" w:rsidRPr="00853A34" w:rsidRDefault="008414A1" w:rsidP="00853A34">
            <w:pPr>
              <w:rPr>
                <w:sz w:val="28"/>
                <w:szCs w:val="28"/>
              </w:rPr>
            </w:pPr>
          </w:p>
        </w:tc>
        <w:tc>
          <w:tcPr>
            <w:tcW w:w="4434" w:type="dxa"/>
          </w:tcPr>
          <w:p w:rsidR="008414A1" w:rsidRPr="0003019E" w:rsidRDefault="008414A1" w:rsidP="00B830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460" w:type="dxa"/>
            <w:vAlign w:val="center"/>
          </w:tcPr>
          <w:p w:rsidR="008414A1" w:rsidRPr="00AE169C" w:rsidRDefault="008414A1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8414A1" w:rsidRPr="00AE169C" w:rsidRDefault="008414A1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8414A1" w:rsidRPr="00AE169C" w:rsidTr="00DC2C15">
        <w:tc>
          <w:tcPr>
            <w:tcW w:w="959" w:type="dxa"/>
            <w:vMerge/>
          </w:tcPr>
          <w:p w:rsidR="008414A1" w:rsidRPr="00853A34" w:rsidRDefault="008414A1" w:rsidP="00853A34">
            <w:pPr>
              <w:rPr>
                <w:sz w:val="28"/>
                <w:szCs w:val="28"/>
              </w:rPr>
            </w:pPr>
          </w:p>
        </w:tc>
        <w:tc>
          <w:tcPr>
            <w:tcW w:w="4434" w:type="dxa"/>
          </w:tcPr>
          <w:p w:rsidR="008414A1" w:rsidRDefault="008414A1" w:rsidP="00B830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60" w:type="dxa"/>
            <w:vAlign w:val="center"/>
          </w:tcPr>
          <w:p w:rsidR="008414A1" w:rsidRDefault="008414A1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8414A1" w:rsidRDefault="008414A1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8414A1" w:rsidRPr="00AE169C" w:rsidTr="00DC2C15">
        <w:tc>
          <w:tcPr>
            <w:tcW w:w="959" w:type="dxa"/>
            <w:vMerge w:val="restart"/>
          </w:tcPr>
          <w:p w:rsidR="008414A1" w:rsidRPr="00853A34" w:rsidRDefault="008414A1" w:rsidP="00853A34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lastRenderedPageBreak/>
              <w:t>1.1.</w:t>
            </w:r>
          </w:p>
        </w:tc>
        <w:tc>
          <w:tcPr>
            <w:tcW w:w="4434" w:type="dxa"/>
          </w:tcPr>
          <w:p w:rsidR="008414A1" w:rsidRDefault="008414A1" w:rsidP="003C64C3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Минимизация расходов на обслуживание муниципального долга округа</w:t>
            </w:r>
            <w:r>
              <w:rPr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460" w:type="dxa"/>
            <w:vAlign w:val="center"/>
          </w:tcPr>
          <w:p w:rsidR="008414A1" w:rsidRPr="00AE169C" w:rsidRDefault="008414A1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8414A1" w:rsidRPr="00AE169C" w:rsidRDefault="008414A1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8414A1" w:rsidRPr="00AE169C" w:rsidTr="00FF2C9E">
        <w:tc>
          <w:tcPr>
            <w:tcW w:w="959" w:type="dxa"/>
            <w:vMerge/>
          </w:tcPr>
          <w:p w:rsidR="008414A1" w:rsidRPr="00AE169C" w:rsidRDefault="008414A1" w:rsidP="003C64C3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434" w:type="dxa"/>
            <w:vAlign w:val="center"/>
          </w:tcPr>
          <w:p w:rsidR="008414A1" w:rsidRPr="0003019E" w:rsidRDefault="008414A1" w:rsidP="003C64C3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60" w:type="dxa"/>
            <w:vAlign w:val="center"/>
          </w:tcPr>
          <w:p w:rsidR="008414A1" w:rsidRPr="00AE169C" w:rsidRDefault="008414A1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8414A1" w:rsidRPr="00AE169C" w:rsidRDefault="008414A1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8414A1" w:rsidRPr="00AE169C" w:rsidTr="00DC2C15">
        <w:tc>
          <w:tcPr>
            <w:tcW w:w="959" w:type="dxa"/>
            <w:vMerge/>
          </w:tcPr>
          <w:p w:rsidR="008414A1" w:rsidRPr="00AE169C" w:rsidRDefault="008414A1" w:rsidP="003C64C3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434" w:type="dxa"/>
          </w:tcPr>
          <w:p w:rsidR="008414A1" w:rsidRPr="0003019E" w:rsidRDefault="008414A1" w:rsidP="003C64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60" w:type="dxa"/>
            <w:vAlign w:val="center"/>
          </w:tcPr>
          <w:p w:rsidR="008414A1" w:rsidRPr="00AE169C" w:rsidRDefault="008414A1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8414A1" w:rsidRPr="00AE169C" w:rsidRDefault="008414A1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8414A1" w:rsidRPr="00AE169C" w:rsidTr="00DC2C15">
        <w:tc>
          <w:tcPr>
            <w:tcW w:w="959" w:type="dxa"/>
            <w:vMerge/>
          </w:tcPr>
          <w:p w:rsidR="008414A1" w:rsidRPr="00AE169C" w:rsidRDefault="008414A1" w:rsidP="003C64C3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434" w:type="dxa"/>
          </w:tcPr>
          <w:p w:rsidR="008414A1" w:rsidRDefault="008414A1" w:rsidP="003C64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60" w:type="dxa"/>
            <w:vAlign w:val="center"/>
          </w:tcPr>
          <w:p w:rsidR="008414A1" w:rsidRDefault="008414A1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8414A1" w:rsidRDefault="008414A1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8414A1" w:rsidRPr="00CB23ED" w:rsidRDefault="008414A1" w:rsidP="00CB2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B830E8" w:rsidRPr="00AE169C" w:rsidTr="00DC2C15">
        <w:tc>
          <w:tcPr>
            <w:tcW w:w="959" w:type="dxa"/>
          </w:tcPr>
          <w:p w:rsidR="00B830E8" w:rsidRPr="00AE169C" w:rsidRDefault="00B830E8" w:rsidP="00B830E8">
            <w:pPr>
              <w:spacing w:line="219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4434" w:type="dxa"/>
          </w:tcPr>
          <w:p w:rsidR="00B830E8" w:rsidRPr="00AE169C" w:rsidRDefault="00B830E8" w:rsidP="00B830E8">
            <w:pPr>
              <w:rPr>
                <w:sz w:val="28"/>
                <w:szCs w:val="28"/>
              </w:rPr>
            </w:pPr>
          </w:p>
        </w:tc>
        <w:tc>
          <w:tcPr>
            <w:tcW w:w="2460" w:type="dxa"/>
            <w:vAlign w:val="center"/>
          </w:tcPr>
          <w:p w:rsidR="00B830E8" w:rsidRPr="00AE169C" w:rsidRDefault="00B830E8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B830E8" w:rsidRPr="00AE169C" w:rsidRDefault="00B830E8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B830E8" w:rsidRPr="00CB23ED" w:rsidRDefault="00B830E8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B830E8" w:rsidRPr="00CB23ED" w:rsidRDefault="00B830E8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</w:tbl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p w:rsidR="00915261" w:rsidRPr="00C971A3" w:rsidRDefault="00C971A3" w:rsidP="00C971A3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5.</w:t>
      </w:r>
      <w:r w:rsidR="00915261" w:rsidRPr="00C971A3">
        <w:rPr>
          <w:sz w:val="28"/>
          <w:szCs w:val="28"/>
        </w:rPr>
        <w:t>Прогнозная (справочная) оценка объемов привлечения средств федерального бюджета, областного бюджетов, бюджетов государственных внебюджетных фондов, физических и юридических лиц на решение задач комплекса процессных мероприятий</w:t>
      </w:r>
    </w:p>
    <w:p w:rsidR="00B830E8" w:rsidRPr="00CF118A" w:rsidRDefault="00B830E8" w:rsidP="00B830E8">
      <w:pPr>
        <w:ind w:left="360"/>
        <w:rPr>
          <w:sz w:val="28"/>
          <w:szCs w:val="28"/>
        </w:rPr>
      </w:pP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3380"/>
        <w:gridCol w:w="3368"/>
        <w:gridCol w:w="3543"/>
        <w:gridCol w:w="2977"/>
      </w:tblGrid>
      <w:tr w:rsidR="00B830E8" w:rsidRPr="00CF118A" w:rsidTr="00DC2C15">
        <w:trPr>
          <w:trHeight w:val="300"/>
        </w:trPr>
        <w:tc>
          <w:tcPr>
            <w:tcW w:w="3380" w:type="dxa"/>
            <w:vMerge w:val="restart"/>
          </w:tcPr>
          <w:p w:rsidR="00B830E8" w:rsidRPr="00CF118A" w:rsidRDefault="00B830E8" w:rsidP="00DC2C15">
            <w:pPr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Источник финансового обеспечения</w:t>
            </w:r>
          </w:p>
        </w:tc>
        <w:tc>
          <w:tcPr>
            <w:tcW w:w="9888" w:type="dxa"/>
            <w:gridSpan w:val="3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Оценка расходов</w:t>
            </w:r>
            <w:r w:rsidR="00915261">
              <w:rPr>
                <w:sz w:val="28"/>
                <w:szCs w:val="28"/>
              </w:rPr>
              <w:t xml:space="preserve"> по годам</w:t>
            </w:r>
            <w:r>
              <w:rPr>
                <w:sz w:val="28"/>
                <w:szCs w:val="28"/>
              </w:rPr>
              <w:t xml:space="preserve">, </w:t>
            </w:r>
            <w:r w:rsidRPr="00CF118A">
              <w:rPr>
                <w:sz w:val="28"/>
                <w:szCs w:val="28"/>
              </w:rPr>
              <w:t>тыс. руб.</w:t>
            </w:r>
          </w:p>
        </w:tc>
      </w:tr>
      <w:tr w:rsidR="00B830E8" w:rsidRPr="00CF118A" w:rsidTr="00DC2C15">
        <w:trPr>
          <w:trHeight w:val="317"/>
        </w:trPr>
        <w:tc>
          <w:tcPr>
            <w:tcW w:w="3380" w:type="dxa"/>
            <w:vMerge/>
          </w:tcPr>
          <w:p w:rsidR="00B830E8" w:rsidRPr="00CF118A" w:rsidRDefault="00B830E8" w:rsidP="00DC2C15">
            <w:pPr>
              <w:rPr>
                <w:sz w:val="28"/>
                <w:szCs w:val="28"/>
              </w:rPr>
            </w:pPr>
          </w:p>
        </w:tc>
        <w:tc>
          <w:tcPr>
            <w:tcW w:w="3368" w:type="dxa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2025г.</w:t>
            </w:r>
          </w:p>
        </w:tc>
        <w:tc>
          <w:tcPr>
            <w:tcW w:w="3543" w:type="dxa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2026г.</w:t>
            </w:r>
          </w:p>
        </w:tc>
        <w:tc>
          <w:tcPr>
            <w:tcW w:w="2977" w:type="dxa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2027г.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1</w:t>
            </w:r>
          </w:p>
        </w:tc>
        <w:tc>
          <w:tcPr>
            <w:tcW w:w="3368" w:type="dxa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4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AE169C" w:rsidRDefault="00B830E8" w:rsidP="008145B3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Всего</w:t>
            </w:r>
          </w:p>
        </w:tc>
        <w:tc>
          <w:tcPr>
            <w:tcW w:w="3368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2977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853A34" w:rsidRDefault="00B830E8" w:rsidP="00DC2C15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3368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2977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853A34" w:rsidRDefault="00B830E8" w:rsidP="00DC2C15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3368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2977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853A34" w:rsidRDefault="00B830E8" w:rsidP="00DC2C15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t>государственные внебюджетные фонды</w:t>
            </w:r>
          </w:p>
        </w:tc>
        <w:tc>
          <w:tcPr>
            <w:tcW w:w="3368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977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853A34" w:rsidRDefault="00B830E8" w:rsidP="00DC2C15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t>физические и юридические лица</w:t>
            </w:r>
          </w:p>
        </w:tc>
        <w:tc>
          <w:tcPr>
            <w:tcW w:w="3368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977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</w:tbl>
    <w:p w:rsidR="00915261" w:rsidRPr="00CF118A" w:rsidRDefault="00915261" w:rsidP="00915261">
      <w:pPr>
        <w:pStyle w:val="a4"/>
        <w:spacing w:line="233" w:lineRule="auto"/>
        <w:rPr>
          <w:sz w:val="20"/>
          <w:szCs w:val="20"/>
        </w:rPr>
      </w:pPr>
      <w:r>
        <w:rPr>
          <w:rFonts w:eastAsia="Times New Roman"/>
          <w:bCs/>
          <w:sz w:val="28"/>
          <w:szCs w:val="28"/>
        </w:rPr>
        <w:lastRenderedPageBreak/>
        <w:t>6.</w:t>
      </w:r>
      <w:r w:rsidRPr="00CF118A">
        <w:rPr>
          <w:rFonts w:eastAsia="Times New Roman"/>
          <w:bCs/>
          <w:sz w:val="28"/>
          <w:szCs w:val="28"/>
        </w:rPr>
        <w:t>Сведения о порядке сбора информации и методике расчета целевых показателей комплекса процессных мероприятий</w:t>
      </w:r>
    </w:p>
    <w:tbl>
      <w:tblPr>
        <w:tblStyle w:val="a3"/>
        <w:tblW w:w="15755" w:type="dxa"/>
        <w:tblInd w:w="23" w:type="dxa"/>
        <w:tblLayout w:type="fixed"/>
        <w:tblLook w:val="04A0" w:firstRow="1" w:lastRow="0" w:firstColumn="1" w:lastColumn="0" w:noHBand="0" w:noVBand="1"/>
      </w:tblPr>
      <w:tblGrid>
        <w:gridCol w:w="511"/>
        <w:gridCol w:w="1984"/>
        <w:gridCol w:w="709"/>
        <w:gridCol w:w="2126"/>
        <w:gridCol w:w="1276"/>
        <w:gridCol w:w="1134"/>
        <w:gridCol w:w="2126"/>
        <w:gridCol w:w="2835"/>
        <w:gridCol w:w="1701"/>
        <w:gridCol w:w="1353"/>
      </w:tblGrid>
      <w:tr w:rsidR="00915261" w:rsidTr="003F7F99">
        <w:tc>
          <w:tcPr>
            <w:tcW w:w="511" w:type="dxa"/>
          </w:tcPr>
          <w:p w:rsidR="00915261" w:rsidRPr="00F825B1" w:rsidRDefault="00915261" w:rsidP="003F7F99">
            <w:pPr>
              <w:rPr>
                <w:sz w:val="24"/>
                <w:szCs w:val="24"/>
              </w:rPr>
            </w:pPr>
            <w:r w:rsidRPr="00F825B1">
              <w:rPr>
                <w:sz w:val="24"/>
                <w:szCs w:val="24"/>
              </w:rPr>
              <w:t>№п/п</w:t>
            </w:r>
          </w:p>
        </w:tc>
        <w:tc>
          <w:tcPr>
            <w:tcW w:w="1984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 xml:space="preserve"> (по ОКЕИ)</w:t>
            </w:r>
          </w:p>
        </w:tc>
        <w:tc>
          <w:tcPr>
            <w:tcW w:w="2126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proofErr w:type="gramStart"/>
            <w:r w:rsidRPr="000024AC">
              <w:rPr>
                <w:sz w:val="24"/>
                <w:szCs w:val="24"/>
              </w:rPr>
              <w:t>Определение  показателя</w:t>
            </w:r>
            <w:proofErr w:type="gramEnd"/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</w:t>
            </w:r>
            <w:r w:rsidRPr="000024AC">
              <w:rPr>
                <w:sz w:val="24"/>
                <w:szCs w:val="24"/>
              </w:rPr>
              <w:t xml:space="preserve"> </w:t>
            </w:r>
            <w:proofErr w:type="gramStart"/>
            <w:r w:rsidRPr="000024AC">
              <w:rPr>
                <w:sz w:val="24"/>
                <w:szCs w:val="24"/>
              </w:rPr>
              <w:t>показа</w:t>
            </w:r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теля</w:t>
            </w:r>
            <w:proofErr w:type="gramEnd"/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расчета</w:t>
            </w:r>
          </w:p>
        </w:tc>
        <w:tc>
          <w:tcPr>
            <w:tcW w:w="2126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Алгоритм формирования (формула)</w:t>
            </w:r>
            <w:r>
              <w:rPr>
                <w:sz w:val="24"/>
                <w:szCs w:val="24"/>
              </w:rPr>
              <w:t xml:space="preserve"> и методологические пояснения к </w:t>
            </w:r>
            <w:r w:rsidRPr="000024AC">
              <w:rPr>
                <w:sz w:val="24"/>
                <w:szCs w:val="24"/>
              </w:rPr>
              <w:t>показател</w:t>
            </w:r>
            <w:r>
              <w:rPr>
                <w:sz w:val="24"/>
                <w:szCs w:val="24"/>
              </w:rPr>
              <w:t>ю</w:t>
            </w:r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Показатели, используемые в формуле</w:t>
            </w:r>
          </w:p>
        </w:tc>
        <w:tc>
          <w:tcPr>
            <w:tcW w:w="1701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Метод сбора информации, индекс формы отчетности</w:t>
            </w:r>
          </w:p>
        </w:tc>
        <w:tc>
          <w:tcPr>
            <w:tcW w:w="1353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Ответственный за сбор данных по показателю </w:t>
            </w:r>
          </w:p>
        </w:tc>
      </w:tr>
      <w:tr w:rsidR="00915261" w:rsidTr="003F7F99">
        <w:tc>
          <w:tcPr>
            <w:tcW w:w="511" w:type="dxa"/>
          </w:tcPr>
          <w:p w:rsidR="00915261" w:rsidRPr="00F825B1" w:rsidRDefault="00915261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915261" w:rsidRPr="000024AC" w:rsidRDefault="00915261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915261" w:rsidRPr="000024AC" w:rsidRDefault="00915261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915261" w:rsidRPr="000024AC" w:rsidRDefault="00915261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15261" w:rsidRPr="000024AC" w:rsidRDefault="00915261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915261" w:rsidRPr="000024AC" w:rsidRDefault="00915261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915261" w:rsidRPr="000024AC" w:rsidRDefault="00915261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915261" w:rsidRPr="000024AC" w:rsidRDefault="00915261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915261" w:rsidRPr="000024AC" w:rsidRDefault="00915261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353" w:type="dxa"/>
          </w:tcPr>
          <w:p w:rsidR="00915261" w:rsidRPr="000024AC" w:rsidRDefault="00915261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5261" w:rsidTr="003F7F99">
        <w:tc>
          <w:tcPr>
            <w:tcW w:w="511" w:type="dxa"/>
          </w:tcPr>
          <w:p w:rsidR="00915261" w:rsidRPr="003C43A0" w:rsidRDefault="00915261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84" w:type="dxa"/>
          </w:tcPr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t>Отношение</w:t>
            </w:r>
          </w:p>
          <w:p w:rsidR="00915261" w:rsidRPr="000024AC" w:rsidRDefault="00915261" w:rsidP="003F7F99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муниципального долга</w:t>
            </w:r>
          </w:p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w w:val="95"/>
                <w:sz w:val="24"/>
                <w:szCs w:val="24"/>
              </w:rPr>
              <w:t>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к общему объему</w:t>
            </w:r>
          </w:p>
          <w:p w:rsidR="00915261" w:rsidRPr="000024AC" w:rsidRDefault="00915261" w:rsidP="003F7F99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6"/>
                <w:sz w:val="24"/>
                <w:szCs w:val="24"/>
              </w:rPr>
              <w:t xml:space="preserve">доходов </w:t>
            </w:r>
          </w:p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без учета объема</w:t>
            </w:r>
          </w:p>
          <w:p w:rsidR="00915261" w:rsidRPr="000024AC" w:rsidRDefault="00915261" w:rsidP="003F7F99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безвозмездных</w:t>
            </w:r>
          </w:p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t>поступлений и (или)</w:t>
            </w:r>
          </w:p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поступлений налоговых</w:t>
            </w:r>
          </w:p>
          <w:p w:rsidR="00915261" w:rsidRPr="000024AC" w:rsidRDefault="00915261" w:rsidP="003F7F99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7"/>
                <w:sz w:val="24"/>
                <w:szCs w:val="24"/>
              </w:rPr>
              <w:t>доходов по</w:t>
            </w:r>
          </w:p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дополнительным</w:t>
            </w:r>
          </w:p>
          <w:p w:rsidR="00915261" w:rsidRPr="000024AC" w:rsidRDefault="00915261" w:rsidP="003F7F99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нормативам отчислений</w:t>
            </w:r>
          </w:p>
        </w:tc>
        <w:tc>
          <w:tcPr>
            <w:tcW w:w="709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</w:tcPr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t>Отношение</w:t>
            </w:r>
          </w:p>
          <w:p w:rsidR="00915261" w:rsidRPr="000024AC" w:rsidRDefault="00915261" w:rsidP="003F7F99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муниципального долга</w:t>
            </w:r>
          </w:p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w w:val="95"/>
                <w:sz w:val="24"/>
                <w:szCs w:val="24"/>
              </w:rPr>
              <w:t>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к общему объему</w:t>
            </w:r>
          </w:p>
          <w:p w:rsidR="00915261" w:rsidRPr="000024AC" w:rsidRDefault="00915261" w:rsidP="003F7F99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6"/>
                <w:sz w:val="24"/>
                <w:szCs w:val="24"/>
              </w:rPr>
              <w:t xml:space="preserve">доходов </w:t>
            </w:r>
          </w:p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без учета объема</w:t>
            </w:r>
          </w:p>
          <w:p w:rsidR="00915261" w:rsidRPr="000024AC" w:rsidRDefault="00915261" w:rsidP="003F7F99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безвозмездных</w:t>
            </w:r>
          </w:p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t>поступлений и (или)</w:t>
            </w:r>
          </w:p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поступлений налоговых</w:t>
            </w:r>
          </w:p>
          <w:p w:rsidR="00915261" w:rsidRPr="000024AC" w:rsidRDefault="00915261" w:rsidP="003F7F99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7"/>
                <w:sz w:val="24"/>
                <w:szCs w:val="24"/>
              </w:rPr>
              <w:t>доходов по</w:t>
            </w:r>
          </w:p>
          <w:p w:rsidR="00915261" w:rsidRPr="000024AC" w:rsidRDefault="00915261" w:rsidP="003F7F99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дополнительным</w:t>
            </w:r>
          </w:p>
          <w:p w:rsidR="00915261" w:rsidRPr="000024AC" w:rsidRDefault="00915261" w:rsidP="003F7F99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нормативам отчислений</w:t>
            </w:r>
          </w:p>
        </w:tc>
        <w:tc>
          <w:tcPr>
            <w:tcW w:w="1276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Убывание</w:t>
            </w:r>
          </w:p>
        </w:tc>
        <w:tc>
          <w:tcPr>
            <w:tcW w:w="1134" w:type="dxa"/>
          </w:tcPr>
          <w:p w:rsidR="00915261" w:rsidRPr="00155FCC" w:rsidRDefault="00915261" w:rsidP="003F7F99">
            <w:pPr>
              <w:rPr>
                <w:rFonts w:eastAsia="Times New Roman"/>
                <w:bCs/>
                <w:w w:val="96"/>
                <w:sz w:val="24"/>
                <w:szCs w:val="24"/>
              </w:rPr>
            </w:pPr>
            <w:proofErr w:type="spellStart"/>
            <w:proofErr w:type="gramStart"/>
            <w:r w:rsidRPr="00155FCC">
              <w:rPr>
                <w:rFonts w:eastAsia="Times New Roman"/>
                <w:bCs/>
                <w:w w:val="96"/>
                <w:sz w:val="24"/>
                <w:szCs w:val="24"/>
              </w:rPr>
              <w:t>Дискрет</w:t>
            </w:r>
            <w:r>
              <w:rPr>
                <w:rFonts w:eastAsia="Times New Roman"/>
                <w:bCs/>
                <w:w w:val="96"/>
                <w:sz w:val="24"/>
                <w:szCs w:val="24"/>
              </w:rPr>
              <w:t>-</w:t>
            </w:r>
            <w:r w:rsidRPr="00155FCC">
              <w:rPr>
                <w:rFonts w:eastAsia="Times New Roman"/>
                <w:bCs/>
                <w:w w:val="96"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eastAsia="Times New Roman"/>
                <w:bCs/>
                <w:w w:val="96"/>
                <w:sz w:val="24"/>
                <w:szCs w:val="24"/>
              </w:rPr>
              <w:t xml:space="preserve"> показа-</w:t>
            </w:r>
            <w:proofErr w:type="spellStart"/>
            <w:r>
              <w:rPr>
                <w:rFonts w:eastAsia="Times New Roman"/>
                <w:bCs/>
                <w:w w:val="96"/>
                <w:sz w:val="24"/>
                <w:szCs w:val="24"/>
              </w:rPr>
              <w:t>тель</w:t>
            </w:r>
            <w:proofErr w:type="spellEnd"/>
          </w:p>
        </w:tc>
        <w:tc>
          <w:tcPr>
            <w:tcW w:w="2126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/>
                <w:bCs/>
                <w:w w:val="96"/>
                <w:sz w:val="24"/>
                <w:szCs w:val="24"/>
                <w:lang w:val="en-US"/>
              </w:rPr>
              <w:t>L</w:t>
            </w:r>
            <w:r w:rsidRPr="000024AC">
              <w:rPr>
                <w:rFonts w:eastAsia="Times New Roman"/>
                <w:b/>
                <w:bCs/>
                <w:w w:val="96"/>
                <w:sz w:val="24"/>
                <w:szCs w:val="24"/>
              </w:rPr>
              <w:t xml:space="preserve"> = МД / (УОД - П)</w:t>
            </w:r>
          </w:p>
          <w:p w:rsidR="00915261" w:rsidRPr="000024AC" w:rsidRDefault="00915261" w:rsidP="003F7F99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/>
                <w:bCs/>
                <w:w w:val="94"/>
                <w:sz w:val="24"/>
                <w:szCs w:val="24"/>
              </w:rPr>
              <w:t>x 100%</w:t>
            </w:r>
          </w:p>
        </w:tc>
        <w:tc>
          <w:tcPr>
            <w:tcW w:w="2835" w:type="dxa"/>
            <w:vAlign w:val="bottom"/>
          </w:tcPr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МД – общий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объем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муниципального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долга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по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состоянию на 1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8"/>
                <w:sz w:val="24"/>
                <w:szCs w:val="24"/>
              </w:rPr>
              <w:t>января текущего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финансового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года;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УОД - общий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объем доходов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бюджета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округа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за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финансовый год;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 - объем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безвозмездных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поступлений за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финансовый годи (или)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поступлений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налоговых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доходов по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7"/>
                <w:sz w:val="24"/>
                <w:szCs w:val="24"/>
              </w:rPr>
              <w:t>дополнительным</w:t>
            </w:r>
          </w:p>
          <w:p w:rsidR="00915261" w:rsidRPr="000024AC" w:rsidRDefault="00915261" w:rsidP="003F7F99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нормативам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отчислений</w:t>
            </w:r>
          </w:p>
        </w:tc>
        <w:tc>
          <w:tcPr>
            <w:tcW w:w="1701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– </w:t>
            </w:r>
            <w:proofErr w:type="spellStart"/>
            <w:proofErr w:type="gramStart"/>
            <w:r w:rsidRPr="000024AC">
              <w:rPr>
                <w:sz w:val="24"/>
                <w:szCs w:val="24"/>
              </w:rPr>
              <w:t>Бухгал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терская</w:t>
            </w:r>
            <w:proofErr w:type="gramEnd"/>
            <w:r w:rsidRPr="000024AC">
              <w:rPr>
                <w:sz w:val="24"/>
                <w:szCs w:val="24"/>
              </w:rPr>
              <w:t xml:space="preserve"> и финансовая отчетность</w:t>
            </w:r>
          </w:p>
        </w:tc>
        <w:tc>
          <w:tcPr>
            <w:tcW w:w="1353" w:type="dxa"/>
          </w:tcPr>
          <w:p w:rsidR="00915261" w:rsidRPr="000024AC" w:rsidRDefault="00915261" w:rsidP="003F7F99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0024AC">
              <w:rPr>
                <w:sz w:val="24"/>
                <w:szCs w:val="24"/>
              </w:rPr>
              <w:t>Управле</w:t>
            </w:r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ние</w:t>
            </w:r>
            <w:proofErr w:type="spellEnd"/>
            <w:proofErr w:type="gramEnd"/>
            <w:r w:rsidRPr="000024AC">
              <w:rPr>
                <w:sz w:val="24"/>
                <w:szCs w:val="24"/>
              </w:rPr>
              <w:t xml:space="preserve">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</w:tbl>
    <w:p w:rsidR="00163BDC" w:rsidRPr="006A78E1" w:rsidRDefault="00163BDC" w:rsidP="006A78E1">
      <w:pPr>
        <w:rPr>
          <w:sz w:val="28"/>
          <w:szCs w:val="28"/>
        </w:rPr>
      </w:pPr>
      <w:r w:rsidRPr="006A78E1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163BDC" w:rsidRDefault="00163BDC" w:rsidP="00163BDC">
      <w:pPr>
        <w:spacing w:line="219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915261" w:rsidRDefault="00915261" w:rsidP="00163BDC">
      <w:pPr>
        <w:jc w:val="center"/>
        <w:rPr>
          <w:sz w:val="28"/>
          <w:szCs w:val="28"/>
        </w:rPr>
      </w:pPr>
    </w:p>
    <w:p w:rsidR="00915261" w:rsidRDefault="00915261" w:rsidP="00163BDC">
      <w:pPr>
        <w:jc w:val="center"/>
        <w:rPr>
          <w:sz w:val="28"/>
          <w:szCs w:val="28"/>
        </w:rPr>
      </w:pPr>
    </w:p>
    <w:p w:rsidR="00915261" w:rsidRDefault="00915261" w:rsidP="00163BDC">
      <w:pPr>
        <w:jc w:val="center"/>
        <w:rPr>
          <w:sz w:val="28"/>
          <w:szCs w:val="28"/>
        </w:rPr>
      </w:pPr>
    </w:p>
    <w:p w:rsidR="000B2DB1" w:rsidRDefault="000B2DB1" w:rsidP="00163BDC">
      <w:pPr>
        <w:jc w:val="center"/>
        <w:rPr>
          <w:sz w:val="28"/>
          <w:szCs w:val="28"/>
        </w:rPr>
      </w:pPr>
    </w:p>
    <w:p w:rsidR="00163BDC" w:rsidRPr="00C3702B" w:rsidRDefault="00163BDC" w:rsidP="00163BDC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ПАСПОРТ</w:t>
      </w:r>
    </w:p>
    <w:p w:rsidR="00163BDC" w:rsidRPr="00C3702B" w:rsidRDefault="00163BDC" w:rsidP="00163BDC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комплекса процессных мероприятий</w:t>
      </w:r>
    </w:p>
    <w:p w:rsidR="00163BDC" w:rsidRPr="00C3702B" w:rsidRDefault="0020113B" w:rsidP="00163BDC">
      <w:pPr>
        <w:jc w:val="center"/>
        <w:rPr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«</w:t>
      </w:r>
      <w:r w:rsidRPr="00CE729D">
        <w:rPr>
          <w:rFonts w:eastAsia="Times New Roman"/>
          <w:bCs/>
          <w:sz w:val="28"/>
          <w:szCs w:val="28"/>
        </w:rPr>
        <w:t xml:space="preserve">Обеспечение реализации муниципальной программы «Управление муниципальными финансами </w:t>
      </w:r>
      <w:proofErr w:type="spellStart"/>
      <w:r w:rsidRPr="00CE729D">
        <w:rPr>
          <w:rFonts w:eastAsia="Times New Roman"/>
          <w:bCs/>
          <w:sz w:val="28"/>
          <w:szCs w:val="28"/>
        </w:rPr>
        <w:t>Кичменгско</w:t>
      </w:r>
      <w:proofErr w:type="spellEnd"/>
      <w:r w:rsidRPr="00CE729D">
        <w:rPr>
          <w:rFonts w:eastAsia="Times New Roman"/>
          <w:bCs/>
          <w:sz w:val="28"/>
          <w:szCs w:val="28"/>
        </w:rPr>
        <w:t>-Городецкого муниципального округа»</w:t>
      </w:r>
    </w:p>
    <w:p w:rsidR="00163BDC" w:rsidRPr="00C3702B" w:rsidRDefault="00163BDC" w:rsidP="00163BDC">
      <w:pPr>
        <w:pStyle w:val="a4"/>
        <w:numPr>
          <w:ilvl w:val="0"/>
          <w:numId w:val="34"/>
        </w:num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Основные положения</w:t>
      </w:r>
    </w:p>
    <w:p w:rsidR="00163BDC" w:rsidRPr="00C3702B" w:rsidRDefault="00163BDC" w:rsidP="00163BDC">
      <w:pPr>
        <w:spacing w:line="219" w:lineRule="exact"/>
        <w:ind w:left="360"/>
        <w:rPr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7994"/>
        <w:gridCol w:w="7251"/>
      </w:tblGrid>
      <w:tr w:rsidR="00163BDC" w:rsidRPr="00C3702B" w:rsidTr="002F6AD7">
        <w:tc>
          <w:tcPr>
            <w:tcW w:w="7994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Ответственный исполнитель комплекса процессных мероприятий</w:t>
            </w:r>
          </w:p>
        </w:tc>
        <w:tc>
          <w:tcPr>
            <w:tcW w:w="7251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>-Городецкого муниципального округа Вологодской области</w:t>
            </w:r>
          </w:p>
        </w:tc>
      </w:tr>
      <w:tr w:rsidR="00163BDC" w:rsidRPr="00C3702B" w:rsidTr="002F6AD7">
        <w:tc>
          <w:tcPr>
            <w:tcW w:w="7994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Исполнитель мероприятий</w:t>
            </w:r>
          </w:p>
        </w:tc>
        <w:tc>
          <w:tcPr>
            <w:tcW w:w="7251" w:type="dxa"/>
          </w:tcPr>
          <w:p w:rsidR="00163BDC" w:rsidRPr="00C3702B" w:rsidRDefault="00403D4A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>-Городецкого муниципального округа Вологодской области</w:t>
            </w:r>
          </w:p>
        </w:tc>
      </w:tr>
      <w:tr w:rsidR="00163BDC" w:rsidRPr="00C3702B" w:rsidTr="002F6AD7">
        <w:tc>
          <w:tcPr>
            <w:tcW w:w="7994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Период реализации</w:t>
            </w:r>
          </w:p>
        </w:tc>
        <w:tc>
          <w:tcPr>
            <w:tcW w:w="7251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2025-2027 годы</w:t>
            </w:r>
          </w:p>
        </w:tc>
      </w:tr>
    </w:tbl>
    <w:p w:rsidR="00163BDC" w:rsidRDefault="00163BDC" w:rsidP="00163BDC">
      <w:pPr>
        <w:rPr>
          <w:sz w:val="28"/>
          <w:szCs w:val="28"/>
        </w:rPr>
      </w:pPr>
    </w:p>
    <w:p w:rsidR="00163BDC" w:rsidRPr="00BC1E08" w:rsidRDefault="00163BDC" w:rsidP="00163BDC">
      <w:pPr>
        <w:pStyle w:val="a4"/>
        <w:numPr>
          <w:ilvl w:val="0"/>
          <w:numId w:val="34"/>
        </w:numPr>
        <w:jc w:val="center"/>
        <w:rPr>
          <w:sz w:val="28"/>
          <w:szCs w:val="28"/>
        </w:rPr>
      </w:pPr>
      <w:r w:rsidRPr="00BC1E08">
        <w:rPr>
          <w:sz w:val="28"/>
          <w:szCs w:val="28"/>
        </w:rPr>
        <w:t>Показатели реализации комплекса процессных мероприятий</w:t>
      </w:r>
    </w:p>
    <w:p w:rsidR="00163BDC" w:rsidRPr="00BC1E08" w:rsidRDefault="00163BDC" w:rsidP="00163BDC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4"/>
        <w:gridCol w:w="2678"/>
        <w:gridCol w:w="1518"/>
        <w:gridCol w:w="1492"/>
        <w:gridCol w:w="1406"/>
        <w:gridCol w:w="1143"/>
        <w:gridCol w:w="1207"/>
        <w:gridCol w:w="1206"/>
        <w:gridCol w:w="1206"/>
        <w:gridCol w:w="2231"/>
      </w:tblGrid>
      <w:tr w:rsidR="00163BDC" w:rsidRPr="00BC1E08" w:rsidTr="002F6AD7">
        <w:tc>
          <w:tcPr>
            <w:tcW w:w="1124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№ п/п</w:t>
            </w:r>
          </w:p>
        </w:tc>
        <w:tc>
          <w:tcPr>
            <w:tcW w:w="2678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Наименование задачи, показателя</w:t>
            </w:r>
          </w:p>
        </w:tc>
        <w:tc>
          <w:tcPr>
            <w:tcW w:w="1518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Уровень показателя</w:t>
            </w:r>
          </w:p>
        </w:tc>
        <w:tc>
          <w:tcPr>
            <w:tcW w:w="1492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549" w:type="dxa"/>
            <w:gridSpan w:val="2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619" w:type="dxa"/>
            <w:gridSpan w:val="3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 показателя по годам</w:t>
            </w:r>
          </w:p>
        </w:tc>
        <w:tc>
          <w:tcPr>
            <w:tcW w:w="2231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рганы местного самоуправления, органы администрации округа, о</w:t>
            </w:r>
            <w:r w:rsidRPr="00BC1E08">
              <w:rPr>
                <w:sz w:val="28"/>
                <w:szCs w:val="28"/>
              </w:rPr>
              <w:t>тветственны</w:t>
            </w:r>
            <w:r>
              <w:rPr>
                <w:sz w:val="28"/>
                <w:szCs w:val="28"/>
              </w:rPr>
              <w:t>е</w:t>
            </w:r>
            <w:r w:rsidRPr="00BC1E08">
              <w:rPr>
                <w:sz w:val="28"/>
                <w:szCs w:val="28"/>
              </w:rPr>
              <w:t xml:space="preserve"> за достижение показателя </w:t>
            </w:r>
          </w:p>
        </w:tc>
      </w:tr>
      <w:tr w:rsidR="00163BDC" w:rsidRPr="00BC1E08" w:rsidTr="002F6AD7">
        <w:tc>
          <w:tcPr>
            <w:tcW w:w="1124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2678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518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492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</w:t>
            </w:r>
          </w:p>
        </w:tc>
        <w:tc>
          <w:tcPr>
            <w:tcW w:w="1143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год</w:t>
            </w:r>
          </w:p>
        </w:tc>
        <w:tc>
          <w:tcPr>
            <w:tcW w:w="1207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2025</w:t>
            </w:r>
          </w:p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2026</w:t>
            </w:r>
          </w:p>
        </w:tc>
        <w:tc>
          <w:tcPr>
            <w:tcW w:w="1206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2027</w:t>
            </w:r>
          </w:p>
        </w:tc>
        <w:tc>
          <w:tcPr>
            <w:tcW w:w="2231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</w:tr>
      <w:tr w:rsidR="00163BDC" w:rsidRPr="00BC1E08" w:rsidTr="00403D4A">
        <w:trPr>
          <w:trHeight w:val="2760"/>
        </w:trPr>
        <w:tc>
          <w:tcPr>
            <w:tcW w:w="1124" w:type="dxa"/>
          </w:tcPr>
          <w:p w:rsidR="00163BDC" w:rsidRPr="00EF2204" w:rsidRDefault="00403D4A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163BDC" w:rsidRPr="00EF2204">
              <w:rPr>
                <w:sz w:val="24"/>
                <w:szCs w:val="24"/>
              </w:rPr>
              <w:t>.</w:t>
            </w:r>
          </w:p>
        </w:tc>
        <w:tc>
          <w:tcPr>
            <w:tcW w:w="2678" w:type="dxa"/>
          </w:tcPr>
          <w:p w:rsidR="00163BDC" w:rsidRPr="00EF2204" w:rsidRDefault="00163BDC" w:rsidP="002F6AD7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Размещение на официальном сайте администрации </w:t>
            </w:r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в информационно-телекоммуникационной сети «Интернет» информации </w:t>
            </w:r>
            <w:proofErr w:type="gramStart"/>
            <w:r w:rsidRPr="00EF2204">
              <w:rPr>
                <w:sz w:val="24"/>
                <w:szCs w:val="24"/>
              </w:rPr>
              <w:t>о  бюджете</w:t>
            </w:r>
            <w:proofErr w:type="gramEnd"/>
            <w:r w:rsidRPr="00EF22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округа </w:t>
            </w:r>
            <w:r w:rsidRPr="00EF2204">
              <w:rPr>
                <w:sz w:val="24"/>
                <w:szCs w:val="24"/>
              </w:rPr>
              <w:t>и отчета об исполнении бюджета</w:t>
            </w:r>
          </w:p>
        </w:tc>
        <w:tc>
          <w:tcPr>
            <w:tcW w:w="1518" w:type="dxa"/>
          </w:tcPr>
          <w:p w:rsidR="00163BDC" w:rsidRPr="00EF2204" w:rsidRDefault="00163BDC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1492" w:type="dxa"/>
          </w:tcPr>
          <w:p w:rsidR="00163BDC" w:rsidRPr="00EF2204" w:rsidRDefault="00163BDC" w:rsidP="00403D4A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Да (1) нет (0)</w:t>
            </w:r>
          </w:p>
        </w:tc>
        <w:tc>
          <w:tcPr>
            <w:tcW w:w="1406" w:type="dxa"/>
          </w:tcPr>
          <w:p w:rsidR="00163BDC" w:rsidRPr="005C5B56" w:rsidRDefault="00163BDC" w:rsidP="00403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43" w:type="dxa"/>
          </w:tcPr>
          <w:p w:rsidR="00163BDC" w:rsidRDefault="00403D4A" w:rsidP="00403D4A">
            <w:r>
              <w:t xml:space="preserve">   </w:t>
            </w:r>
            <w:r w:rsidR="00163BDC">
              <w:t>2023</w:t>
            </w:r>
          </w:p>
        </w:tc>
        <w:tc>
          <w:tcPr>
            <w:tcW w:w="1207" w:type="dxa"/>
          </w:tcPr>
          <w:p w:rsidR="00163BDC" w:rsidRPr="005C5B56" w:rsidRDefault="00403D4A" w:rsidP="00403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1</w:t>
            </w:r>
          </w:p>
        </w:tc>
        <w:tc>
          <w:tcPr>
            <w:tcW w:w="1206" w:type="dxa"/>
          </w:tcPr>
          <w:p w:rsidR="00163BDC" w:rsidRPr="005C5B56" w:rsidRDefault="00163BDC" w:rsidP="00403D4A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1</w:t>
            </w:r>
          </w:p>
        </w:tc>
        <w:tc>
          <w:tcPr>
            <w:tcW w:w="1206" w:type="dxa"/>
          </w:tcPr>
          <w:p w:rsidR="00163BDC" w:rsidRPr="005C5B56" w:rsidRDefault="00E154BA" w:rsidP="00403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1" w:type="dxa"/>
          </w:tcPr>
          <w:p w:rsidR="00163BDC" w:rsidRPr="005C5B56" w:rsidRDefault="00163BDC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</w:tr>
      <w:tr w:rsidR="00163BDC" w:rsidRPr="00BC1E08" w:rsidTr="00B830E8">
        <w:trPr>
          <w:trHeight w:val="1322"/>
        </w:trPr>
        <w:tc>
          <w:tcPr>
            <w:tcW w:w="1124" w:type="dxa"/>
          </w:tcPr>
          <w:p w:rsidR="00163BDC" w:rsidRPr="00EF2204" w:rsidRDefault="00403D4A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63BDC" w:rsidRPr="00EF2204">
              <w:rPr>
                <w:sz w:val="24"/>
                <w:szCs w:val="24"/>
              </w:rPr>
              <w:t>.</w:t>
            </w:r>
          </w:p>
        </w:tc>
        <w:tc>
          <w:tcPr>
            <w:tcW w:w="2678" w:type="dxa"/>
          </w:tcPr>
          <w:p w:rsidR="00163BDC" w:rsidRPr="00EF2204" w:rsidRDefault="00163BDC" w:rsidP="002F6AD7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Выполнение плана контрольных мероприятий </w:t>
            </w:r>
          </w:p>
        </w:tc>
        <w:tc>
          <w:tcPr>
            <w:tcW w:w="1518" w:type="dxa"/>
          </w:tcPr>
          <w:p w:rsidR="00163BDC" w:rsidRPr="00EF2204" w:rsidRDefault="00163BDC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1492" w:type="dxa"/>
          </w:tcPr>
          <w:p w:rsidR="00163BDC" w:rsidRPr="00EF2204" w:rsidRDefault="00163BDC" w:rsidP="00403D4A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</w:tcPr>
          <w:p w:rsidR="00163BDC" w:rsidRPr="005C5B56" w:rsidRDefault="00163BDC" w:rsidP="00403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43" w:type="dxa"/>
          </w:tcPr>
          <w:p w:rsidR="00403D4A" w:rsidRDefault="00403D4A" w:rsidP="00403D4A">
            <w:pPr>
              <w:jc w:val="center"/>
            </w:pPr>
            <w:r>
              <w:t>2023</w:t>
            </w:r>
          </w:p>
          <w:p w:rsidR="00163BDC" w:rsidRDefault="00163BDC" w:rsidP="00403D4A">
            <w:pPr>
              <w:jc w:val="center"/>
            </w:pPr>
          </w:p>
        </w:tc>
        <w:tc>
          <w:tcPr>
            <w:tcW w:w="1207" w:type="dxa"/>
          </w:tcPr>
          <w:p w:rsidR="00163BDC" w:rsidRPr="005C5B56" w:rsidRDefault="00403D4A" w:rsidP="00403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  <w:p w:rsidR="00163BDC" w:rsidRPr="005C5B56" w:rsidRDefault="00163BDC" w:rsidP="00403D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6" w:type="dxa"/>
          </w:tcPr>
          <w:p w:rsidR="00163BDC" w:rsidRPr="005C5B56" w:rsidRDefault="00163BDC" w:rsidP="00403D4A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100</w:t>
            </w:r>
          </w:p>
        </w:tc>
        <w:tc>
          <w:tcPr>
            <w:tcW w:w="1206" w:type="dxa"/>
          </w:tcPr>
          <w:p w:rsidR="00163BDC" w:rsidRPr="005C5B56" w:rsidRDefault="00E154BA" w:rsidP="00403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231" w:type="dxa"/>
          </w:tcPr>
          <w:p w:rsidR="00163BDC" w:rsidRPr="005C5B56" w:rsidRDefault="00163BDC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</w:tr>
    </w:tbl>
    <w:p w:rsidR="00163BDC" w:rsidRDefault="00163BDC" w:rsidP="00163BDC">
      <w:pPr>
        <w:jc w:val="center"/>
        <w:rPr>
          <w:sz w:val="28"/>
          <w:szCs w:val="28"/>
        </w:rPr>
      </w:pPr>
    </w:p>
    <w:p w:rsidR="00F45F59" w:rsidRPr="00F45F59" w:rsidRDefault="00163BDC" w:rsidP="00F45F59">
      <w:pPr>
        <w:pStyle w:val="a4"/>
        <w:numPr>
          <w:ilvl w:val="0"/>
          <w:numId w:val="34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Перечень мероприятий (результатов) комплекса процессных мероприятий</w:t>
      </w:r>
    </w:p>
    <w:p w:rsidR="00163BDC" w:rsidRPr="00E44C74" w:rsidRDefault="00163BDC" w:rsidP="00E44C74">
      <w:pPr>
        <w:rPr>
          <w:sz w:val="28"/>
          <w:szCs w:val="28"/>
        </w:rPr>
      </w:pPr>
    </w:p>
    <w:tbl>
      <w:tblPr>
        <w:tblStyle w:val="a3"/>
        <w:tblW w:w="15984" w:type="dxa"/>
        <w:tblLayout w:type="fixed"/>
        <w:tblLook w:val="04A0" w:firstRow="1" w:lastRow="0" w:firstColumn="1" w:lastColumn="0" w:noHBand="0" w:noVBand="1"/>
      </w:tblPr>
      <w:tblGrid>
        <w:gridCol w:w="776"/>
        <w:gridCol w:w="2326"/>
        <w:gridCol w:w="1117"/>
        <w:gridCol w:w="1134"/>
        <w:gridCol w:w="1985"/>
        <w:gridCol w:w="1134"/>
        <w:gridCol w:w="1134"/>
        <w:gridCol w:w="1134"/>
        <w:gridCol w:w="1275"/>
        <w:gridCol w:w="1134"/>
        <w:gridCol w:w="1276"/>
        <w:gridCol w:w="1559"/>
      </w:tblGrid>
      <w:tr w:rsidR="00E44C74" w:rsidTr="004C7E53">
        <w:tc>
          <w:tcPr>
            <w:tcW w:w="776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326" w:type="dxa"/>
            <w:vMerge w:val="restart"/>
          </w:tcPr>
          <w:p w:rsidR="00E44C74" w:rsidRDefault="00E44C74" w:rsidP="009C5C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задачи</w:t>
            </w:r>
            <w:r w:rsidR="009C5CD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мероприятия</w:t>
            </w:r>
            <w:r w:rsidR="009C5CD3">
              <w:rPr>
                <w:sz w:val="28"/>
                <w:szCs w:val="28"/>
              </w:rPr>
              <w:t xml:space="preserve"> (результата)</w:t>
            </w:r>
          </w:p>
        </w:tc>
        <w:tc>
          <w:tcPr>
            <w:tcW w:w="1117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1134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мероприятия</w:t>
            </w:r>
            <w:r w:rsidR="009C5CD3">
              <w:rPr>
                <w:sz w:val="28"/>
                <w:szCs w:val="28"/>
              </w:rPr>
              <w:t xml:space="preserve"> (результата)</w:t>
            </w:r>
          </w:p>
        </w:tc>
        <w:tc>
          <w:tcPr>
            <w:tcW w:w="1985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1134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268" w:type="dxa"/>
            <w:gridSpan w:val="2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685" w:type="dxa"/>
            <w:gridSpan w:val="3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Значение показателей по годам</w:t>
            </w:r>
          </w:p>
        </w:tc>
        <w:tc>
          <w:tcPr>
            <w:tcW w:w="1559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Связь с показателями</w:t>
            </w:r>
          </w:p>
        </w:tc>
      </w:tr>
      <w:tr w:rsidR="00E44C74" w:rsidTr="004C7E53">
        <w:tc>
          <w:tcPr>
            <w:tcW w:w="776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Значение </w:t>
            </w:r>
          </w:p>
        </w:tc>
        <w:tc>
          <w:tcPr>
            <w:tcW w:w="1134" w:type="dxa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</w:tc>
        <w:tc>
          <w:tcPr>
            <w:tcW w:w="1275" w:type="dxa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</w:p>
        </w:tc>
        <w:tc>
          <w:tcPr>
            <w:tcW w:w="1134" w:type="dxa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</w:p>
        </w:tc>
        <w:tc>
          <w:tcPr>
            <w:tcW w:w="1276" w:type="dxa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</w:t>
            </w:r>
          </w:p>
        </w:tc>
        <w:tc>
          <w:tcPr>
            <w:tcW w:w="1559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</w:tr>
      <w:tr w:rsidR="00F45F59" w:rsidTr="004C7E53">
        <w:tc>
          <w:tcPr>
            <w:tcW w:w="776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26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17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5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F45F59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F45F59" w:rsidTr="004C7E53">
        <w:tc>
          <w:tcPr>
            <w:tcW w:w="776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3649" w:type="dxa"/>
            <w:gridSpan w:val="10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</w:p>
        </w:tc>
      </w:tr>
      <w:tr w:rsidR="00F45F59" w:rsidTr="004C7E53">
        <w:tc>
          <w:tcPr>
            <w:tcW w:w="776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2326" w:type="dxa"/>
          </w:tcPr>
          <w:p w:rsidR="00F45F59" w:rsidRDefault="00F45F59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«обеспечено выполнение функций Управлением финансов </w:t>
            </w:r>
            <w:proofErr w:type="gramStart"/>
            <w:r>
              <w:rPr>
                <w:sz w:val="28"/>
                <w:szCs w:val="28"/>
              </w:rPr>
              <w:t xml:space="preserve">администрации  </w:t>
            </w:r>
            <w:proofErr w:type="spellStart"/>
            <w:r>
              <w:rPr>
                <w:sz w:val="28"/>
                <w:szCs w:val="28"/>
              </w:rPr>
              <w:lastRenderedPageBreak/>
              <w:t>Кичменгско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-Городецкого муниципального округа»  </w:t>
            </w:r>
          </w:p>
        </w:tc>
        <w:tc>
          <w:tcPr>
            <w:tcW w:w="1117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2025-2027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985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 содержание Управления финансов администрации округа</w:t>
            </w:r>
          </w:p>
        </w:tc>
        <w:tc>
          <w:tcPr>
            <w:tcW w:w="1134" w:type="dxa"/>
          </w:tcPr>
          <w:p w:rsidR="00F45F59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</w:tcPr>
          <w:p w:rsidR="00F45F59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1275" w:type="dxa"/>
          </w:tcPr>
          <w:p w:rsidR="00F45F59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134" w:type="dxa"/>
          </w:tcPr>
          <w:p w:rsidR="00F45F59" w:rsidRDefault="00E44C74" w:rsidP="00F45F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276" w:type="dxa"/>
          </w:tcPr>
          <w:p w:rsidR="00F45F59" w:rsidRDefault="00E154BA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44C7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</w:tcPr>
          <w:p w:rsidR="00F45F59" w:rsidRDefault="00E44C74" w:rsidP="002F6AD7">
            <w:pPr>
              <w:jc w:val="center"/>
              <w:rPr>
                <w:sz w:val="28"/>
                <w:szCs w:val="28"/>
              </w:rPr>
            </w:pPr>
            <w:r w:rsidRPr="00EF2204">
              <w:rPr>
                <w:sz w:val="24"/>
                <w:szCs w:val="24"/>
              </w:rPr>
              <w:t xml:space="preserve">Выполнение плана контрольных мероприятий </w:t>
            </w:r>
          </w:p>
        </w:tc>
      </w:tr>
    </w:tbl>
    <w:p w:rsidR="00163BDC" w:rsidRDefault="00163BDC" w:rsidP="00163BDC">
      <w:pPr>
        <w:spacing w:line="219" w:lineRule="exact"/>
        <w:rPr>
          <w:sz w:val="20"/>
          <w:szCs w:val="20"/>
        </w:rPr>
      </w:pPr>
    </w:p>
    <w:p w:rsidR="00812754" w:rsidRDefault="00812754" w:rsidP="000B2DB1">
      <w:pPr>
        <w:pStyle w:val="a4"/>
        <w:spacing w:line="219" w:lineRule="exact"/>
        <w:rPr>
          <w:sz w:val="28"/>
          <w:szCs w:val="28"/>
        </w:rPr>
      </w:pPr>
    </w:p>
    <w:p w:rsidR="000B2DB1" w:rsidRDefault="000B2DB1" w:rsidP="00812754">
      <w:pPr>
        <w:pStyle w:val="a4"/>
        <w:spacing w:line="219" w:lineRule="exact"/>
        <w:jc w:val="center"/>
        <w:rPr>
          <w:sz w:val="28"/>
          <w:szCs w:val="28"/>
        </w:rPr>
      </w:pPr>
    </w:p>
    <w:p w:rsidR="000B2DB1" w:rsidRDefault="000B2DB1" w:rsidP="00812754">
      <w:pPr>
        <w:pStyle w:val="a4"/>
        <w:spacing w:line="219" w:lineRule="exact"/>
        <w:jc w:val="center"/>
        <w:rPr>
          <w:sz w:val="28"/>
          <w:szCs w:val="28"/>
        </w:rPr>
      </w:pPr>
    </w:p>
    <w:p w:rsidR="00163BDC" w:rsidRPr="00AE169C" w:rsidRDefault="00812754" w:rsidP="00812754">
      <w:pPr>
        <w:pStyle w:val="a4"/>
        <w:spacing w:line="219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4.</w:t>
      </w:r>
      <w:r w:rsidR="00163BDC" w:rsidRPr="00AE169C">
        <w:rPr>
          <w:sz w:val="28"/>
          <w:szCs w:val="28"/>
        </w:rPr>
        <w:t>Финансовое обеспечение комплекса процессных мероприятий</w:t>
      </w:r>
    </w:p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84"/>
        <w:gridCol w:w="4867"/>
        <w:gridCol w:w="2386"/>
        <w:gridCol w:w="2387"/>
        <w:gridCol w:w="2336"/>
        <w:gridCol w:w="2351"/>
      </w:tblGrid>
      <w:tr w:rsidR="00AB4DA9" w:rsidRPr="00AE169C" w:rsidTr="00AB4DA9">
        <w:tc>
          <w:tcPr>
            <w:tcW w:w="884" w:type="dxa"/>
            <w:vMerge w:val="restart"/>
          </w:tcPr>
          <w:p w:rsidR="00AB4DA9" w:rsidRPr="00AE169C" w:rsidRDefault="00AB4DA9" w:rsidP="002F6AD7">
            <w:pPr>
              <w:spacing w:line="219" w:lineRule="exact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№ п/п</w:t>
            </w:r>
          </w:p>
        </w:tc>
        <w:tc>
          <w:tcPr>
            <w:tcW w:w="4867" w:type="dxa"/>
            <w:vMerge w:val="restart"/>
          </w:tcPr>
          <w:p w:rsidR="00AB4DA9" w:rsidRPr="00AE169C" w:rsidRDefault="00AB4DA9" w:rsidP="002F6AD7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Наименование мероприятия/источник финансового обеспечения</w:t>
            </w:r>
          </w:p>
        </w:tc>
        <w:tc>
          <w:tcPr>
            <w:tcW w:w="9460" w:type="dxa"/>
            <w:gridSpan w:val="4"/>
          </w:tcPr>
          <w:p w:rsidR="00AB4DA9" w:rsidRPr="00AE169C" w:rsidRDefault="00AB4DA9" w:rsidP="002F6AD7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 xml:space="preserve">Объем финансового обеспечения по годам, </w:t>
            </w:r>
            <w:proofErr w:type="spellStart"/>
            <w:r w:rsidRPr="00AE169C">
              <w:rPr>
                <w:sz w:val="28"/>
                <w:szCs w:val="28"/>
              </w:rPr>
              <w:t>тыс.руб</w:t>
            </w:r>
            <w:proofErr w:type="spellEnd"/>
            <w:r w:rsidRPr="00AE169C">
              <w:rPr>
                <w:sz w:val="28"/>
                <w:szCs w:val="28"/>
              </w:rPr>
              <w:t>.</w:t>
            </w:r>
          </w:p>
        </w:tc>
      </w:tr>
      <w:tr w:rsidR="00AB4DA9" w:rsidRPr="00AE169C" w:rsidTr="00AB4DA9">
        <w:tc>
          <w:tcPr>
            <w:tcW w:w="884" w:type="dxa"/>
            <w:vMerge/>
          </w:tcPr>
          <w:p w:rsidR="00AB4DA9" w:rsidRPr="00AE169C" w:rsidRDefault="00AB4DA9" w:rsidP="002F6AD7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  <w:vMerge/>
          </w:tcPr>
          <w:p w:rsidR="00AB4DA9" w:rsidRPr="00AE169C" w:rsidRDefault="00AB4DA9" w:rsidP="002F6AD7">
            <w:pPr>
              <w:rPr>
                <w:sz w:val="28"/>
                <w:szCs w:val="28"/>
              </w:rPr>
            </w:pPr>
          </w:p>
        </w:tc>
        <w:tc>
          <w:tcPr>
            <w:tcW w:w="2386" w:type="dxa"/>
            <w:vAlign w:val="center"/>
          </w:tcPr>
          <w:p w:rsidR="00AB4DA9" w:rsidRPr="00AE169C" w:rsidRDefault="00AB4DA9" w:rsidP="00AB4DA9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2025</w:t>
            </w:r>
          </w:p>
        </w:tc>
        <w:tc>
          <w:tcPr>
            <w:tcW w:w="2387" w:type="dxa"/>
            <w:vAlign w:val="center"/>
          </w:tcPr>
          <w:p w:rsidR="00AB4DA9" w:rsidRPr="00AE169C" w:rsidRDefault="00AB4DA9" w:rsidP="00AB4DA9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2026</w:t>
            </w:r>
          </w:p>
        </w:tc>
        <w:tc>
          <w:tcPr>
            <w:tcW w:w="2336" w:type="dxa"/>
            <w:vAlign w:val="center"/>
          </w:tcPr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</w:p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2027</w:t>
            </w:r>
          </w:p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51" w:type="dxa"/>
            <w:vAlign w:val="center"/>
          </w:tcPr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Всего</w:t>
            </w:r>
          </w:p>
        </w:tc>
      </w:tr>
      <w:tr w:rsidR="00AB4DA9" w:rsidRPr="00AE169C" w:rsidTr="00AB4DA9">
        <w:tc>
          <w:tcPr>
            <w:tcW w:w="884" w:type="dxa"/>
            <w:vAlign w:val="center"/>
          </w:tcPr>
          <w:p w:rsidR="00AB4DA9" w:rsidRPr="00AE169C" w:rsidRDefault="00AB4DA9" w:rsidP="00AB4DA9">
            <w:pPr>
              <w:spacing w:line="219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867" w:type="dxa"/>
            <w:vAlign w:val="center"/>
          </w:tcPr>
          <w:p w:rsidR="00AB4DA9" w:rsidRPr="00AE169C" w:rsidRDefault="00AB4DA9" w:rsidP="00AB4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86" w:type="dxa"/>
            <w:vAlign w:val="center"/>
          </w:tcPr>
          <w:p w:rsidR="00AB4DA9" w:rsidRPr="00AE169C" w:rsidRDefault="00AB4DA9" w:rsidP="00AB4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87" w:type="dxa"/>
            <w:vAlign w:val="center"/>
          </w:tcPr>
          <w:p w:rsidR="00AB4DA9" w:rsidRPr="00AE169C" w:rsidRDefault="00AB4DA9" w:rsidP="00AB4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36" w:type="dxa"/>
            <w:vAlign w:val="center"/>
          </w:tcPr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5</w:t>
            </w:r>
          </w:p>
        </w:tc>
        <w:tc>
          <w:tcPr>
            <w:tcW w:w="2351" w:type="dxa"/>
            <w:vAlign w:val="center"/>
          </w:tcPr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6</w:t>
            </w:r>
          </w:p>
        </w:tc>
      </w:tr>
      <w:tr w:rsidR="002C0676" w:rsidRPr="00AE169C" w:rsidTr="007A367E">
        <w:tc>
          <w:tcPr>
            <w:tcW w:w="884" w:type="dxa"/>
            <w:vMerge w:val="restart"/>
          </w:tcPr>
          <w:p w:rsidR="002C0676" w:rsidRPr="006A78E1" w:rsidRDefault="002C0676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1.</w:t>
            </w:r>
          </w:p>
        </w:tc>
        <w:tc>
          <w:tcPr>
            <w:tcW w:w="4867" w:type="dxa"/>
          </w:tcPr>
          <w:p w:rsidR="002C0676" w:rsidRPr="00AE169C" w:rsidRDefault="002C0676" w:rsidP="002F6AD7">
            <w:pPr>
              <w:rPr>
                <w:sz w:val="28"/>
                <w:szCs w:val="28"/>
              </w:rPr>
            </w:pPr>
            <w:r w:rsidRPr="00AE169C">
              <w:rPr>
                <w:rFonts w:eastAsia="Times New Roman"/>
                <w:bCs/>
                <w:sz w:val="28"/>
                <w:szCs w:val="28"/>
              </w:rPr>
              <w:t xml:space="preserve">Комплекс процессных мероприятий «Обеспечение реализации муниципальной программы «Управление муниципальными финансами </w:t>
            </w:r>
            <w:proofErr w:type="spellStart"/>
            <w:r w:rsidRPr="00AE169C">
              <w:rPr>
                <w:rFonts w:eastAsia="Times New Roman"/>
                <w:bCs/>
                <w:sz w:val="28"/>
                <w:szCs w:val="28"/>
              </w:rPr>
              <w:t>Кичменгско</w:t>
            </w:r>
            <w:proofErr w:type="spellEnd"/>
            <w:r w:rsidRPr="00AE169C">
              <w:rPr>
                <w:rFonts w:eastAsia="Times New Roman"/>
                <w:bCs/>
                <w:sz w:val="28"/>
                <w:szCs w:val="28"/>
              </w:rPr>
              <w:t>-Городецкого муниципального округа»</w:t>
            </w:r>
            <w:r>
              <w:rPr>
                <w:rFonts w:eastAsia="Times New Roman"/>
                <w:bCs/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386" w:type="dxa"/>
            <w:vAlign w:val="center"/>
          </w:tcPr>
          <w:p w:rsidR="002C0676" w:rsidRPr="00AE169C" w:rsidRDefault="002C0676" w:rsidP="004102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7 2</w:t>
            </w:r>
            <w:r w:rsidR="004102E0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>,</w:t>
            </w:r>
            <w:r w:rsidR="004102E0">
              <w:rPr>
                <w:sz w:val="28"/>
                <w:szCs w:val="28"/>
              </w:rPr>
              <w:t>0</w:t>
            </w:r>
          </w:p>
        </w:tc>
        <w:tc>
          <w:tcPr>
            <w:tcW w:w="2387" w:type="dxa"/>
            <w:vAlign w:val="center"/>
          </w:tcPr>
          <w:p w:rsidR="002C0676" w:rsidRPr="00AE169C" w:rsidRDefault="002C0676" w:rsidP="007A36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336" w:type="dxa"/>
            <w:vAlign w:val="center"/>
          </w:tcPr>
          <w:p w:rsidR="002C0676" w:rsidRPr="003F5A48" w:rsidRDefault="002C0676" w:rsidP="003F5A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351" w:type="dxa"/>
            <w:vAlign w:val="center"/>
          </w:tcPr>
          <w:p w:rsidR="002C0676" w:rsidRPr="003F5A48" w:rsidRDefault="002C0676" w:rsidP="004102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22 3</w:t>
            </w:r>
            <w:r w:rsidR="004102E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6,</w:t>
            </w:r>
            <w:r w:rsidR="004102E0">
              <w:rPr>
                <w:sz w:val="28"/>
                <w:szCs w:val="28"/>
              </w:rPr>
              <w:t>8</w:t>
            </w:r>
          </w:p>
        </w:tc>
      </w:tr>
      <w:tr w:rsidR="002C0676" w:rsidRPr="00AE169C" w:rsidTr="007A367E">
        <w:tc>
          <w:tcPr>
            <w:tcW w:w="884" w:type="dxa"/>
            <w:vMerge/>
          </w:tcPr>
          <w:p w:rsidR="002C0676" w:rsidRPr="00AE169C" w:rsidRDefault="002C0676" w:rsidP="00AB4DA9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  <w:vAlign w:val="center"/>
          </w:tcPr>
          <w:p w:rsidR="002C0676" w:rsidRPr="0003019E" w:rsidRDefault="002C0676" w:rsidP="00AB4DA9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386" w:type="dxa"/>
            <w:vAlign w:val="center"/>
          </w:tcPr>
          <w:p w:rsidR="002C0676" w:rsidRPr="00AE169C" w:rsidRDefault="002C0676" w:rsidP="004102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</w:t>
            </w:r>
            <w:r w:rsidR="004102E0">
              <w:rPr>
                <w:sz w:val="28"/>
                <w:szCs w:val="28"/>
              </w:rPr>
              <w:t>065</w:t>
            </w:r>
            <w:r>
              <w:rPr>
                <w:sz w:val="28"/>
                <w:szCs w:val="28"/>
              </w:rPr>
              <w:t>,</w:t>
            </w:r>
            <w:r w:rsidR="004102E0">
              <w:rPr>
                <w:sz w:val="28"/>
                <w:szCs w:val="28"/>
              </w:rPr>
              <w:t>4</w:t>
            </w:r>
          </w:p>
        </w:tc>
        <w:tc>
          <w:tcPr>
            <w:tcW w:w="2387" w:type="dxa"/>
            <w:vAlign w:val="center"/>
          </w:tcPr>
          <w:p w:rsidR="002C0676" w:rsidRPr="00AE169C" w:rsidRDefault="002C0676" w:rsidP="00BA52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336" w:type="dxa"/>
            <w:vAlign w:val="center"/>
          </w:tcPr>
          <w:p w:rsidR="002C0676" w:rsidRPr="003F5A48" w:rsidRDefault="002C0676" w:rsidP="003F5A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351" w:type="dxa"/>
            <w:vAlign w:val="center"/>
          </w:tcPr>
          <w:p w:rsidR="002C0676" w:rsidRPr="003F5A48" w:rsidRDefault="002C0676" w:rsidP="004102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22 </w:t>
            </w:r>
            <w:r w:rsidR="004102E0">
              <w:rPr>
                <w:sz w:val="28"/>
                <w:szCs w:val="28"/>
              </w:rPr>
              <w:t>173</w:t>
            </w:r>
            <w:r>
              <w:rPr>
                <w:sz w:val="28"/>
                <w:szCs w:val="28"/>
              </w:rPr>
              <w:t>,</w:t>
            </w:r>
            <w:r w:rsidR="004102E0">
              <w:rPr>
                <w:sz w:val="28"/>
                <w:szCs w:val="28"/>
              </w:rPr>
              <w:t>2</w:t>
            </w:r>
          </w:p>
        </w:tc>
      </w:tr>
      <w:tr w:rsidR="002C0676" w:rsidRPr="00AE169C" w:rsidTr="007A367E">
        <w:tc>
          <w:tcPr>
            <w:tcW w:w="884" w:type="dxa"/>
            <w:vMerge/>
          </w:tcPr>
          <w:p w:rsidR="002C0676" w:rsidRPr="00AE169C" w:rsidRDefault="002C0676" w:rsidP="00AB4DA9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2C0676" w:rsidRPr="0003019E" w:rsidRDefault="002C0676" w:rsidP="00161A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86" w:type="dxa"/>
            <w:vAlign w:val="center"/>
          </w:tcPr>
          <w:p w:rsidR="002C0676" w:rsidRPr="00AE169C" w:rsidRDefault="002C0676" w:rsidP="00405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143,6</w:t>
            </w:r>
          </w:p>
        </w:tc>
        <w:tc>
          <w:tcPr>
            <w:tcW w:w="2387" w:type="dxa"/>
            <w:vAlign w:val="center"/>
          </w:tcPr>
          <w:p w:rsidR="002C0676" w:rsidRPr="00AE169C" w:rsidRDefault="002C0676" w:rsidP="007A36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  <w:vAlign w:val="center"/>
          </w:tcPr>
          <w:p w:rsidR="002C0676" w:rsidRPr="006A78E1" w:rsidRDefault="002C0676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  <w:vAlign w:val="center"/>
          </w:tcPr>
          <w:p w:rsidR="002C0676" w:rsidRPr="006A78E1" w:rsidRDefault="002C0676" w:rsidP="00405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143,6</w:t>
            </w:r>
          </w:p>
        </w:tc>
      </w:tr>
      <w:tr w:rsidR="002C0676" w:rsidRPr="00AE169C" w:rsidTr="007A367E">
        <w:tc>
          <w:tcPr>
            <w:tcW w:w="884" w:type="dxa"/>
            <w:vMerge/>
          </w:tcPr>
          <w:p w:rsidR="002C0676" w:rsidRPr="00AE169C" w:rsidRDefault="002C0676" w:rsidP="00AB4DA9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2C0676" w:rsidRDefault="002C0676" w:rsidP="00161A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386" w:type="dxa"/>
            <w:vAlign w:val="center"/>
          </w:tcPr>
          <w:p w:rsidR="002C0676" w:rsidRDefault="002C0676" w:rsidP="00405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87" w:type="dxa"/>
            <w:vAlign w:val="center"/>
          </w:tcPr>
          <w:p w:rsidR="002C0676" w:rsidRDefault="002C0676" w:rsidP="007A36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:rsidR="002C0676" w:rsidRPr="006A78E1" w:rsidRDefault="002C0676" w:rsidP="006A78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51" w:type="dxa"/>
            <w:vAlign w:val="center"/>
          </w:tcPr>
          <w:p w:rsidR="002C0676" w:rsidRDefault="002C0676" w:rsidP="00405FA1">
            <w:pPr>
              <w:jc w:val="center"/>
              <w:rPr>
                <w:sz w:val="28"/>
                <w:szCs w:val="28"/>
              </w:rPr>
            </w:pPr>
          </w:p>
        </w:tc>
      </w:tr>
      <w:tr w:rsidR="002C0676" w:rsidRPr="00AE169C" w:rsidTr="007A367E">
        <w:tc>
          <w:tcPr>
            <w:tcW w:w="884" w:type="dxa"/>
            <w:vMerge w:val="restart"/>
          </w:tcPr>
          <w:p w:rsidR="002C0676" w:rsidRPr="00132863" w:rsidRDefault="002C0676" w:rsidP="00132863">
            <w:pPr>
              <w:rPr>
                <w:sz w:val="28"/>
                <w:szCs w:val="28"/>
              </w:rPr>
            </w:pPr>
            <w:r w:rsidRPr="00132863">
              <w:rPr>
                <w:sz w:val="28"/>
                <w:szCs w:val="28"/>
              </w:rPr>
              <w:lastRenderedPageBreak/>
              <w:t>1.1.</w:t>
            </w:r>
          </w:p>
        </w:tc>
        <w:tc>
          <w:tcPr>
            <w:tcW w:w="4867" w:type="dxa"/>
          </w:tcPr>
          <w:p w:rsidR="002C0676" w:rsidRPr="0003019E" w:rsidRDefault="002C0676" w:rsidP="001328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функций органов местного самоуправления</w:t>
            </w:r>
            <w:r w:rsidRPr="000301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Pr="0003019E">
              <w:rPr>
                <w:sz w:val="28"/>
                <w:szCs w:val="28"/>
              </w:rPr>
              <w:t xml:space="preserve">сего, в </w:t>
            </w:r>
            <w:r>
              <w:rPr>
                <w:sz w:val="28"/>
                <w:szCs w:val="28"/>
              </w:rPr>
              <w:t>том числе:</w:t>
            </w:r>
          </w:p>
        </w:tc>
        <w:tc>
          <w:tcPr>
            <w:tcW w:w="2386" w:type="dxa"/>
            <w:vAlign w:val="center"/>
          </w:tcPr>
          <w:p w:rsidR="002C0676" w:rsidRPr="00AE169C" w:rsidRDefault="002C0676" w:rsidP="004102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</w:t>
            </w:r>
            <w:r w:rsidR="004102E0">
              <w:rPr>
                <w:sz w:val="28"/>
                <w:szCs w:val="28"/>
              </w:rPr>
              <w:t>065</w:t>
            </w:r>
            <w:r>
              <w:rPr>
                <w:sz w:val="28"/>
                <w:szCs w:val="28"/>
              </w:rPr>
              <w:t>,</w:t>
            </w:r>
            <w:r w:rsidR="004102E0">
              <w:rPr>
                <w:sz w:val="28"/>
                <w:szCs w:val="28"/>
              </w:rPr>
              <w:t>4</w:t>
            </w:r>
          </w:p>
        </w:tc>
        <w:tc>
          <w:tcPr>
            <w:tcW w:w="2387" w:type="dxa"/>
            <w:vAlign w:val="center"/>
          </w:tcPr>
          <w:p w:rsidR="002C0676" w:rsidRPr="00AE169C" w:rsidRDefault="002C0676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336" w:type="dxa"/>
            <w:vAlign w:val="center"/>
          </w:tcPr>
          <w:p w:rsidR="002C0676" w:rsidRPr="00BC647A" w:rsidRDefault="002C0676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351" w:type="dxa"/>
            <w:vAlign w:val="center"/>
          </w:tcPr>
          <w:p w:rsidR="002C0676" w:rsidRPr="00BC647A" w:rsidRDefault="002C0676" w:rsidP="004102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22 </w:t>
            </w:r>
            <w:r w:rsidR="004102E0">
              <w:rPr>
                <w:sz w:val="28"/>
                <w:szCs w:val="28"/>
              </w:rPr>
              <w:t>173</w:t>
            </w:r>
            <w:r>
              <w:rPr>
                <w:sz w:val="28"/>
                <w:szCs w:val="28"/>
              </w:rPr>
              <w:t>,</w:t>
            </w:r>
            <w:r w:rsidR="004102E0">
              <w:rPr>
                <w:sz w:val="28"/>
                <w:szCs w:val="28"/>
              </w:rPr>
              <w:t>2</w:t>
            </w:r>
          </w:p>
        </w:tc>
      </w:tr>
      <w:tr w:rsidR="002C0676" w:rsidRPr="00AE169C" w:rsidTr="007A367E">
        <w:tc>
          <w:tcPr>
            <w:tcW w:w="884" w:type="dxa"/>
            <w:vMerge/>
          </w:tcPr>
          <w:p w:rsidR="002C0676" w:rsidRPr="00AE169C" w:rsidRDefault="002C0676" w:rsidP="00132863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2C0676" w:rsidRPr="0003019E" w:rsidRDefault="002C0676" w:rsidP="00132863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386" w:type="dxa"/>
            <w:vAlign w:val="center"/>
          </w:tcPr>
          <w:p w:rsidR="002C0676" w:rsidRPr="00AE169C" w:rsidRDefault="002C0676" w:rsidP="004102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</w:t>
            </w:r>
            <w:r w:rsidR="004102E0">
              <w:rPr>
                <w:sz w:val="28"/>
                <w:szCs w:val="28"/>
              </w:rPr>
              <w:t>065</w:t>
            </w:r>
            <w:r>
              <w:rPr>
                <w:sz w:val="28"/>
                <w:szCs w:val="28"/>
              </w:rPr>
              <w:t>,</w:t>
            </w:r>
            <w:r w:rsidR="004102E0">
              <w:rPr>
                <w:sz w:val="28"/>
                <w:szCs w:val="28"/>
              </w:rPr>
              <w:t>4</w:t>
            </w:r>
          </w:p>
        </w:tc>
        <w:tc>
          <w:tcPr>
            <w:tcW w:w="2387" w:type="dxa"/>
            <w:vAlign w:val="center"/>
          </w:tcPr>
          <w:p w:rsidR="002C0676" w:rsidRPr="00AE169C" w:rsidRDefault="002C0676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336" w:type="dxa"/>
            <w:vAlign w:val="center"/>
          </w:tcPr>
          <w:p w:rsidR="002C0676" w:rsidRPr="00BC647A" w:rsidRDefault="002C0676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351" w:type="dxa"/>
            <w:vAlign w:val="center"/>
          </w:tcPr>
          <w:p w:rsidR="002C0676" w:rsidRPr="00BC647A" w:rsidRDefault="002C0676" w:rsidP="004102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22 </w:t>
            </w:r>
            <w:r w:rsidR="004102E0">
              <w:rPr>
                <w:sz w:val="28"/>
                <w:szCs w:val="28"/>
              </w:rPr>
              <w:t>173</w:t>
            </w:r>
            <w:r>
              <w:rPr>
                <w:sz w:val="28"/>
                <w:szCs w:val="28"/>
              </w:rPr>
              <w:t>,</w:t>
            </w:r>
            <w:r w:rsidR="004102E0">
              <w:rPr>
                <w:sz w:val="28"/>
                <w:szCs w:val="28"/>
              </w:rPr>
              <w:t>2</w:t>
            </w:r>
          </w:p>
        </w:tc>
      </w:tr>
      <w:tr w:rsidR="002C0676" w:rsidRPr="00AE169C" w:rsidTr="004F5675">
        <w:tc>
          <w:tcPr>
            <w:tcW w:w="884" w:type="dxa"/>
            <w:vMerge/>
          </w:tcPr>
          <w:p w:rsidR="002C0676" w:rsidRPr="00AE169C" w:rsidRDefault="002C0676" w:rsidP="00132863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2C0676" w:rsidRPr="0003019E" w:rsidRDefault="002C0676" w:rsidP="001328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86" w:type="dxa"/>
          </w:tcPr>
          <w:p w:rsidR="002C0676" w:rsidRPr="00AD1AD6" w:rsidRDefault="002C0676" w:rsidP="0013286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2C0676" w:rsidRPr="00AD1AD6" w:rsidRDefault="002C0676" w:rsidP="0013286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2C0676" w:rsidRPr="00AD1AD6" w:rsidRDefault="002C0676" w:rsidP="0013286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2C0676" w:rsidRPr="00AD1AD6" w:rsidRDefault="002C0676" w:rsidP="0013286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2C0676" w:rsidRPr="00AE169C" w:rsidTr="004F5675">
        <w:tc>
          <w:tcPr>
            <w:tcW w:w="884" w:type="dxa"/>
            <w:vMerge/>
          </w:tcPr>
          <w:p w:rsidR="002C0676" w:rsidRPr="00AE169C" w:rsidRDefault="002C0676" w:rsidP="00132863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2C0676" w:rsidRDefault="002C0676" w:rsidP="001328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386" w:type="dxa"/>
          </w:tcPr>
          <w:p w:rsidR="002C0676" w:rsidRPr="00AD1AD6" w:rsidRDefault="002C0676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2C0676" w:rsidRPr="00AD1AD6" w:rsidRDefault="002C0676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2C0676" w:rsidRPr="00AD1AD6" w:rsidRDefault="002C0676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2C0676" w:rsidRPr="00AD1AD6" w:rsidRDefault="002C0676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2C0676" w:rsidRPr="00AE169C" w:rsidTr="007A367E">
        <w:tc>
          <w:tcPr>
            <w:tcW w:w="884" w:type="dxa"/>
            <w:vMerge w:val="restart"/>
          </w:tcPr>
          <w:p w:rsidR="002C0676" w:rsidRPr="006A78E1" w:rsidRDefault="002C0676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2</w:t>
            </w:r>
            <w:r w:rsidRPr="006A78E1">
              <w:rPr>
                <w:sz w:val="28"/>
                <w:szCs w:val="28"/>
              </w:rPr>
              <w:t>.</w:t>
            </w:r>
          </w:p>
        </w:tc>
        <w:tc>
          <w:tcPr>
            <w:tcW w:w="4867" w:type="dxa"/>
          </w:tcPr>
          <w:p w:rsidR="002C0676" w:rsidRPr="00E20E9F" w:rsidRDefault="002C0676" w:rsidP="00455F3A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Осуществление внутреннего муниципального финансового контроля и контроля в сфере закупок товаров, работ, услуг для осуществления муниципальных нужд</w:t>
            </w:r>
            <w:r>
              <w:rPr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386" w:type="dxa"/>
            <w:vAlign w:val="center"/>
          </w:tcPr>
          <w:p w:rsidR="002C067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  <w:vAlign w:val="center"/>
          </w:tcPr>
          <w:p w:rsidR="002C067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  <w:vAlign w:val="center"/>
          </w:tcPr>
          <w:p w:rsidR="002C0676" w:rsidRPr="006A78E1" w:rsidRDefault="002C0676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  <w:vAlign w:val="center"/>
          </w:tcPr>
          <w:p w:rsidR="002C0676" w:rsidRPr="006A78E1" w:rsidRDefault="002C0676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0,0</w:t>
            </w:r>
          </w:p>
        </w:tc>
      </w:tr>
      <w:tr w:rsidR="002C0676" w:rsidRPr="00AE169C" w:rsidTr="00DC2C15">
        <w:tc>
          <w:tcPr>
            <w:tcW w:w="884" w:type="dxa"/>
            <w:vMerge/>
          </w:tcPr>
          <w:p w:rsidR="002C0676" w:rsidRPr="00AE169C" w:rsidRDefault="002C0676" w:rsidP="00455F3A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2C0676" w:rsidRPr="0003019E" w:rsidRDefault="002C0676" w:rsidP="00455F3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38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2C0676" w:rsidRPr="00AE169C" w:rsidTr="00DC2C15">
        <w:tc>
          <w:tcPr>
            <w:tcW w:w="884" w:type="dxa"/>
            <w:vMerge/>
          </w:tcPr>
          <w:p w:rsidR="002C0676" w:rsidRPr="00AE169C" w:rsidRDefault="002C0676" w:rsidP="00455F3A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2C0676" w:rsidRPr="0003019E" w:rsidRDefault="002C0676" w:rsidP="00455F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8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2C0676" w:rsidRPr="00AE169C" w:rsidTr="00DC2C15">
        <w:tc>
          <w:tcPr>
            <w:tcW w:w="884" w:type="dxa"/>
            <w:vMerge/>
          </w:tcPr>
          <w:p w:rsidR="002C0676" w:rsidRPr="00AE169C" w:rsidRDefault="002C0676" w:rsidP="00455F3A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2C0676" w:rsidRDefault="002C0676" w:rsidP="00455F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38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2C0676" w:rsidRPr="00AE169C" w:rsidTr="00DC2C15">
        <w:tc>
          <w:tcPr>
            <w:tcW w:w="884" w:type="dxa"/>
            <w:vMerge w:val="restart"/>
          </w:tcPr>
          <w:p w:rsidR="002C0676" w:rsidRDefault="002C0676" w:rsidP="00F60431">
            <w:pPr>
              <w:spacing w:line="219" w:lineRule="exact"/>
              <w:jc w:val="center"/>
              <w:rPr>
                <w:sz w:val="28"/>
                <w:szCs w:val="28"/>
              </w:rPr>
            </w:pPr>
          </w:p>
          <w:p w:rsidR="002C0676" w:rsidRPr="00AE169C" w:rsidRDefault="002C0676" w:rsidP="00F60431">
            <w:pPr>
              <w:spacing w:line="219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4867" w:type="dxa"/>
          </w:tcPr>
          <w:p w:rsidR="002C0676" w:rsidRDefault="002C0676" w:rsidP="00455F3A">
            <w:pPr>
              <w:rPr>
                <w:sz w:val="28"/>
                <w:szCs w:val="28"/>
              </w:rPr>
            </w:pPr>
            <w:r w:rsidRPr="00236458">
              <w:rPr>
                <w:sz w:val="28"/>
                <w:szCs w:val="28"/>
              </w:rPr>
              <w:t xml:space="preserve">Поощрение региональных и муниципальных управленческих команд за счет межбюджетного </w:t>
            </w:r>
            <w:r w:rsidRPr="00236458">
              <w:rPr>
                <w:sz w:val="28"/>
                <w:szCs w:val="28"/>
              </w:rPr>
              <w:lastRenderedPageBreak/>
              <w:t>трансферта в форме дотации (гранта) из федерального бюджета за достижение показателей деятельности исполнительных органов субъектов Российской Федерации</w:t>
            </w:r>
          </w:p>
        </w:tc>
        <w:tc>
          <w:tcPr>
            <w:tcW w:w="238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91,1</w:t>
            </w:r>
          </w:p>
        </w:tc>
        <w:tc>
          <w:tcPr>
            <w:tcW w:w="2387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91,1</w:t>
            </w:r>
          </w:p>
        </w:tc>
      </w:tr>
      <w:tr w:rsidR="002C0676" w:rsidRPr="00AE169C" w:rsidTr="00DC2C15">
        <w:tc>
          <w:tcPr>
            <w:tcW w:w="884" w:type="dxa"/>
            <w:vMerge/>
          </w:tcPr>
          <w:p w:rsidR="002C0676" w:rsidRPr="00AE169C" w:rsidRDefault="002C0676" w:rsidP="00455F3A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2C0676" w:rsidRDefault="002C0676" w:rsidP="00455F3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38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2C0676" w:rsidRPr="00AE169C" w:rsidTr="00DC2C15">
        <w:tc>
          <w:tcPr>
            <w:tcW w:w="884" w:type="dxa"/>
            <w:vMerge/>
          </w:tcPr>
          <w:p w:rsidR="002C0676" w:rsidRPr="00AE169C" w:rsidRDefault="002C0676" w:rsidP="00455F3A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2C0676" w:rsidRDefault="002C0676" w:rsidP="00455F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38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91,1</w:t>
            </w:r>
          </w:p>
        </w:tc>
        <w:tc>
          <w:tcPr>
            <w:tcW w:w="2387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2C0676" w:rsidRPr="00AD1AD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91,1</w:t>
            </w:r>
          </w:p>
        </w:tc>
      </w:tr>
      <w:tr w:rsidR="002C0676" w:rsidRPr="00AE169C" w:rsidTr="00DC2C15">
        <w:tc>
          <w:tcPr>
            <w:tcW w:w="884" w:type="dxa"/>
            <w:vMerge/>
          </w:tcPr>
          <w:p w:rsidR="002C0676" w:rsidRPr="00AE169C" w:rsidRDefault="002C0676" w:rsidP="00455F3A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2C0676" w:rsidRDefault="002C0676" w:rsidP="00455F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386" w:type="dxa"/>
          </w:tcPr>
          <w:p w:rsidR="002C067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2C067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2C067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2C0676" w:rsidRDefault="002C0676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A021FE" w:rsidRPr="006A78E1" w:rsidTr="00611A19">
        <w:tc>
          <w:tcPr>
            <w:tcW w:w="884" w:type="dxa"/>
            <w:vMerge w:val="restart"/>
          </w:tcPr>
          <w:p w:rsidR="00A021FE" w:rsidRPr="006A78E1" w:rsidRDefault="00A021FE" w:rsidP="00F6043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4</w:t>
            </w:r>
            <w:r w:rsidRPr="006A78E1">
              <w:rPr>
                <w:sz w:val="28"/>
                <w:szCs w:val="28"/>
              </w:rPr>
              <w:t>.</w:t>
            </w:r>
          </w:p>
        </w:tc>
        <w:tc>
          <w:tcPr>
            <w:tcW w:w="4867" w:type="dxa"/>
          </w:tcPr>
          <w:p w:rsidR="00A021FE" w:rsidRDefault="00A021FE" w:rsidP="00611A19">
            <w:pPr>
              <w:rPr>
                <w:sz w:val="28"/>
                <w:szCs w:val="28"/>
              </w:rPr>
            </w:pPr>
            <w:r w:rsidRPr="00CC320A">
              <w:rPr>
                <w:sz w:val="28"/>
                <w:szCs w:val="28"/>
              </w:rPr>
              <w:t>Иные межбюджетные трансферты на поощрение за лучшие практики деятельности органов местного самоуправления</w:t>
            </w:r>
          </w:p>
          <w:p w:rsidR="00A021FE" w:rsidRPr="00E20E9F" w:rsidRDefault="00A021FE" w:rsidP="00611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2386" w:type="dxa"/>
            <w:vAlign w:val="center"/>
          </w:tcPr>
          <w:p w:rsidR="00A021FE" w:rsidRDefault="00A021FE" w:rsidP="00F60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  <w:tc>
          <w:tcPr>
            <w:tcW w:w="2387" w:type="dxa"/>
            <w:vAlign w:val="center"/>
          </w:tcPr>
          <w:p w:rsidR="00A021FE" w:rsidRDefault="00A021FE" w:rsidP="00611A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  <w:vAlign w:val="center"/>
          </w:tcPr>
          <w:p w:rsidR="00A021FE" w:rsidRPr="006A78E1" w:rsidRDefault="00A021FE" w:rsidP="00611A19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  <w:vAlign w:val="center"/>
          </w:tcPr>
          <w:p w:rsidR="00A021FE" w:rsidRPr="006A78E1" w:rsidRDefault="00A021FE" w:rsidP="00F60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</w:tr>
      <w:tr w:rsidR="00A021FE" w:rsidRPr="00AD1AD6" w:rsidTr="00611A19">
        <w:tc>
          <w:tcPr>
            <w:tcW w:w="884" w:type="dxa"/>
            <w:vMerge/>
          </w:tcPr>
          <w:p w:rsidR="00A021FE" w:rsidRPr="00AE169C" w:rsidRDefault="00A021FE" w:rsidP="00611A19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A021FE" w:rsidRPr="0003019E" w:rsidRDefault="00A021FE" w:rsidP="00611A19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386" w:type="dxa"/>
          </w:tcPr>
          <w:p w:rsidR="00A021FE" w:rsidRPr="00AD1AD6" w:rsidRDefault="00A021FE" w:rsidP="00611A19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A021FE" w:rsidRPr="00AD1AD6" w:rsidRDefault="00A021FE" w:rsidP="00611A19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A021FE" w:rsidRPr="00AD1AD6" w:rsidRDefault="00A021FE" w:rsidP="00611A19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A021FE" w:rsidRPr="00AD1AD6" w:rsidRDefault="00A021FE" w:rsidP="00611A19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A021FE" w:rsidRPr="00AD1AD6" w:rsidTr="00611A19">
        <w:tc>
          <w:tcPr>
            <w:tcW w:w="884" w:type="dxa"/>
            <w:vMerge/>
          </w:tcPr>
          <w:p w:rsidR="00A021FE" w:rsidRPr="00AE169C" w:rsidRDefault="00A021FE" w:rsidP="00611A19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A021FE" w:rsidRPr="0003019E" w:rsidRDefault="00A021FE" w:rsidP="00161A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субсидии </w:t>
            </w:r>
            <w:r w:rsidRPr="0003019E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86" w:type="dxa"/>
          </w:tcPr>
          <w:p w:rsidR="00A021FE" w:rsidRPr="00AD1AD6" w:rsidRDefault="00A021FE" w:rsidP="00F60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  <w:tc>
          <w:tcPr>
            <w:tcW w:w="2387" w:type="dxa"/>
          </w:tcPr>
          <w:p w:rsidR="00A021FE" w:rsidRPr="00AD1AD6" w:rsidRDefault="00A021FE" w:rsidP="00611A19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A021FE" w:rsidRPr="00AD1AD6" w:rsidRDefault="00A021FE" w:rsidP="00611A19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A021FE" w:rsidRPr="00AD1AD6" w:rsidRDefault="00A021FE" w:rsidP="00F60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</w:tr>
      <w:tr w:rsidR="00A021FE" w:rsidRPr="00AD1AD6" w:rsidTr="00611A19">
        <w:tc>
          <w:tcPr>
            <w:tcW w:w="884" w:type="dxa"/>
            <w:vMerge/>
          </w:tcPr>
          <w:p w:rsidR="00A021FE" w:rsidRPr="00AE169C" w:rsidRDefault="00A021FE" w:rsidP="00611A19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A021FE" w:rsidRDefault="00A021FE" w:rsidP="00161A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386" w:type="dxa"/>
          </w:tcPr>
          <w:p w:rsidR="00A021FE" w:rsidRDefault="00A021FE" w:rsidP="00F60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A021FE" w:rsidRPr="00AD1AD6" w:rsidRDefault="00A021FE" w:rsidP="00611A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A021FE" w:rsidRPr="00AD1AD6" w:rsidRDefault="00A021FE" w:rsidP="00611A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A021FE" w:rsidRDefault="00A021FE" w:rsidP="00F60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CC320A" w:rsidRPr="00AE169C" w:rsidTr="00611A19">
        <w:tc>
          <w:tcPr>
            <w:tcW w:w="884" w:type="dxa"/>
          </w:tcPr>
          <w:p w:rsidR="00CC320A" w:rsidRPr="00AE169C" w:rsidRDefault="00CC320A" w:rsidP="00611A19">
            <w:pPr>
              <w:spacing w:line="219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4867" w:type="dxa"/>
          </w:tcPr>
          <w:p w:rsidR="00CC320A" w:rsidRPr="00AE169C" w:rsidRDefault="00CC320A" w:rsidP="00611A19">
            <w:pPr>
              <w:rPr>
                <w:sz w:val="28"/>
                <w:szCs w:val="28"/>
              </w:rPr>
            </w:pPr>
          </w:p>
        </w:tc>
        <w:tc>
          <w:tcPr>
            <w:tcW w:w="2386" w:type="dxa"/>
            <w:vAlign w:val="center"/>
          </w:tcPr>
          <w:p w:rsidR="00CC320A" w:rsidRPr="00AE169C" w:rsidRDefault="00CC320A" w:rsidP="004102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</w:t>
            </w:r>
            <w:r w:rsidR="00267387">
              <w:rPr>
                <w:sz w:val="28"/>
                <w:szCs w:val="28"/>
              </w:rPr>
              <w:t>2</w:t>
            </w:r>
            <w:r w:rsidR="004102E0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>,</w:t>
            </w:r>
            <w:r w:rsidR="004102E0">
              <w:rPr>
                <w:sz w:val="28"/>
                <w:szCs w:val="28"/>
              </w:rPr>
              <w:t>0</w:t>
            </w:r>
          </w:p>
        </w:tc>
        <w:tc>
          <w:tcPr>
            <w:tcW w:w="2387" w:type="dxa"/>
            <w:vAlign w:val="center"/>
          </w:tcPr>
          <w:p w:rsidR="00CC320A" w:rsidRPr="00AE169C" w:rsidRDefault="00CC320A" w:rsidP="00611A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336" w:type="dxa"/>
            <w:vAlign w:val="center"/>
          </w:tcPr>
          <w:p w:rsidR="00CC320A" w:rsidRPr="00BC647A" w:rsidRDefault="00CC320A" w:rsidP="00611A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7 553,9</w:t>
            </w:r>
          </w:p>
        </w:tc>
        <w:tc>
          <w:tcPr>
            <w:tcW w:w="2351" w:type="dxa"/>
            <w:vAlign w:val="center"/>
          </w:tcPr>
          <w:p w:rsidR="00CC320A" w:rsidRPr="00BC647A" w:rsidRDefault="00CC320A" w:rsidP="004102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22 </w:t>
            </w:r>
            <w:r w:rsidR="00267387">
              <w:rPr>
                <w:sz w:val="28"/>
                <w:szCs w:val="28"/>
              </w:rPr>
              <w:t>3</w:t>
            </w:r>
            <w:r w:rsidR="004102E0">
              <w:rPr>
                <w:sz w:val="28"/>
                <w:szCs w:val="28"/>
              </w:rPr>
              <w:t>1</w:t>
            </w:r>
            <w:r w:rsidR="00267387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</w:t>
            </w:r>
            <w:r w:rsidR="004102E0">
              <w:rPr>
                <w:sz w:val="28"/>
                <w:szCs w:val="28"/>
              </w:rPr>
              <w:t>8</w:t>
            </w:r>
          </w:p>
        </w:tc>
      </w:tr>
    </w:tbl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p w:rsidR="00132863" w:rsidRDefault="00132863" w:rsidP="00163BDC">
      <w:pPr>
        <w:spacing w:line="219" w:lineRule="exact"/>
        <w:rPr>
          <w:sz w:val="28"/>
          <w:szCs w:val="28"/>
        </w:rPr>
      </w:pPr>
    </w:p>
    <w:p w:rsidR="00812754" w:rsidRDefault="00812754" w:rsidP="000D4416">
      <w:pPr>
        <w:ind w:left="360"/>
        <w:jc w:val="center"/>
        <w:rPr>
          <w:sz w:val="28"/>
          <w:szCs w:val="28"/>
        </w:rPr>
      </w:pPr>
    </w:p>
    <w:p w:rsidR="00163BDC" w:rsidRPr="00CF118A" w:rsidRDefault="000D4416" w:rsidP="000D4416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5.</w:t>
      </w:r>
      <w:r w:rsidRPr="003E4810">
        <w:rPr>
          <w:sz w:val="28"/>
          <w:szCs w:val="28"/>
        </w:rPr>
        <w:t>Прогнозная (справочная) оценка объемов привлечения средств федерального</w:t>
      </w:r>
      <w:r>
        <w:rPr>
          <w:sz w:val="28"/>
          <w:szCs w:val="28"/>
        </w:rPr>
        <w:t xml:space="preserve"> бюджета</w:t>
      </w:r>
      <w:r w:rsidRPr="003E4810">
        <w:rPr>
          <w:sz w:val="28"/>
          <w:szCs w:val="28"/>
        </w:rPr>
        <w:t>, областного бюджета, бюджетов государственных внебюджетных фондов, физических и юридических лиц на решение задач комплекса процессных мероприятий</w:t>
      </w: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5047"/>
        <w:gridCol w:w="3260"/>
        <w:gridCol w:w="3260"/>
        <w:gridCol w:w="3260"/>
      </w:tblGrid>
      <w:tr w:rsidR="00163BDC" w:rsidRPr="00CF118A" w:rsidTr="00CC1919">
        <w:trPr>
          <w:trHeight w:val="300"/>
        </w:trPr>
        <w:tc>
          <w:tcPr>
            <w:tcW w:w="5047" w:type="dxa"/>
            <w:vMerge w:val="restart"/>
          </w:tcPr>
          <w:p w:rsidR="00163BDC" w:rsidRPr="00CF118A" w:rsidRDefault="00163BDC" w:rsidP="002F6AD7">
            <w:pPr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Источник финансового обеспечения</w:t>
            </w:r>
          </w:p>
        </w:tc>
        <w:tc>
          <w:tcPr>
            <w:tcW w:w="9780" w:type="dxa"/>
            <w:gridSpan w:val="3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Оценка расходов</w:t>
            </w:r>
            <w:r w:rsidR="00ED0B89">
              <w:rPr>
                <w:sz w:val="28"/>
                <w:szCs w:val="28"/>
              </w:rPr>
              <w:t xml:space="preserve"> по годам</w:t>
            </w:r>
            <w:r w:rsidR="007A367E">
              <w:rPr>
                <w:sz w:val="28"/>
                <w:szCs w:val="28"/>
              </w:rPr>
              <w:t xml:space="preserve">, </w:t>
            </w:r>
            <w:r w:rsidRPr="00CF118A">
              <w:rPr>
                <w:sz w:val="28"/>
                <w:szCs w:val="28"/>
              </w:rPr>
              <w:t>тыс. руб.</w:t>
            </w:r>
          </w:p>
        </w:tc>
      </w:tr>
      <w:tr w:rsidR="00163BDC" w:rsidRPr="00CF118A" w:rsidTr="00CC1919">
        <w:trPr>
          <w:trHeight w:val="317"/>
        </w:trPr>
        <w:tc>
          <w:tcPr>
            <w:tcW w:w="5047" w:type="dxa"/>
            <w:vMerge/>
          </w:tcPr>
          <w:p w:rsidR="00163BDC" w:rsidRPr="00CF118A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2025г.</w:t>
            </w:r>
          </w:p>
        </w:tc>
        <w:tc>
          <w:tcPr>
            <w:tcW w:w="3260" w:type="dxa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2026г.</w:t>
            </w:r>
          </w:p>
        </w:tc>
        <w:tc>
          <w:tcPr>
            <w:tcW w:w="3260" w:type="dxa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2027г.</w:t>
            </w:r>
          </w:p>
        </w:tc>
      </w:tr>
      <w:tr w:rsidR="00163BDC" w:rsidRPr="00AE169C" w:rsidTr="00CC1919">
        <w:trPr>
          <w:trHeight w:val="300"/>
        </w:trPr>
        <w:tc>
          <w:tcPr>
            <w:tcW w:w="5047" w:type="dxa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4</w:t>
            </w:r>
          </w:p>
        </w:tc>
      </w:tr>
      <w:tr w:rsidR="00163BDC" w:rsidRPr="00AE169C" w:rsidTr="00CC1919">
        <w:trPr>
          <w:trHeight w:val="300"/>
        </w:trPr>
        <w:tc>
          <w:tcPr>
            <w:tcW w:w="5047" w:type="dxa"/>
          </w:tcPr>
          <w:p w:rsidR="00163BDC" w:rsidRPr="00AB5A59" w:rsidRDefault="00163BDC" w:rsidP="001C62E6">
            <w:pPr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Всего</w:t>
            </w:r>
          </w:p>
        </w:tc>
        <w:tc>
          <w:tcPr>
            <w:tcW w:w="3260" w:type="dxa"/>
          </w:tcPr>
          <w:p w:rsidR="00163BDC" w:rsidRPr="00AB5A59" w:rsidRDefault="00405FA1" w:rsidP="00405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</w:t>
            </w:r>
            <w:r w:rsidR="00B93FA1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</w:tr>
      <w:tr w:rsidR="00163BDC" w:rsidRPr="00AE169C" w:rsidTr="00CC1919">
        <w:trPr>
          <w:trHeight w:val="300"/>
        </w:trPr>
        <w:tc>
          <w:tcPr>
            <w:tcW w:w="5047" w:type="dxa"/>
          </w:tcPr>
          <w:p w:rsidR="00163BDC" w:rsidRPr="00AB5A59" w:rsidRDefault="00163BDC" w:rsidP="002F6AD7">
            <w:pPr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3260" w:type="dxa"/>
          </w:tcPr>
          <w:p w:rsidR="00163BDC" w:rsidRPr="00AB5A59" w:rsidRDefault="00C8434C" w:rsidP="00C843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  <w:r w:rsidR="00163BDC" w:rsidRPr="00AB5A59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</w:tr>
      <w:tr w:rsidR="00163BDC" w:rsidRPr="00AE169C" w:rsidTr="00CC1919">
        <w:trPr>
          <w:trHeight w:val="300"/>
        </w:trPr>
        <w:tc>
          <w:tcPr>
            <w:tcW w:w="5047" w:type="dxa"/>
          </w:tcPr>
          <w:p w:rsidR="00163BDC" w:rsidRPr="00AB5A59" w:rsidRDefault="00163BDC" w:rsidP="002F6AD7">
            <w:pPr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3260" w:type="dxa"/>
          </w:tcPr>
          <w:p w:rsidR="00163BDC" w:rsidRPr="00AB5A59" w:rsidRDefault="00C8434C" w:rsidP="00C843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  <w:r w:rsidR="00B93FA1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</w:tr>
      <w:tr w:rsidR="007A367E" w:rsidRPr="00AE169C" w:rsidTr="00CC1919">
        <w:trPr>
          <w:trHeight w:val="300"/>
        </w:trPr>
        <w:tc>
          <w:tcPr>
            <w:tcW w:w="5047" w:type="dxa"/>
          </w:tcPr>
          <w:p w:rsidR="007A367E" w:rsidRPr="00AB5A59" w:rsidRDefault="007A367E" w:rsidP="007A367E">
            <w:pPr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государственные внебюджетные фонды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</w:tr>
      <w:tr w:rsidR="007A367E" w:rsidRPr="00AE169C" w:rsidTr="00CC1919">
        <w:trPr>
          <w:trHeight w:val="300"/>
        </w:trPr>
        <w:tc>
          <w:tcPr>
            <w:tcW w:w="5047" w:type="dxa"/>
          </w:tcPr>
          <w:p w:rsidR="007A367E" w:rsidRPr="00AB5A59" w:rsidRDefault="007A367E" w:rsidP="007A367E">
            <w:pPr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физические и юридические лица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</w:tr>
    </w:tbl>
    <w:p w:rsidR="00B634D4" w:rsidRPr="00B634D4" w:rsidRDefault="00B634D4" w:rsidP="00B634D4">
      <w:pPr>
        <w:pStyle w:val="a4"/>
        <w:spacing w:line="233" w:lineRule="auto"/>
        <w:rPr>
          <w:sz w:val="20"/>
          <w:szCs w:val="20"/>
        </w:rPr>
      </w:pPr>
    </w:p>
    <w:p w:rsidR="00B634D4" w:rsidRPr="00B634D4" w:rsidRDefault="00B634D4" w:rsidP="00B634D4">
      <w:pPr>
        <w:spacing w:line="233" w:lineRule="auto"/>
        <w:ind w:left="360"/>
        <w:jc w:val="center"/>
        <w:rPr>
          <w:sz w:val="20"/>
          <w:szCs w:val="20"/>
        </w:rPr>
      </w:pPr>
    </w:p>
    <w:p w:rsidR="000B2DB1" w:rsidRDefault="000B2DB1" w:rsidP="00ED0B89">
      <w:pPr>
        <w:spacing w:line="233" w:lineRule="auto"/>
        <w:ind w:left="360"/>
        <w:jc w:val="center"/>
        <w:rPr>
          <w:rFonts w:eastAsia="Times New Roman"/>
          <w:bCs/>
          <w:sz w:val="28"/>
          <w:szCs w:val="28"/>
        </w:rPr>
      </w:pPr>
    </w:p>
    <w:p w:rsidR="00ED0B89" w:rsidRDefault="00ED0B89" w:rsidP="00ED0B89">
      <w:pPr>
        <w:spacing w:line="233" w:lineRule="auto"/>
        <w:ind w:left="360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6.</w:t>
      </w:r>
      <w:r w:rsidRPr="00040B40">
        <w:rPr>
          <w:rFonts w:eastAsia="Times New Roman"/>
          <w:bCs/>
          <w:sz w:val="28"/>
          <w:szCs w:val="28"/>
        </w:rPr>
        <w:t>Сведения о порядке сбора информации и методике расчета показателей комплекса процессных мероприятий</w:t>
      </w:r>
    </w:p>
    <w:p w:rsidR="00ED0B89" w:rsidRPr="00040B40" w:rsidRDefault="00ED0B89" w:rsidP="00ED0B89">
      <w:pPr>
        <w:spacing w:line="233" w:lineRule="auto"/>
        <w:ind w:left="360"/>
        <w:jc w:val="center"/>
        <w:rPr>
          <w:sz w:val="20"/>
          <w:szCs w:val="20"/>
        </w:rPr>
      </w:pPr>
    </w:p>
    <w:tbl>
      <w:tblPr>
        <w:tblStyle w:val="a3"/>
        <w:tblW w:w="15253" w:type="dxa"/>
        <w:tblInd w:w="23" w:type="dxa"/>
        <w:tblLayout w:type="fixed"/>
        <w:tblLook w:val="04A0" w:firstRow="1" w:lastRow="0" w:firstColumn="1" w:lastColumn="0" w:noHBand="0" w:noVBand="1"/>
      </w:tblPr>
      <w:tblGrid>
        <w:gridCol w:w="511"/>
        <w:gridCol w:w="2329"/>
        <w:gridCol w:w="647"/>
        <w:gridCol w:w="2268"/>
        <w:gridCol w:w="1560"/>
        <w:gridCol w:w="1134"/>
        <w:gridCol w:w="1984"/>
        <w:gridCol w:w="1559"/>
        <w:gridCol w:w="1418"/>
        <w:gridCol w:w="1843"/>
      </w:tblGrid>
      <w:tr w:rsidR="00ED0B89" w:rsidTr="003F7F99">
        <w:tc>
          <w:tcPr>
            <w:tcW w:w="511" w:type="dxa"/>
          </w:tcPr>
          <w:p w:rsidR="00ED0B89" w:rsidRPr="00F825B1" w:rsidRDefault="00ED0B89" w:rsidP="003F7F99">
            <w:pPr>
              <w:rPr>
                <w:sz w:val="24"/>
                <w:szCs w:val="24"/>
              </w:rPr>
            </w:pPr>
            <w:r w:rsidRPr="00F825B1">
              <w:rPr>
                <w:sz w:val="24"/>
                <w:szCs w:val="24"/>
              </w:rPr>
              <w:t>№п/п</w:t>
            </w:r>
          </w:p>
        </w:tc>
        <w:tc>
          <w:tcPr>
            <w:tcW w:w="2329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647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Ед.изм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(по ОКЕИ)</w:t>
            </w:r>
          </w:p>
        </w:tc>
        <w:tc>
          <w:tcPr>
            <w:tcW w:w="2268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proofErr w:type="gramStart"/>
            <w:r w:rsidRPr="000024AC">
              <w:rPr>
                <w:sz w:val="24"/>
                <w:szCs w:val="24"/>
              </w:rPr>
              <w:t>Определение  показателя</w:t>
            </w:r>
            <w:proofErr w:type="gramEnd"/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</w:t>
            </w:r>
            <w:r w:rsidRPr="000024AC">
              <w:rPr>
                <w:sz w:val="24"/>
                <w:szCs w:val="24"/>
              </w:rPr>
              <w:t xml:space="preserve"> показателя </w:t>
            </w:r>
          </w:p>
        </w:tc>
        <w:tc>
          <w:tcPr>
            <w:tcW w:w="1134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расчета</w:t>
            </w:r>
          </w:p>
        </w:tc>
        <w:tc>
          <w:tcPr>
            <w:tcW w:w="1984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Алгоритм формирования (формула)</w:t>
            </w:r>
            <w:r>
              <w:rPr>
                <w:sz w:val="24"/>
                <w:szCs w:val="24"/>
              </w:rPr>
              <w:t xml:space="preserve"> и </w:t>
            </w:r>
            <w:proofErr w:type="spellStart"/>
            <w:proofErr w:type="gramStart"/>
            <w:r>
              <w:rPr>
                <w:sz w:val="24"/>
                <w:szCs w:val="24"/>
              </w:rPr>
              <w:t>методологичес</w:t>
            </w:r>
            <w:proofErr w:type="spellEnd"/>
            <w:r>
              <w:rPr>
                <w:sz w:val="24"/>
                <w:szCs w:val="24"/>
              </w:rPr>
              <w:t>-кие</w:t>
            </w:r>
            <w:proofErr w:type="gramEnd"/>
            <w:r>
              <w:rPr>
                <w:sz w:val="24"/>
                <w:szCs w:val="24"/>
              </w:rPr>
              <w:t xml:space="preserve"> пояснения к </w:t>
            </w:r>
            <w:r w:rsidRPr="000024AC">
              <w:rPr>
                <w:sz w:val="24"/>
                <w:szCs w:val="24"/>
              </w:rPr>
              <w:t>показател</w:t>
            </w:r>
            <w:r>
              <w:rPr>
                <w:sz w:val="24"/>
                <w:szCs w:val="24"/>
              </w:rPr>
              <w:t>ю</w:t>
            </w:r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Показатели, </w:t>
            </w:r>
            <w:proofErr w:type="spellStart"/>
            <w:proofErr w:type="gramStart"/>
            <w:r w:rsidRPr="000024AC">
              <w:rPr>
                <w:sz w:val="24"/>
                <w:szCs w:val="24"/>
              </w:rPr>
              <w:t>используе</w:t>
            </w:r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мые</w:t>
            </w:r>
            <w:proofErr w:type="spellEnd"/>
            <w:proofErr w:type="gramEnd"/>
            <w:r w:rsidRPr="000024AC">
              <w:rPr>
                <w:sz w:val="24"/>
                <w:szCs w:val="24"/>
              </w:rPr>
              <w:t xml:space="preserve"> в формуле</w:t>
            </w:r>
          </w:p>
        </w:tc>
        <w:tc>
          <w:tcPr>
            <w:tcW w:w="1418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Метод сбора информации, индекс формы отчетности</w:t>
            </w:r>
          </w:p>
        </w:tc>
        <w:tc>
          <w:tcPr>
            <w:tcW w:w="1843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Ответственны</w:t>
            </w:r>
            <w:r>
              <w:rPr>
                <w:sz w:val="24"/>
                <w:szCs w:val="24"/>
              </w:rPr>
              <w:t>е</w:t>
            </w:r>
            <w:r w:rsidRPr="000024AC">
              <w:rPr>
                <w:sz w:val="24"/>
                <w:szCs w:val="24"/>
              </w:rPr>
              <w:t xml:space="preserve"> за сбор данных по показателю </w:t>
            </w:r>
          </w:p>
        </w:tc>
      </w:tr>
      <w:tr w:rsidR="00ED0B89" w:rsidTr="003F7F99">
        <w:tc>
          <w:tcPr>
            <w:tcW w:w="511" w:type="dxa"/>
          </w:tcPr>
          <w:p w:rsidR="00ED0B89" w:rsidRPr="00F825B1" w:rsidRDefault="00ED0B8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29" w:type="dxa"/>
          </w:tcPr>
          <w:p w:rsidR="00ED0B89" w:rsidRPr="000024AC" w:rsidRDefault="00ED0B89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2</w:t>
            </w:r>
          </w:p>
        </w:tc>
        <w:tc>
          <w:tcPr>
            <w:tcW w:w="647" w:type="dxa"/>
          </w:tcPr>
          <w:p w:rsidR="00ED0B89" w:rsidRPr="000024AC" w:rsidRDefault="00ED0B89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ED0B89" w:rsidRPr="000024AC" w:rsidRDefault="00ED0B89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ED0B89" w:rsidRPr="000024AC" w:rsidRDefault="00ED0B89" w:rsidP="003F7F99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ED0B89" w:rsidRPr="000024AC" w:rsidRDefault="00ED0B8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ED0B89" w:rsidRPr="000024AC" w:rsidRDefault="00ED0B8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ED0B89" w:rsidRPr="000024AC" w:rsidRDefault="00ED0B8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ED0B89" w:rsidRPr="000024AC" w:rsidRDefault="00ED0B8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ED0B89" w:rsidRPr="000024AC" w:rsidRDefault="00ED0B89" w:rsidP="003F7F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0B89" w:rsidTr="003F7F99">
        <w:tc>
          <w:tcPr>
            <w:tcW w:w="511" w:type="dxa"/>
          </w:tcPr>
          <w:p w:rsidR="00ED0B89" w:rsidRPr="00AC76CB" w:rsidRDefault="00ED0B8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329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Размещение на официальном сайте администрации </w:t>
            </w:r>
            <w:r>
              <w:rPr>
                <w:sz w:val="24"/>
                <w:szCs w:val="24"/>
              </w:rPr>
              <w:t>округа</w:t>
            </w:r>
            <w:r w:rsidRPr="000024AC">
              <w:rPr>
                <w:sz w:val="24"/>
                <w:szCs w:val="24"/>
              </w:rPr>
              <w:t xml:space="preserve"> в информационно-телекоммуникационной сети </w:t>
            </w:r>
            <w:r w:rsidRPr="000024AC">
              <w:rPr>
                <w:sz w:val="24"/>
                <w:szCs w:val="24"/>
              </w:rPr>
              <w:lastRenderedPageBreak/>
              <w:t xml:space="preserve">«Интернет» информации о бюджете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>и отчета об исполнении бюджета</w:t>
            </w:r>
          </w:p>
        </w:tc>
        <w:tc>
          <w:tcPr>
            <w:tcW w:w="647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lastRenderedPageBreak/>
              <w:t>Да (1) нет (0)</w:t>
            </w:r>
          </w:p>
        </w:tc>
        <w:tc>
          <w:tcPr>
            <w:tcW w:w="2268" w:type="dxa"/>
          </w:tcPr>
          <w:p w:rsidR="000B2DB1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Размещение на официальном сайте администрации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 xml:space="preserve">в </w:t>
            </w:r>
          </w:p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информационно-телекоммуникационной сети </w:t>
            </w:r>
            <w:r w:rsidRPr="000024AC">
              <w:rPr>
                <w:sz w:val="24"/>
                <w:szCs w:val="24"/>
              </w:rPr>
              <w:lastRenderedPageBreak/>
              <w:t xml:space="preserve">«Интернет» информации о бюджете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>и отчета об исполнении бюджета</w:t>
            </w:r>
          </w:p>
        </w:tc>
        <w:tc>
          <w:tcPr>
            <w:tcW w:w="1560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Возрастание</w:t>
            </w:r>
          </w:p>
        </w:tc>
        <w:tc>
          <w:tcPr>
            <w:tcW w:w="1134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Накопи-тельный</w:t>
            </w:r>
            <w:proofErr w:type="gramEnd"/>
            <w:r>
              <w:rPr>
                <w:sz w:val="24"/>
                <w:szCs w:val="24"/>
              </w:rPr>
              <w:t xml:space="preserve"> итог</w:t>
            </w:r>
          </w:p>
        </w:tc>
        <w:tc>
          <w:tcPr>
            <w:tcW w:w="1984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D0B89" w:rsidRDefault="00ED0B8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– </w:t>
            </w:r>
            <w:proofErr w:type="spellStart"/>
            <w:proofErr w:type="gramStart"/>
            <w:r>
              <w:rPr>
                <w:sz w:val="24"/>
                <w:szCs w:val="24"/>
              </w:rPr>
              <w:t>Офи-циальная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статисти-ческая</w:t>
            </w:r>
            <w:proofErr w:type="spellEnd"/>
            <w:r>
              <w:rPr>
                <w:sz w:val="24"/>
                <w:szCs w:val="24"/>
              </w:rPr>
              <w:t xml:space="preserve"> ин-формация</w:t>
            </w:r>
          </w:p>
          <w:p w:rsidR="00ED0B89" w:rsidRDefault="007434AE" w:rsidP="003F7F99">
            <w:hyperlink r:id="rId9" w:history="1">
              <w:r w:rsidR="00ED0B89" w:rsidRPr="00DD12C2">
                <w:rPr>
                  <w:rStyle w:val="ae"/>
                </w:rPr>
                <w:t>https://35kichgorodeckij.</w:t>
              </w:r>
              <w:r w:rsidR="00ED0B89" w:rsidRPr="00DD12C2">
                <w:rPr>
                  <w:rStyle w:val="ae"/>
                </w:rPr>
                <w:lastRenderedPageBreak/>
                <w:t>gosuslugi.ru/ofitsialno/statistika/otkrytyy-byudzhet/</w:t>
              </w:r>
            </w:hyperlink>
          </w:p>
          <w:p w:rsidR="00ED0B89" w:rsidRPr="000024AC" w:rsidRDefault="00ED0B8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lastRenderedPageBreak/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  <w:r w:rsidRPr="000024AC">
              <w:rPr>
                <w:sz w:val="24"/>
                <w:szCs w:val="24"/>
              </w:rPr>
              <w:t xml:space="preserve"> </w:t>
            </w:r>
          </w:p>
        </w:tc>
      </w:tr>
      <w:tr w:rsidR="00ED0B89" w:rsidTr="003F7F99">
        <w:tc>
          <w:tcPr>
            <w:tcW w:w="511" w:type="dxa"/>
          </w:tcPr>
          <w:p w:rsidR="00ED0B89" w:rsidRPr="00F825B1" w:rsidRDefault="00ED0B8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329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Выполнение плана контрольных мероприятий</w:t>
            </w:r>
          </w:p>
        </w:tc>
        <w:tc>
          <w:tcPr>
            <w:tcW w:w="647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Выполнение плана контрольных мероприятий</w:t>
            </w:r>
          </w:p>
        </w:tc>
        <w:tc>
          <w:tcPr>
            <w:tcW w:w="1560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Возрастание</w:t>
            </w:r>
          </w:p>
        </w:tc>
        <w:tc>
          <w:tcPr>
            <w:tcW w:w="1134" w:type="dxa"/>
          </w:tcPr>
          <w:p w:rsidR="00ED0B89" w:rsidRPr="00040B40" w:rsidRDefault="00ED0B89" w:rsidP="003F7F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Дискрет-ный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показа-</w:t>
            </w:r>
            <w:proofErr w:type="spellStart"/>
            <w:r>
              <w:rPr>
                <w:sz w:val="24"/>
                <w:szCs w:val="24"/>
              </w:rPr>
              <w:t>тель</w:t>
            </w:r>
            <w:proofErr w:type="spellEnd"/>
          </w:p>
        </w:tc>
        <w:tc>
          <w:tcPr>
            <w:tcW w:w="1984" w:type="dxa"/>
          </w:tcPr>
          <w:p w:rsidR="00ED0B89" w:rsidRPr="00455F3A" w:rsidRDefault="00ED0B89" w:rsidP="003F7F99">
            <w:pPr>
              <w:rPr>
                <w:sz w:val="24"/>
                <w:szCs w:val="24"/>
                <w:lang w:val="en-US"/>
              </w:rPr>
            </w:pPr>
            <w:r w:rsidRPr="00455F3A">
              <w:rPr>
                <w:sz w:val="24"/>
                <w:szCs w:val="24"/>
                <w:lang w:val="en-US"/>
              </w:rPr>
              <w:t>V=X/Z*100%</w:t>
            </w:r>
          </w:p>
        </w:tc>
        <w:tc>
          <w:tcPr>
            <w:tcW w:w="1559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X</w:t>
            </w:r>
            <w:r w:rsidRPr="000024AC"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количест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во проведен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ных</w:t>
            </w:r>
            <w:proofErr w:type="spellEnd"/>
            <w:r w:rsidRPr="000024AC">
              <w:rPr>
                <w:sz w:val="24"/>
                <w:szCs w:val="24"/>
              </w:rPr>
              <w:t xml:space="preserve"> кон</w:t>
            </w:r>
            <w:r>
              <w:rPr>
                <w:sz w:val="24"/>
                <w:szCs w:val="24"/>
              </w:rPr>
              <w:t>-</w:t>
            </w:r>
            <w:proofErr w:type="spellStart"/>
            <w:proofErr w:type="gramStart"/>
            <w:r w:rsidRPr="000024AC">
              <w:rPr>
                <w:sz w:val="24"/>
                <w:szCs w:val="24"/>
              </w:rPr>
              <w:t>трольных</w:t>
            </w:r>
            <w:proofErr w:type="spellEnd"/>
            <w:r w:rsidRPr="000024AC">
              <w:rPr>
                <w:sz w:val="24"/>
                <w:szCs w:val="24"/>
              </w:rPr>
              <w:t xml:space="preserve">  мероприятий</w:t>
            </w:r>
            <w:proofErr w:type="gramEnd"/>
            <w:r w:rsidRPr="000024AC">
              <w:rPr>
                <w:sz w:val="24"/>
                <w:szCs w:val="24"/>
              </w:rPr>
              <w:t xml:space="preserve"> (единиц);</w:t>
            </w:r>
          </w:p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Z</w:t>
            </w:r>
            <w:r w:rsidRPr="000024AC"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количест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 xml:space="preserve">во </w:t>
            </w:r>
            <w:proofErr w:type="spellStart"/>
            <w:r w:rsidRPr="000024AC">
              <w:rPr>
                <w:sz w:val="24"/>
                <w:szCs w:val="24"/>
              </w:rPr>
              <w:t>контроль</w:t>
            </w:r>
            <w:r>
              <w:rPr>
                <w:sz w:val="24"/>
                <w:szCs w:val="24"/>
              </w:rPr>
              <w:t>н-</w:t>
            </w:r>
            <w:r w:rsidRPr="000024AC">
              <w:rPr>
                <w:sz w:val="24"/>
                <w:szCs w:val="24"/>
              </w:rPr>
              <w:t>ных</w:t>
            </w:r>
            <w:proofErr w:type="spellEnd"/>
            <w:r w:rsidRPr="000024AC">
              <w:rPr>
                <w:sz w:val="24"/>
                <w:szCs w:val="24"/>
              </w:rPr>
              <w:t xml:space="preserve"> </w:t>
            </w:r>
            <w:proofErr w:type="spellStart"/>
            <w:r w:rsidRPr="000024AC">
              <w:rPr>
                <w:sz w:val="24"/>
                <w:szCs w:val="24"/>
              </w:rPr>
              <w:t>мероприя</w:t>
            </w:r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тий</w:t>
            </w:r>
            <w:proofErr w:type="spellEnd"/>
            <w:r w:rsidRPr="000024AC">
              <w:rPr>
                <w:sz w:val="24"/>
                <w:szCs w:val="24"/>
              </w:rPr>
              <w:t xml:space="preserve"> в </w:t>
            </w:r>
            <w:proofErr w:type="spellStart"/>
            <w:r w:rsidRPr="000024AC">
              <w:rPr>
                <w:sz w:val="24"/>
                <w:szCs w:val="24"/>
              </w:rPr>
              <w:t>соответ</w:t>
            </w:r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ствии</w:t>
            </w:r>
            <w:proofErr w:type="spellEnd"/>
            <w:r w:rsidRPr="000024AC">
              <w:rPr>
                <w:sz w:val="24"/>
                <w:szCs w:val="24"/>
              </w:rPr>
              <w:t xml:space="preserve"> с планом (единиц)</w:t>
            </w:r>
          </w:p>
        </w:tc>
        <w:tc>
          <w:tcPr>
            <w:tcW w:w="1418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План </w:t>
            </w:r>
            <w:proofErr w:type="gramStart"/>
            <w:r w:rsidRPr="000024AC">
              <w:rPr>
                <w:sz w:val="24"/>
                <w:szCs w:val="24"/>
              </w:rPr>
              <w:t>кон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трольной</w:t>
            </w:r>
            <w:proofErr w:type="spellEnd"/>
            <w:proofErr w:type="gramEnd"/>
            <w:r w:rsidRPr="000024AC">
              <w:rPr>
                <w:sz w:val="24"/>
                <w:szCs w:val="24"/>
              </w:rPr>
              <w:t xml:space="preserve"> деятель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ности</w:t>
            </w:r>
            <w:proofErr w:type="spellEnd"/>
            <w:r w:rsidRPr="000024AC">
              <w:rPr>
                <w:sz w:val="24"/>
                <w:szCs w:val="24"/>
              </w:rPr>
              <w:t xml:space="preserve"> Управ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ления</w:t>
            </w:r>
            <w:proofErr w:type="spellEnd"/>
            <w:r w:rsidRPr="000024AC">
              <w:rPr>
                <w:sz w:val="24"/>
                <w:szCs w:val="24"/>
              </w:rPr>
              <w:t xml:space="preserve"> финансов</w:t>
            </w:r>
          </w:p>
        </w:tc>
        <w:tc>
          <w:tcPr>
            <w:tcW w:w="1843" w:type="dxa"/>
          </w:tcPr>
          <w:p w:rsidR="00ED0B89" w:rsidRPr="000024AC" w:rsidRDefault="00ED0B89" w:rsidP="003F7F99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</w:tbl>
    <w:p w:rsidR="00DC0844" w:rsidRDefault="00DC0844" w:rsidP="00132863">
      <w:pPr>
        <w:spacing w:line="219" w:lineRule="exact"/>
        <w:rPr>
          <w:sz w:val="20"/>
          <w:szCs w:val="20"/>
        </w:rPr>
      </w:pPr>
    </w:p>
    <w:sectPr w:rsidR="00DC0844" w:rsidSect="00AE3279">
      <w:pgSz w:w="16838" w:h="11906" w:orient="landscape"/>
      <w:pgMar w:top="850" w:right="1134" w:bottom="170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4AE" w:rsidRDefault="007434AE" w:rsidP="006F0001">
      <w:r>
        <w:separator/>
      </w:r>
    </w:p>
  </w:endnote>
  <w:endnote w:type="continuationSeparator" w:id="0">
    <w:p w:rsidR="007434AE" w:rsidRDefault="007434AE" w:rsidP="006F0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0572424"/>
      <w:docPartObj>
        <w:docPartGallery w:val="Page Numbers (Bottom of Page)"/>
        <w:docPartUnique/>
      </w:docPartObj>
    </w:sdtPr>
    <w:sdtEndPr/>
    <w:sdtContent>
      <w:p w:rsidR="000B2DB1" w:rsidRDefault="000B2DB1">
        <w:pPr>
          <w:pStyle w:val="a8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102E0">
          <w:rPr>
            <w:noProof/>
          </w:rPr>
          <w:t>53</w:t>
        </w:r>
        <w:r>
          <w:rPr>
            <w:noProof/>
          </w:rPr>
          <w:fldChar w:fldCharType="end"/>
        </w:r>
      </w:p>
    </w:sdtContent>
  </w:sdt>
  <w:p w:rsidR="000B2DB1" w:rsidRDefault="000B2DB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4AE" w:rsidRDefault="007434AE" w:rsidP="006F0001">
      <w:r>
        <w:separator/>
      </w:r>
    </w:p>
  </w:footnote>
  <w:footnote w:type="continuationSeparator" w:id="0">
    <w:p w:rsidR="007434AE" w:rsidRDefault="007434AE" w:rsidP="006F0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99"/>
    <w:multiLevelType w:val="hybridMultilevel"/>
    <w:tmpl w:val="03066110"/>
    <w:lvl w:ilvl="0" w:tplc="F61089B8">
      <w:start w:val="1"/>
      <w:numFmt w:val="bullet"/>
      <w:lvlText w:val="В"/>
      <w:lvlJc w:val="left"/>
    </w:lvl>
    <w:lvl w:ilvl="1" w:tplc="BCAE06C0">
      <w:numFmt w:val="decimal"/>
      <w:lvlText w:val=""/>
      <w:lvlJc w:val="left"/>
    </w:lvl>
    <w:lvl w:ilvl="2" w:tplc="35E61626">
      <w:numFmt w:val="decimal"/>
      <w:lvlText w:val=""/>
      <w:lvlJc w:val="left"/>
    </w:lvl>
    <w:lvl w:ilvl="3" w:tplc="31D4E4C6">
      <w:numFmt w:val="decimal"/>
      <w:lvlText w:val=""/>
      <w:lvlJc w:val="left"/>
    </w:lvl>
    <w:lvl w:ilvl="4" w:tplc="1598CF34">
      <w:numFmt w:val="decimal"/>
      <w:lvlText w:val=""/>
      <w:lvlJc w:val="left"/>
    </w:lvl>
    <w:lvl w:ilvl="5" w:tplc="9E861D3A">
      <w:numFmt w:val="decimal"/>
      <w:lvlText w:val=""/>
      <w:lvlJc w:val="left"/>
    </w:lvl>
    <w:lvl w:ilvl="6" w:tplc="B3623E02">
      <w:numFmt w:val="decimal"/>
      <w:lvlText w:val=""/>
      <w:lvlJc w:val="left"/>
    </w:lvl>
    <w:lvl w:ilvl="7" w:tplc="62ACB5EC">
      <w:numFmt w:val="decimal"/>
      <w:lvlText w:val=""/>
      <w:lvlJc w:val="left"/>
    </w:lvl>
    <w:lvl w:ilvl="8" w:tplc="95069976">
      <w:numFmt w:val="decimal"/>
      <w:lvlText w:val=""/>
      <w:lvlJc w:val="left"/>
    </w:lvl>
  </w:abstractNum>
  <w:abstractNum w:abstractNumId="1" w15:restartNumberingAfterBreak="0">
    <w:nsid w:val="00000124"/>
    <w:multiLevelType w:val="hybridMultilevel"/>
    <w:tmpl w:val="E4588308"/>
    <w:lvl w:ilvl="0" w:tplc="5BA08A8C">
      <w:start w:val="1"/>
      <w:numFmt w:val="decimal"/>
      <w:lvlText w:val="%1."/>
      <w:lvlJc w:val="left"/>
    </w:lvl>
    <w:lvl w:ilvl="1" w:tplc="ACD26F16">
      <w:numFmt w:val="decimal"/>
      <w:lvlText w:val=""/>
      <w:lvlJc w:val="left"/>
    </w:lvl>
    <w:lvl w:ilvl="2" w:tplc="41FA8C04">
      <w:numFmt w:val="decimal"/>
      <w:lvlText w:val=""/>
      <w:lvlJc w:val="left"/>
    </w:lvl>
    <w:lvl w:ilvl="3" w:tplc="193430E8">
      <w:numFmt w:val="decimal"/>
      <w:lvlText w:val=""/>
      <w:lvlJc w:val="left"/>
    </w:lvl>
    <w:lvl w:ilvl="4" w:tplc="B06EE3E4">
      <w:numFmt w:val="decimal"/>
      <w:lvlText w:val=""/>
      <w:lvlJc w:val="left"/>
    </w:lvl>
    <w:lvl w:ilvl="5" w:tplc="66762FF4">
      <w:numFmt w:val="decimal"/>
      <w:lvlText w:val=""/>
      <w:lvlJc w:val="left"/>
    </w:lvl>
    <w:lvl w:ilvl="6" w:tplc="214CA0F8">
      <w:numFmt w:val="decimal"/>
      <w:lvlText w:val=""/>
      <w:lvlJc w:val="left"/>
    </w:lvl>
    <w:lvl w:ilvl="7" w:tplc="C2A0EE3C">
      <w:numFmt w:val="decimal"/>
      <w:lvlText w:val=""/>
      <w:lvlJc w:val="left"/>
    </w:lvl>
    <w:lvl w:ilvl="8" w:tplc="22521C38">
      <w:numFmt w:val="decimal"/>
      <w:lvlText w:val=""/>
      <w:lvlJc w:val="left"/>
    </w:lvl>
  </w:abstractNum>
  <w:abstractNum w:abstractNumId="2" w15:restartNumberingAfterBreak="0">
    <w:nsid w:val="0000074D"/>
    <w:multiLevelType w:val="hybridMultilevel"/>
    <w:tmpl w:val="4DD670A2"/>
    <w:lvl w:ilvl="0" w:tplc="7ECA702A">
      <w:start w:val="1"/>
      <w:numFmt w:val="bullet"/>
      <w:lvlText w:val="и"/>
      <w:lvlJc w:val="left"/>
    </w:lvl>
    <w:lvl w:ilvl="1" w:tplc="88909860">
      <w:start w:val="1"/>
      <w:numFmt w:val="decimal"/>
      <w:lvlText w:val="%2"/>
      <w:lvlJc w:val="left"/>
    </w:lvl>
    <w:lvl w:ilvl="2" w:tplc="14D45BA0">
      <w:start w:val="1"/>
      <w:numFmt w:val="bullet"/>
      <w:lvlText w:val="В"/>
      <w:lvlJc w:val="left"/>
    </w:lvl>
    <w:lvl w:ilvl="3" w:tplc="6B82B398">
      <w:start w:val="2"/>
      <w:numFmt w:val="decimal"/>
      <w:lvlText w:val="%4)"/>
      <w:lvlJc w:val="left"/>
    </w:lvl>
    <w:lvl w:ilvl="4" w:tplc="77A09B42">
      <w:start w:val="3"/>
      <w:numFmt w:val="decimal"/>
      <w:lvlText w:val="%5)"/>
      <w:lvlJc w:val="left"/>
    </w:lvl>
    <w:lvl w:ilvl="5" w:tplc="B16037DA">
      <w:numFmt w:val="decimal"/>
      <w:lvlText w:val=""/>
      <w:lvlJc w:val="left"/>
    </w:lvl>
    <w:lvl w:ilvl="6" w:tplc="055E4438">
      <w:numFmt w:val="decimal"/>
      <w:lvlText w:val=""/>
      <w:lvlJc w:val="left"/>
    </w:lvl>
    <w:lvl w:ilvl="7" w:tplc="9F48389C">
      <w:numFmt w:val="decimal"/>
      <w:lvlText w:val=""/>
      <w:lvlJc w:val="left"/>
    </w:lvl>
    <w:lvl w:ilvl="8" w:tplc="2D3EF8D6">
      <w:numFmt w:val="decimal"/>
      <w:lvlText w:val=""/>
      <w:lvlJc w:val="left"/>
    </w:lvl>
  </w:abstractNum>
  <w:abstractNum w:abstractNumId="3" w15:restartNumberingAfterBreak="0">
    <w:nsid w:val="00000F3E"/>
    <w:multiLevelType w:val="hybridMultilevel"/>
    <w:tmpl w:val="746A8716"/>
    <w:lvl w:ilvl="0" w:tplc="04E664B4">
      <w:start w:val="1"/>
      <w:numFmt w:val="bullet"/>
      <w:lvlText w:val="А"/>
      <w:lvlJc w:val="left"/>
      <w:rPr>
        <w:b/>
      </w:rPr>
    </w:lvl>
    <w:lvl w:ilvl="1" w:tplc="7988D4BA">
      <w:start w:val="1"/>
      <w:numFmt w:val="bullet"/>
      <w:lvlText w:val="М"/>
      <w:lvlJc w:val="left"/>
      <w:rPr>
        <w:b/>
      </w:rPr>
    </w:lvl>
    <w:lvl w:ilvl="2" w:tplc="BD2E0662">
      <w:start w:val="1"/>
      <w:numFmt w:val="bullet"/>
      <w:lvlText w:val="П"/>
      <w:lvlJc w:val="left"/>
      <w:rPr>
        <w:b/>
      </w:rPr>
    </w:lvl>
    <w:lvl w:ilvl="3" w:tplc="1A6AB1B0">
      <w:numFmt w:val="decimal"/>
      <w:lvlText w:val=""/>
      <w:lvlJc w:val="left"/>
    </w:lvl>
    <w:lvl w:ilvl="4" w:tplc="3138C1A0">
      <w:numFmt w:val="decimal"/>
      <w:lvlText w:val=""/>
      <w:lvlJc w:val="left"/>
    </w:lvl>
    <w:lvl w:ilvl="5" w:tplc="941C942A">
      <w:numFmt w:val="decimal"/>
      <w:lvlText w:val=""/>
      <w:lvlJc w:val="left"/>
    </w:lvl>
    <w:lvl w:ilvl="6" w:tplc="B43A9E42">
      <w:numFmt w:val="decimal"/>
      <w:lvlText w:val=""/>
      <w:lvlJc w:val="left"/>
    </w:lvl>
    <w:lvl w:ilvl="7" w:tplc="CE44815E">
      <w:numFmt w:val="decimal"/>
      <w:lvlText w:val=""/>
      <w:lvlJc w:val="left"/>
    </w:lvl>
    <w:lvl w:ilvl="8" w:tplc="70ECB06E">
      <w:numFmt w:val="decimal"/>
      <w:lvlText w:val=""/>
      <w:lvlJc w:val="left"/>
    </w:lvl>
  </w:abstractNum>
  <w:abstractNum w:abstractNumId="4" w15:restartNumberingAfterBreak="0">
    <w:nsid w:val="00001547"/>
    <w:multiLevelType w:val="hybridMultilevel"/>
    <w:tmpl w:val="5DEA44A6"/>
    <w:lvl w:ilvl="0" w:tplc="E3387046">
      <w:start w:val="61"/>
      <w:numFmt w:val="upperLetter"/>
      <w:lvlText w:val="%1."/>
      <w:lvlJc w:val="left"/>
    </w:lvl>
    <w:lvl w:ilvl="1" w:tplc="A43C29D2">
      <w:numFmt w:val="decimal"/>
      <w:lvlText w:val=""/>
      <w:lvlJc w:val="left"/>
    </w:lvl>
    <w:lvl w:ilvl="2" w:tplc="B732A6B6">
      <w:numFmt w:val="decimal"/>
      <w:lvlText w:val=""/>
      <w:lvlJc w:val="left"/>
    </w:lvl>
    <w:lvl w:ilvl="3" w:tplc="25745196">
      <w:numFmt w:val="decimal"/>
      <w:lvlText w:val=""/>
      <w:lvlJc w:val="left"/>
    </w:lvl>
    <w:lvl w:ilvl="4" w:tplc="6F1283A0">
      <w:numFmt w:val="decimal"/>
      <w:lvlText w:val=""/>
      <w:lvlJc w:val="left"/>
    </w:lvl>
    <w:lvl w:ilvl="5" w:tplc="F45AE8B0">
      <w:numFmt w:val="decimal"/>
      <w:lvlText w:val=""/>
      <w:lvlJc w:val="left"/>
    </w:lvl>
    <w:lvl w:ilvl="6" w:tplc="62E8CEDC">
      <w:numFmt w:val="decimal"/>
      <w:lvlText w:val=""/>
      <w:lvlJc w:val="left"/>
    </w:lvl>
    <w:lvl w:ilvl="7" w:tplc="8DBE5694">
      <w:numFmt w:val="decimal"/>
      <w:lvlText w:val=""/>
      <w:lvlJc w:val="left"/>
    </w:lvl>
    <w:lvl w:ilvl="8" w:tplc="E77E835A">
      <w:numFmt w:val="decimal"/>
      <w:lvlText w:val=""/>
      <w:lvlJc w:val="left"/>
    </w:lvl>
  </w:abstractNum>
  <w:abstractNum w:abstractNumId="5" w15:restartNumberingAfterBreak="0">
    <w:nsid w:val="000026A6"/>
    <w:multiLevelType w:val="hybridMultilevel"/>
    <w:tmpl w:val="B7443D50"/>
    <w:lvl w:ilvl="0" w:tplc="A3741648">
      <w:start w:val="1"/>
      <w:numFmt w:val="decimal"/>
      <w:lvlText w:val="%1."/>
      <w:lvlJc w:val="left"/>
    </w:lvl>
    <w:lvl w:ilvl="1" w:tplc="1F7072F6">
      <w:numFmt w:val="decimal"/>
      <w:lvlText w:val=""/>
      <w:lvlJc w:val="left"/>
    </w:lvl>
    <w:lvl w:ilvl="2" w:tplc="D048F6B2">
      <w:numFmt w:val="decimal"/>
      <w:lvlText w:val=""/>
      <w:lvlJc w:val="left"/>
    </w:lvl>
    <w:lvl w:ilvl="3" w:tplc="AADE7466">
      <w:numFmt w:val="decimal"/>
      <w:lvlText w:val=""/>
      <w:lvlJc w:val="left"/>
    </w:lvl>
    <w:lvl w:ilvl="4" w:tplc="EF60C2F0">
      <w:numFmt w:val="decimal"/>
      <w:lvlText w:val=""/>
      <w:lvlJc w:val="left"/>
    </w:lvl>
    <w:lvl w:ilvl="5" w:tplc="F1CCAC22">
      <w:numFmt w:val="decimal"/>
      <w:lvlText w:val=""/>
      <w:lvlJc w:val="left"/>
    </w:lvl>
    <w:lvl w:ilvl="6" w:tplc="4470F1AE">
      <w:numFmt w:val="decimal"/>
      <w:lvlText w:val=""/>
      <w:lvlJc w:val="left"/>
    </w:lvl>
    <w:lvl w:ilvl="7" w:tplc="23945370">
      <w:numFmt w:val="decimal"/>
      <w:lvlText w:val=""/>
      <w:lvlJc w:val="left"/>
    </w:lvl>
    <w:lvl w:ilvl="8" w:tplc="4BE8655C">
      <w:numFmt w:val="decimal"/>
      <w:lvlText w:val=""/>
      <w:lvlJc w:val="left"/>
    </w:lvl>
  </w:abstractNum>
  <w:abstractNum w:abstractNumId="6" w15:restartNumberingAfterBreak="0">
    <w:nsid w:val="00002D12"/>
    <w:multiLevelType w:val="hybridMultilevel"/>
    <w:tmpl w:val="C3F06DE2"/>
    <w:lvl w:ilvl="0" w:tplc="E3D0652C">
      <w:start w:val="1"/>
      <w:numFmt w:val="bullet"/>
      <w:lvlText w:val="и"/>
      <w:lvlJc w:val="left"/>
    </w:lvl>
    <w:lvl w:ilvl="1" w:tplc="E82A140C">
      <w:start w:val="1"/>
      <w:numFmt w:val="decimal"/>
      <w:lvlText w:val="%2"/>
      <w:lvlJc w:val="left"/>
    </w:lvl>
    <w:lvl w:ilvl="2" w:tplc="70527EFA">
      <w:start w:val="1"/>
      <w:numFmt w:val="bullet"/>
      <w:lvlText w:val="В"/>
      <w:lvlJc w:val="left"/>
    </w:lvl>
    <w:lvl w:ilvl="3" w:tplc="BBDC8450">
      <w:start w:val="1"/>
      <w:numFmt w:val="decimal"/>
      <w:lvlText w:val="%4"/>
      <w:lvlJc w:val="left"/>
    </w:lvl>
    <w:lvl w:ilvl="4" w:tplc="7F288786">
      <w:start w:val="1"/>
      <w:numFmt w:val="decimal"/>
      <w:lvlText w:val="%5)"/>
      <w:lvlJc w:val="left"/>
    </w:lvl>
    <w:lvl w:ilvl="5" w:tplc="AE047114">
      <w:numFmt w:val="decimal"/>
      <w:lvlText w:val=""/>
      <w:lvlJc w:val="left"/>
    </w:lvl>
    <w:lvl w:ilvl="6" w:tplc="93243F56">
      <w:numFmt w:val="decimal"/>
      <w:lvlText w:val=""/>
      <w:lvlJc w:val="left"/>
    </w:lvl>
    <w:lvl w:ilvl="7" w:tplc="5636E202">
      <w:numFmt w:val="decimal"/>
      <w:lvlText w:val=""/>
      <w:lvlJc w:val="left"/>
    </w:lvl>
    <w:lvl w:ilvl="8" w:tplc="0060A2F6">
      <w:numFmt w:val="decimal"/>
      <w:lvlText w:val=""/>
      <w:lvlJc w:val="left"/>
    </w:lvl>
  </w:abstractNum>
  <w:abstractNum w:abstractNumId="7" w15:restartNumberingAfterBreak="0">
    <w:nsid w:val="0000305E"/>
    <w:multiLevelType w:val="hybridMultilevel"/>
    <w:tmpl w:val="13760024"/>
    <w:lvl w:ilvl="0" w:tplc="D10EABBC">
      <w:start w:val="1"/>
      <w:numFmt w:val="decimal"/>
      <w:lvlText w:val="%1."/>
      <w:lvlJc w:val="left"/>
    </w:lvl>
    <w:lvl w:ilvl="1" w:tplc="F59AAE14">
      <w:numFmt w:val="decimal"/>
      <w:lvlText w:val=""/>
      <w:lvlJc w:val="left"/>
    </w:lvl>
    <w:lvl w:ilvl="2" w:tplc="A92CA6A0">
      <w:numFmt w:val="decimal"/>
      <w:lvlText w:val=""/>
      <w:lvlJc w:val="left"/>
    </w:lvl>
    <w:lvl w:ilvl="3" w:tplc="D794CA48">
      <w:numFmt w:val="decimal"/>
      <w:lvlText w:val=""/>
      <w:lvlJc w:val="left"/>
    </w:lvl>
    <w:lvl w:ilvl="4" w:tplc="ABBE0BA6">
      <w:numFmt w:val="decimal"/>
      <w:lvlText w:val=""/>
      <w:lvlJc w:val="left"/>
    </w:lvl>
    <w:lvl w:ilvl="5" w:tplc="3D0ECF16">
      <w:numFmt w:val="decimal"/>
      <w:lvlText w:val=""/>
      <w:lvlJc w:val="left"/>
    </w:lvl>
    <w:lvl w:ilvl="6" w:tplc="006A1C42">
      <w:numFmt w:val="decimal"/>
      <w:lvlText w:val=""/>
      <w:lvlJc w:val="left"/>
    </w:lvl>
    <w:lvl w:ilvl="7" w:tplc="7C881484">
      <w:numFmt w:val="decimal"/>
      <w:lvlText w:val=""/>
      <w:lvlJc w:val="left"/>
    </w:lvl>
    <w:lvl w:ilvl="8" w:tplc="5096072C">
      <w:numFmt w:val="decimal"/>
      <w:lvlText w:val=""/>
      <w:lvlJc w:val="left"/>
    </w:lvl>
  </w:abstractNum>
  <w:abstractNum w:abstractNumId="8" w15:restartNumberingAfterBreak="0">
    <w:nsid w:val="000039B3"/>
    <w:multiLevelType w:val="hybridMultilevel"/>
    <w:tmpl w:val="4052E242"/>
    <w:lvl w:ilvl="0" w:tplc="83282632">
      <w:start w:val="1"/>
      <w:numFmt w:val="bullet"/>
      <w:lvlText w:val="В"/>
      <w:lvlJc w:val="left"/>
    </w:lvl>
    <w:lvl w:ilvl="1" w:tplc="B62AFBFE">
      <w:numFmt w:val="decimal"/>
      <w:lvlText w:val=""/>
      <w:lvlJc w:val="left"/>
    </w:lvl>
    <w:lvl w:ilvl="2" w:tplc="049C323A">
      <w:numFmt w:val="decimal"/>
      <w:lvlText w:val=""/>
      <w:lvlJc w:val="left"/>
    </w:lvl>
    <w:lvl w:ilvl="3" w:tplc="20AE3514">
      <w:numFmt w:val="decimal"/>
      <w:lvlText w:val=""/>
      <w:lvlJc w:val="left"/>
    </w:lvl>
    <w:lvl w:ilvl="4" w:tplc="9E746860">
      <w:numFmt w:val="decimal"/>
      <w:lvlText w:val=""/>
      <w:lvlJc w:val="left"/>
    </w:lvl>
    <w:lvl w:ilvl="5" w:tplc="925421E4">
      <w:numFmt w:val="decimal"/>
      <w:lvlText w:val=""/>
      <w:lvlJc w:val="left"/>
    </w:lvl>
    <w:lvl w:ilvl="6" w:tplc="AF06E4E0">
      <w:numFmt w:val="decimal"/>
      <w:lvlText w:val=""/>
      <w:lvlJc w:val="left"/>
    </w:lvl>
    <w:lvl w:ilvl="7" w:tplc="145E9EDC">
      <w:numFmt w:val="decimal"/>
      <w:lvlText w:val=""/>
      <w:lvlJc w:val="left"/>
    </w:lvl>
    <w:lvl w:ilvl="8" w:tplc="DF6CDFA8">
      <w:numFmt w:val="decimal"/>
      <w:lvlText w:val=""/>
      <w:lvlJc w:val="left"/>
    </w:lvl>
  </w:abstractNum>
  <w:abstractNum w:abstractNumId="9" w15:restartNumberingAfterBreak="0">
    <w:nsid w:val="0000428B"/>
    <w:multiLevelType w:val="hybridMultilevel"/>
    <w:tmpl w:val="8B747710"/>
    <w:lvl w:ilvl="0" w:tplc="42FA04DA">
      <w:start w:val="1"/>
      <w:numFmt w:val="bullet"/>
      <w:lvlText w:val="В"/>
      <w:lvlJc w:val="left"/>
    </w:lvl>
    <w:lvl w:ilvl="1" w:tplc="57CCB2FC">
      <w:numFmt w:val="decimal"/>
      <w:lvlText w:val=""/>
      <w:lvlJc w:val="left"/>
    </w:lvl>
    <w:lvl w:ilvl="2" w:tplc="DD2A2240">
      <w:numFmt w:val="decimal"/>
      <w:lvlText w:val=""/>
      <w:lvlJc w:val="left"/>
    </w:lvl>
    <w:lvl w:ilvl="3" w:tplc="4C6A079E">
      <w:numFmt w:val="decimal"/>
      <w:lvlText w:val=""/>
      <w:lvlJc w:val="left"/>
    </w:lvl>
    <w:lvl w:ilvl="4" w:tplc="B186F9F6">
      <w:numFmt w:val="decimal"/>
      <w:lvlText w:val=""/>
      <w:lvlJc w:val="left"/>
    </w:lvl>
    <w:lvl w:ilvl="5" w:tplc="DC1CDC4A">
      <w:numFmt w:val="decimal"/>
      <w:lvlText w:val=""/>
      <w:lvlJc w:val="left"/>
    </w:lvl>
    <w:lvl w:ilvl="6" w:tplc="C2E09C34">
      <w:numFmt w:val="decimal"/>
      <w:lvlText w:val=""/>
      <w:lvlJc w:val="left"/>
    </w:lvl>
    <w:lvl w:ilvl="7" w:tplc="2070B470">
      <w:numFmt w:val="decimal"/>
      <w:lvlText w:val=""/>
      <w:lvlJc w:val="left"/>
    </w:lvl>
    <w:lvl w:ilvl="8" w:tplc="AD0C383C">
      <w:numFmt w:val="decimal"/>
      <w:lvlText w:val=""/>
      <w:lvlJc w:val="left"/>
    </w:lvl>
  </w:abstractNum>
  <w:abstractNum w:abstractNumId="10" w15:restartNumberingAfterBreak="0">
    <w:nsid w:val="0000440D"/>
    <w:multiLevelType w:val="hybridMultilevel"/>
    <w:tmpl w:val="83304D18"/>
    <w:lvl w:ilvl="0" w:tplc="1AD24F66">
      <w:start w:val="1"/>
      <w:numFmt w:val="bullet"/>
      <w:lvlText w:val="в"/>
      <w:lvlJc w:val="left"/>
    </w:lvl>
    <w:lvl w:ilvl="1" w:tplc="7B806BC0">
      <w:start w:val="1"/>
      <w:numFmt w:val="bullet"/>
      <w:lvlText w:val="В"/>
      <w:lvlJc w:val="left"/>
    </w:lvl>
    <w:lvl w:ilvl="2" w:tplc="3012821C">
      <w:start w:val="1"/>
      <w:numFmt w:val="bullet"/>
      <w:lvlText w:val="В"/>
      <w:lvlJc w:val="left"/>
    </w:lvl>
    <w:lvl w:ilvl="3" w:tplc="0D86331E">
      <w:start w:val="1"/>
      <w:numFmt w:val="decimal"/>
      <w:lvlText w:val="%4."/>
      <w:lvlJc w:val="left"/>
    </w:lvl>
    <w:lvl w:ilvl="4" w:tplc="72689C2A">
      <w:numFmt w:val="decimal"/>
      <w:lvlText w:val=""/>
      <w:lvlJc w:val="left"/>
    </w:lvl>
    <w:lvl w:ilvl="5" w:tplc="6EFE81DA">
      <w:numFmt w:val="decimal"/>
      <w:lvlText w:val=""/>
      <w:lvlJc w:val="left"/>
    </w:lvl>
    <w:lvl w:ilvl="6" w:tplc="11C8921A">
      <w:numFmt w:val="decimal"/>
      <w:lvlText w:val=""/>
      <w:lvlJc w:val="left"/>
    </w:lvl>
    <w:lvl w:ilvl="7" w:tplc="87B00B08">
      <w:numFmt w:val="decimal"/>
      <w:lvlText w:val=""/>
      <w:lvlJc w:val="left"/>
    </w:lvl>
    <w:lvl w:ilvl="8" w:tplc="AD12200E">
      <w:numFmt w:val="decimal"/>
      <w:lvlText w:val=""/>
      <w:lvlJc w:val="left"/>
    </w:lvl>
  </w:abstractNum>
  <w:abstractNum w:abstractNumId="11" w15:restartNumberingAfterBreak="0">
    <w:nsid w:val="0000491C"/>
    <w:multiLevelType w:val="hybridMultilevel"/>
    <w:tmpl w:val="40EAB6BE"/>
    <w:lvl w:ilvl="0" w:tplc="1C16E342">
      <w:start w:val="34"/>
      <w:numFmt w:val="upperLetter"/>
      <w:lvlText w:val="%1."/>
      <w:lvlJc w:val="left"/>
    </w:lvl>
    <w:lvl w:ilvl="1" w:tplc="103638F0">
      <w:start w:val="1"/>
      <w:numFmt w:val="bullet"/>
      <w:lvlText w:val="-"/>
      <w:lvlJc w:val="left"/>
    </w:lvl>
    <w:lvl w:ilvl="2" w:tplc="ABFA0F0A">
      <w:start w:val="1"/>
      <w:numFmt w:val="bullet"/>
      <w:lvlText w:val="-"/>
      <w:lvlJc w:val="left"/>
    </w:lvl>
    <w:lvl w:ilvl="3" w:tplc="30580928">
      <w:numFmt w:val="decimal"/>
      <w:lvlText w:val=""/>
      <w:lvlJc w:val="left"/>
    </w:lvl>
    <w:lvl w:ilvl="4" w:tplc="8A72B67C">
      <w:numFmt w:val="decimal"/>
      <w:lvlText w:val=""/>
      <w:lvlJc w:val="left"/>
    </w:lvl>
    <w:lvl w:ilvl="5" w:tplc="49628984">
      <w:numFmt w:val="decimal"/>
      <w:lvlText w:val=""/>
      <w:lvlJc w:val="left"/>
    </w:lvl>
    <w:lvl w:ilvl="6" w:tplc="34EED5DE">
      <w:numFmt w:val="decimal"/>
      <w:lvlText w:val=""/>
      <w:lvlJc w:val="left"/>
    </w:lvl>
    <w:lvl w:ilvl="7" w:tplc="3AF07088">
      <w:numFmt w:val="decimal"/>
      <w:lvlText w:val=""/>
      <w:lvlJc w:val="left"/>
    </w:lvl>
    <w:lvl w:ilvl="8" w:tplc="88F48A30">
      <w:numFmt w:val="decimal"/>
      <w:lvlText w:val=""/>
      <w:lvlJc w:val="left"/>
    </w:lvl>
  </w:abstractNum>
  <w:abstractNum w:abstractNumId="12" w15:restartNumberingAfterBreak="0">
    <w:nsid w:val="00004D06"/>
    <w:multiLevelType w:val="hybridMultilevel"/>
    <w:tmpl w:val="FDFA2CEC"/>
    <w:lvl w:ilvl="0" w:tplc="AB348FFE">
      <w:start w:val="1"/>
      <w:numFmt w:val="bullet"/>
      <w:lvlText w:val="в"/>
      <w:lvlJc w:val="left"/>
    </w:lvl>
    <w:lvl w:ilvl="1" w:tplc="80DA9BAE">
      <w:numFmt w:val="decimal"/>
      <w:lvlText w:val=""/>
      <w:lvlJc w:val="left"/>
    </w:lvl>
    <w:lvl w:ilvl="2" w:tplc="DEC23E5E">
      <w:numFmt w:val="decimal"/>
      <w:lvlText w:val=""/>
      <w:lvlJc w:val="left"/>
    </w:lvl>
    <w:lvl w:ilvl="3" w:tplc="205CBD86">
      <w:numFmt w:val="decimal"/>
      <w:lvlText w:val=""/>
      <w:lvlJc w:val="left"/>
    </w:lvl>
    <w:lvl w:ilvl="4" w:tplc="620017F0">
      <w:numFmt w:val="decimal"/>
      <w:lvlText w:val=""/>
      <w:lvlJc w:val="left"/>
    </w:lvl>
    <w:lvl w:ilvl="5" w:tplc="A75A9842">
      <w:numFmt w:val="decimal"/>
      <w:lvlText w:val=""/>
      <w:lvlJc w:val="left"/>
    </w:lvl>
    <w:lvl w:ilvl="6" w:tplc="B13A7EEC">
      <w:numFmt w:val="decimal"/>
      <w:lvlText w:val=""/>
      <w:lvlJc w:val="left"/>
    </w:lvl>
    <w:lvl w:ilvl="7" w:tplc="BC5C9444">
      <w:numFmt w:val="decimal"/>
      <w:lvlText w:val=""/>
      <w:lvlJc w:val="left"/>
    </w:lvl>
    <w:lvl w:ilvl="8" w:tplc="9A00745C">
      <w:numFmt w:val="decimal"/>
      <w:lvlText w:val=""/>
      <w:lvlJc w:val="left"/>
    </w:lvl>
  </w:abstractNum>
  <w:abstractNum w:abstractNumId="13" w15:restartNumberingAfterBreak="0">
    <w:nsid w:val="00004DB7"/>
    <w:multiLevelType w:val="hybridMultilevel"/>
    <w:tmpl w:val="4E2E9DEA"/>
    <w:lvl w:ilvl="0" w:tplc="A962C244">
      <w:start w:val="1"/>
      <w:numFmt w:val="bullet"/>
      <w:lvlText w:val="к"/>
      <w:lvlJc w:val="left"/>
    </w:lvl>
    <w:lvl w:ilvl="1" w:tplc="3EC20780">
      <w:numFmt w:val="decimal"/>
      <w:lvlText w:val=""/>
      <w:lvlJc w:val="left"/>
    </w:lvl>
    <w:lvl w:ilvl="2" w:tplc="16EE1832">
      <w:numFmt w:val="decimal"/>
      <w:lvlText w:val=""/>
      <w:lvlJc w:val="left"/>
    </w:lvl>
    <w:lvl w:ilvl="3" w:tplc="8B687A6E">
      <w:numFmt w:val="decimal"/>
      <w:lvlText w:val=""/>
      <w:lvlJc w:val="left"/>
    </w:lvl>
    <w:lvl w:ilvl="4" w:tplc="621A12BE">
      <w:numFmt w:val="decimal"/>
      <w:lvlText w:val=""/>
      <w:lvlJc w:val="left"/>
    </w:lvl>
    <w:lvl w:ilvl="5" w:tplc="82D2563C">
      <w:numFmt w:val="decimal"/>
      <w:lvlText w:val=""/>
      <w:lvlJc w:val="left"/>
    </w:lvl>
    <w:lvl w:ilvl="6" w:tplc="B16ACA78">
      <w:numFmt w:val="decimal"/>
      <w:lvlText w:val=""/>
      <w:lvlJc w:val="left"/>
    </w:lvl>
    <w:lvl w:ilvl="7" w:tplc="1A1AA986">
      <w:numFmt w:val="decimal"/>
      <w:lvlText w:val=""/>
      <w:lvlJc w:val="left"/>
    </w:lvl>
    <w:lvl w:ilvl="8" w:tplc="1FCADF62">
      <w:numFmt w:val="decimal"/>
      <w:lvlText w:val=""/>
      <w:lvlJc w:val="left"/>
    </w:lvl>
  </w:abstractNum>
  <w:abstractNum w:abstractNumId="14" w15:restartNumberingAfterBreak="0">
    <w:nsid w:val="00004DC8"/>
    <w:multiLevelType w:val="hybridMultilevel"/>
    <w:tmpl w:val="C792B2EE"/>
    <w:lvl w:ilvl="0" w:tplc="D7BA85C6">
      <w:start w:val="1"/>
      <w:numFmt w:val="bullet"/>
      <w:lvlText w:val="и"/>
      <w:lvlJc w:val="left"/>
    </w:lvl>
    <w:lvl w:ilvl="1" w:tplc="9FC85D22">
      <w:start w:val="1"/>
      <w:numFmt w:val="decimal"/>
      <w:lvlText w:val="%2"/>
      <w:lvlJc w:val="left"/>
    </w:lvl>
    <w:lvl w:ilvl="2" w:tplc="7E72520E">
      <w:start w:val="1"/>
      <w:numFmt w:val="bullet"/>
      <w:lvlText w:val="В"/>
      <w:lvlJc w:val="left"/>
    </w:lvl>
    <w:lvl w:ilvl="3" w:tplc="6EB454CE">
      <w:start w:val="1"/>
      <w:numFmt w:val="decimal"/>
      <w:lvlText w:val="%4"/>
      <w:lvlJc w:val="left"/>
    </w:lvl>
    <w:lvl w:ilvl="4" w:tplc="FCF294BC">
      <w:start w:val="1"/>
      <w:numFmt w:val="decimal"/>
      <w:lvlText w:val="%5)"/>
      <w:lvlJc w:val="left"/>
    </w:lvl>
    <w:lvl w:ilvl="5" w:tplc="8166A5AA">
      <w:numFmt w:val="decimal"/>
      <w:lvlText w:val=""/>
      <w:lvlJc w:val="left"/>
    </w:lvl>
    <w:lvl w:ilvl="6" w:tplc="18FA9676">
      <w:numFmt w:val="decimal"/>
      <w:lvlText w:val=""/>
      <w:lvlJc w:val="left"/>
    </w:lvl>
    <w:lvl w:ilvl="7" w:tplc="B5147172">
      <w:numFmt w:val="decimal"/>
      <w:lvlText w:val=""/>
      <w:lvlJc w:val="left"/>
    </w:lvl>
    <w:lvl w:ilvl="8" w:tplc="AF749A9E">
      <w:numFmt w:val="decimal"/>
      <w:lvlText w:val=""/>
      <w:lvlJc w:val="left"/>
    </w:lvl>
  </w:abstractNum>
  <w:abstractNum w:abstractNumId="15" w15:restartNumberingAfterBreak="0">
    <w:nsid w:val="000054DE"/>
    <w:multiLevelType w:val="hybridMultilevel"/>
    <w:tmpl w:val="989C3620"/>
    <w:lvl w:ilvl="0" w:tplc="C206F808">
      <w:start w:val="1"/>
      <w:numFmt w:val="bullet"/>
      <w:lvlText w:val="в"/>
      <w:lvlJc w:val="left"/>
    </w:lvl>
    <w:lvl w:ilvl="1" w:tplc="D1206442">
      <w:numFmt w:val="decimal"/>
      <w:lvlText w:val=""/>
      <w:lvlJc w:val="left"/>
    </w:lvl>
    <w:lvl w:ilvl="2" w:tplc="D87EF716">
      <w:numFmt w:val="decimal"/>
      <w:lvlText w:val=""/>
      <w:lvlJc w:val="left"/>
    </w:lvl>
    <w:lvl w:ilvl="3" w:tplc="94120F06">
      <w:numFmt w:val="decimal"/>
      <w:lvlText w:val=""/>
      <w:lvlJc w:val="left"/>
    </w:lvl>
    <w:lvl w:ilvl="4" w:tplc="9A563D9A">
      <w:numFmt w:val="decimal"/>
      <w:lvlText w:val=""/>
      <w:lvlJc w:val="left"/>
    </w:lvl>
    <w:lvl w:ilvl="5" w:tplc="9F12E898">
      <w:numFmt w:val="decimal"/>
      <w:lvlText w:val=""/>
      <w:lvlJc w:val="left"/>
    </w:lvl>
    <w:lvl w:ilvl="6" w:tplc="AF6A0C54">
      <w:numFmt w:val="decimal"/>
      <w:lvlText w:val=""/>
      <w:lvlJc w:val="left"/>
    </w:lvl>
    <w:lvl w:ilvl="7" w:tplc="3F4EDEF2">
      <w:numFmt w:val="decimal"/>
      <w:lvlText w:val=""/>
      <w:lvlJc w:val="left"/>
    </w:lvl>
    <w:lvl w:ilvl="8" w:tplc="904AF6E4">
      <w:numFmt w:val="decimal"/>
      <w:lvlText w:val=""/>
      <w:lvlJc w:val="left"/>
    </w:lvl>
  </w:abstractNum>
  <w:abstractNum w:abstractNumId="16" w15:restartNumberingAfterBreak="0">
    <w:nsid w:val="00005D03"/>
    <w:multiLevelType w:val="hybridMultilevel"/>
    <w:tmpl w:val="70644F62"/>
    <w:lvl w:ilvl="0" w:tplc="B5FC0554">
      <w:start w:val="1"/>
      <w:numFmt w:val="bullet"/>
      <w:lvlText w:val="В"/>
      <w:lvlJc w:val="left"/>
    </w:lvl>
    <w:lvl w:ilvl="1" w:tplc="B2E69878">
      <w:start w:val="1"/>
      <w:numFmt w:val="bullet"/>
      <w:lvlText w:val="В"/>
      <w:lvlJc w:val="left"/>
    </w:lvl>
    <w:lvl w:ilvl="2" w:tplc="9CFCEDE4">
      <w:numFmt w:val="decimal"/>
      <w:lvlText w:val=""/>
      <w:lvlJc w:val="left"/>
    </w:lvl>
    <w:lvl w:ilvl="3" w:tplc="DFD6A458">
      <w:numFmt w:val="decimal"/>
      <w:lvlText w:val=""/>
      <w:lvlJc w:val="left"/>
    </w:lvl>
    <w:lvl w:ilvl="4" w:tplc="443E69BA">
      <w:numFmt w:val="decimal"/>
      <w:lvlText w:val=""/>
      <w:lvlJc w:val="left"/>
    </w:lvl>
    <w:lvl w:ilvl="5" w:tplc="8CA88FF0">
      <w:numFmt w:val="decimal"/>
      <w:lvlText w:val=""/>
      <w:lvlJc w:val="left"/>
    </w:lvl>
    <w:lvl w:ilvl="6" w:tplc="7C5C675C">
      <w:numFmt w:val="decimal"/>
      <w:lvlText w:val=""/>
      <w:lvlJc w:val="left"/>
    </w:lvl>
    <w:lvl w:ilvl="7" w:tplc="8C703302">
      <w:numFmt w:val="decimal"/>
      <w:lvlText w:val=""/>
      <w:lvlJc w:val="left"/>
    </w:lvl>
    <w:lvl w:ilvl="8" w:tplc="368625A2">
      <w:numFmt w:val="decimal"/>
      <w:lvlText w:val=""/>
      <w:lvlJc w:val="left"/>
    </w:lvl>
  </w:abstractNum>
  <w:abstractNum w:abstractNumId="17" w15:restartNumberingAfterBreak="0">
    <w:nsid w:val="00006443"/>
    <w:multiLevelType w:val="hybridMultilevel"/>
    <w:tmpl w:val="47260A84"/>
    <w:lvl w:ilvl="0" w:tplc="CD2C8D00">
      <w:start w:val="1"/>
      <w:numFmt w:val="bullet"/>
      <w:lvlText w:val="и"/>
      <w:lvlJc w:val="left"/>
    </w:lvl>
    <w:lvl w:ilvl="1" w:tplc="C8A274DC">
      <w:start w:val="1"/>
      <w:numFmt w:val="decimal"/>
      <w:lvlText w:val="%2"/>
      <w:lvlJc w:val="left"/>
    </w:lvl>
    <w:lvl w:ilvl="2" w:tplc="BE1CADA8">
      <w:start w:val="1"/>
      <w:numFmt w:val="bullet"/>
      <w:lvlText w:val="В"/>
      <w:lvlJc w:val="left"/>
    </w:lvl>
    <w:lvl w:ilvl="3" w:tplc="9F3A0ABA">
      <w:start w:val="1"/>
      <w:numFmt w:val="decimal"/>
      <w:lvlText w:val="%4"/>
      <w:lvlJc w:val="left"/>
    </w:lvl>
    <w:lvl w:ilvl="4" w:tplc="FDF402A6">
      <w:start w:val="3"/>
      <w:numFmt w:val="decimal"/>
      <w:lvlText w:val="%5)"/>
      <w:lvlJc w:val="left"/>
    </w:lvl>
    <w:lvl w:ilvl="5" w:tplc="F2761892">
      <w:numFmt w:val="decimal"/>
      <w:lvlText w:val=""/>
      <w:lvlJc w:val="left"/>
    </w:lvl>
    <w:lvl w:ilvl="6" w:tplc="0FDA8BF0">
      <w:numFmt w:val="decimal"/>
      <w:lvlText w:val=""/>
      <w:lvlJc w:val="left"/>
    </w:lvl>
    <w:lvl w:ilvl="7" w:tplc="F48C2754">
      <w:numFmt w:val="decimal"/>
      <w:lvlText w:val=""/>
      <w:lvlJc w:val="left"/>
    </w:lvl>
    <w:lvl w:ilvl="8" w:tplc="33662A8C">
      <w:numFmt w:val="decimal"/>
      <w:lvlText w:val=""/>
      <w:lvlJc w:val="left"/>
    </w:lvl>
  </w:abstractNum>
  <w:abstractNum w:abstractNumId="18" w15:restartNumberingAfterBreak="0">
    <w:nsid w:val="000066BB"/>
    <w:multiLevelType w:val="hybridMultilevel"/>
    <w:tmpl w:val="BDFC0B48"/>
    <w:lvl w:ilvl="0" w:tplc="3ACAD204">
      <w:start w:val="1"/>
      <w:numFmt w:val="bullet"/>
      <w:lvlText w:val="и"/>
      <w:lvlJc w:val="left"/>
    </w:lvl>
    <w:lvl w:ilvl="1" w:tplc="65421FC4">
      <w:start w:val="3"/>
      <w:numFmt w:val="decimal"/>
      <w:lvlText w:val="%2."/>
      <w:lvlJc w:val="left"/>
    </w:lvl>
    <w:lvl w:ilvl="2" w:tplc="0382D9B8">
      <w:start w:val="1"/>
      <w:numFmt w:val="bullet"/>
      <w:lvlText w:val="В"/>
      <w:lvlJc w:val="left"/>
    </w:lvl>
    <w:lvl w:ilvl="3" w:tplc="E82A1648">
      <w:start w:val="1"/>
      <w:numFmt w:val="decimal"/>
      <w:lvlText w:val="%4"/>
      <w:lvlJc w:val="left"/>
    </w:lvl>
    <w:lvl w:ilvl="4" w:tplc="12BAC63C">
      <w:start w:val="1"/>
      <w:numFmt w:val="decimal"/>
      <w:lvlText w:val="%5"/>
      <w:lvlJc w:val="left"/>
    </w:lvl>
    <w:lvl w:ilvl="5" w:tplc="9F8652BE">
      <w:numFmt w:val="decimal"/>
      <w:lvlText w:val=""/>
      <w:lvlJc w:val="left"/>
    </w:lvl>
    <w:lvl w:ilvl="6" w:tplc="B704A948">
      <w:numFmt w:val="decimal"/>
      <w:lvlText w:val=""/>
      <w:lvlJc w:val="left"/>
    </w:lvl>
    <w:lvl w:ilvl="7" w:tplc="E39A1D4A">
      <w:numFmt w:val="decimal"/>
      <w:lvlText w:val=""/>
      <w:lvlJc w:val="left"/>
    </w:lvl>
    <w:lvl w:ilvl="8" w:tplc="220CA558">
      <w:numFmt w:val="decimal"/>
      <w:lvlText w:val=""/>
      <w:lvlJc w:val="left"/>
    </w:lvl>
  </w:abstractNum>
  <w:abstractNum w:abstractNumId="19" w15:restartNumberingAfterBreak="0">
    <w:nsid w:val="0000701F"/>
    <w:multiLevelType w:val="hybridMultilevel"/>
    <w:tmpl w:val="F3102EBC"/>
    <w:lvl w:ilvl="0" w:tplc="50681AB0">
      <w:start w:val="1"/>
      <w:numFmt w:val="bullet"/>
      <w:lvlText w:val="В"/>
      <w:lvlJc w:val="left"/>
    </w:lvl>
    <w:lvl w:ilvl="1" w:tplc="1E421050">
      <w:numFmt w:val="decimal"/>
      <w:lvlText w:val=""/>
      <w:lvlJc w:val="left"/>
    </w:lvl>
    <w:lvl w:ilvl="2" w:tplc="512EA3C6">
      <w:numFmt w:val="decimal"/>
      <w:lvlText w:val=""/>
      <w:lvlJc w:val="left"/>
    </w:lvl>
    <w:lvl w:ilvl="3" w:tplc="87DA1EC0">
      <w:numFmt w:val="decimal"/>
      <w:lvlText w:val=""/>
      <w:lvlJc w:val="left"/>
    </w:lvl>
    <w:lvl w:ilvl="4" w:tplc="F3D25D66">
      <w:numFmt w:val="decimal"/>
      <w:lvlText w:val=""/>
      <w:lvlJc w:val="left"/>
    </w:lvl>
    <w:lvl w:ilvl="5" w:tplc="A6D0E40A">
      <w:numFmt w:val="decimal"/>
      <w:lvlText w:val=""/>
      <w:lvlJc w:val="left"/>
    </w:lvl>
    <w:lvl w:ilvl="6" w:tplc="11EE3BB4">
      <w:numFmt w:val="decimal"/>
      <w:lvlText w:val=""/>
      <w:lvlJc w:val="left"/>
    </w:lvl>
    <w:lvl w:ilvl="7" w:tplc="C896DA0C">
      <w:numFmt w:val="decimal"/>
      <w:lvlText w:val=""/>
      <w:lvlJc w:val="left"/>
    </w:lvl>
    <w:lvl w:ilvl="8" w:tplc="A0DA48CE">
      <w:numFmt w:val="decimal"/>
      <w:lvlText w:val=""/>
      <w:lvlJc w:val="left"/>
    </w:lvl>
  </w:abstractNum>
  <w:abstractNum w:abstractNumId="20" w15:restartNumberingAfterBreak="0">
    <w:nsid w:val="045B374D"/>
    <w:multiLevelType w:val="hybridMultilevel"/>
    <w:tmpl w:val="EE4C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C996FA6"/>
    <w:multiLevelType w:val="hybridMultilevel"/>
    <w:tmpl w:val="1010A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2917371"/>
    <w:multiLevelType w:val="hybridMultilevel"/>
    <w:tmpl w:val="EE4C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3D6FAC"/>
    <w:multiLevelType w:val="hybridMultilevel"/>
    <w:tmpl w:val="40CA0EAE"/>
    <w:lvl w:ilvl="0" w:tplc="615803E8">
      <w:start w:val="491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FA2BBC"/>
    <w:multiLevelType w:val="hybridMultilevel"/>
    <w:tmpl w:val="B7443D50"/>
    <w:lvl w:ilvl="0" w:tplc="A3741648">
      <w:start w:val="1"/>
      <w:numFmt w:val="decimal"/>
      <w:lvlText w:val="%1."/>
      <w:lvlJc w:val="left"/>
    </w:lvl>
    <w:lvl w:ilvl="1" w:tplc="1F7072F6">
      <w:numFmt w:val="decimal"/>
      <w:lvlText w:val=""/>
      <w:lvlJc w:val="left"/>
    </w:lvl>
    <w:lvl w:ilvl="2" w:tplc="D048F6B2">
      <w:numFmt w:val="decimal"/>
      <w:lvlText w:val=""/>
      <w:lvlJc w:val="left"/>
    </w:lvl>
    <w:lvl w:ilvl="3" w:tplc="AADE7466">
      <w:numFmt w:val="decimal"/>
      <w:lvlText w:val=""/>
      <w:lvlJc w:val="left"/>
    </w:lvl>
    <w:lvl w:ilvl="4" w:tplc="EF60C2F0">
      <w:numFmt w:val="decimal"/>
      <w:lvlText w:val=""/>
      <w:lvlJc w:val="left"/>
    </w:lvl>
    <w:lvl w:ilvl="5" w:tplc="F1CCAC22">
      <w:numFmt w:val="decimal"/>
      <w:lvlText w:val=""/>
      <w:lvlJc w:val="left"/>
    </w:lvl>
    <w:lvl w:ilvl="6" w:tplc="4470F1AE">
      <w:numFmt w:val="decimal"/>
      <w:lvlText w:val=""/>
      <w:lvlJc w:val="left"/>
    </w:lvl>
    <w:lvl w:ilvl="7" w:tplc="23945370">
      <w:numFmt w:val="decimal"/>
      <w:lvlText w:val=""/>
      <w:lvlJc w:val="left"/>
    </w:lvl>
    <w:lvl w:ilvl="8" w:tplc="4BE8655C">
      <w:numFmt w:val="decimal"/>
      <w:lvlText w:val=""/>
      <w:lvlJc w:val="left"/>
    </w:lvl>
  </w:abstractNum>
  <w:abstractNum w:abstractNumId="25" w15:restartNumberingAfterBreak="0">
    <w:nsid w:val="1EFF6531"/>
    <w:multiLevelType w:val="hybridMultilevel"/>
    <w:tmpl w:val="BB6CD24A"/>
    <w:lvl w:ilvl="0" w:tplc="4294A2A2">
      <w:start w:val="154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BB2908"/>
    <w:multiLevelType w:val="hybridMultilevel"/>
    <w:tmpl w:val="EE4C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F1269B"/>
    <w:multiLevelType w:val="hybridMultilevel"/>
    <w:tmpl w:val="B7443D50"/>
    <w:lvl w:ilvl="0" w:tplc="A3741648">
      <w:start w:val="1"/>
      <w:numFmt w:val="decimal"/>
      <w:lvlText w:val="%1."/>
      <w:lvlJc w:val="left"/>
    </w:lvl>
    <w:lvl w:ilvl="1" w:tplc="1F7072F6">
      <w:numFmt w:val="decimal"/>
      <w:lvlText w:val=""/>
      <w:lvlJc w:val="left"/>
    </w:lvl>
    <w:lvl w:ilvl="2" w:tplc="D048F6B2">
      <w:numFmt w:val="decimal"/>
      <w:lvlText w:val=""/>
      <w:lvlJc w:val="left"/>
    </w:lvl>
    <w:lvl w:ilvl="3" w:tplc="AADE7466">
      <w:numFmt w:val="decimal"/>
      <w:lvlText w:val=""/>
      <w:lvlJc w:val="left"/>
    </w:lvl>
    <w:lvl w:ilvl="4" w:tplc="EF60C2F0">
      <w:numFmt w:val="decimal"/>
      <w:lvlText w:val=""/>
      <w:lvlJc w:val="left"/>
    </w:lvl>
    <w:lvl w:ilvl="5" w:tplc="F1CCAC22">
      <w:numFmt w:val="decimal"/>
      <w:lvlText w:val=""/>
      <w:lvlJc w:val="left"/>
    </w:lvl>
    <w:lvl w:ilvl="6" w:tplc="4470F1AE">
      <w:numFmt w:val="decimal"/>
      <w:lvlText w:val=""/>
      <w:lvlJc w:val="left"/>
    </w:lvl>
    <w:lvl w:ilvl="7" w:tplc="23945370">
      <w:numFmt w:val="decimal"/>
      <w:lvlText w:val=""/>
      <w:lvlJc w:val="left"/>
    </w:lvl>
    <w:lvl w:ilvl="8" w:tplc="4BE8655C">
      <w:numFmt w:val="decimal"/>
      <w:lvlText w:val=""/>
      <w:lvlJc w:val="left"/>
    </w:lvl>
  </w:abstractNum>
  <w:abstractNum w:abstractNumId="28" w15:restartNumberingAfterBreak="0">
    <w:nsid w:val="39BC1EB0"/>
    <w:multiLevelType w:val="hybridMultilevel"/>
    <w:tmpl w:val="EE4C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D57072"/>
    <w:multiLevelType w:val="hybridMultilevel"/>
    <w:tmpl w:val="5868FE06"/>
    <w:lvl w:ilvl="0" w:tplc="0DA821A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0" w15:restartNumberingAfterBreak="0">
    <w:nsid w:val="455F060A"/>
    <w:multiLevelType w:val="hybridMultilevel"/>
    <w:tmpl w:val="7E9C9292"/>
    <w:lvl w:ilvl="0" w:tplc="FDB819D0">
      <w:start w:val="1"/>
      <w:numFmt w:val="decimal"/>
      <w:lvlText w:val="%1."/>
      <w:lvlJc w:val="left"/>
      <w:pPr>
        <w:ind w:left="6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1" w15:restartNumberingAfterBreak="0">
    <w:nsid w:val="59834620"/>
    <w:multiLevelType w:val="hybridMultilevel"/>
    <w:tmpl w:val="5E4AB4E0"/>
    <w:lvl w:ilvl="0" w:tplc="EEDC29F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C453AB"/>
    <w:multiLevelType w:val="multilevel"/>
    <w:tmpl w:val="0556FC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3" w15:restartNumberingAfterBreak="0">
    <w:nsid w:val="5AE24882"/>
    <w:multiLevelType w:val="hybridMultilevel"/>
    <w:tmpl w:val="EE4C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514A5"/>
    <w:multiLevelType w:val="hybridMultilevel"/>
    <w:tmpl w:val="5E44D4F2"/>
    <w:lvl w:ilvl="0" w:tplc="65421FC4">
      <w:start w:val="3"/>
      <w:numFmt w:val="decimal"/>
      <w:lvlText w:val="%1."/>
      <w:lvlJc w:val="left"/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534DBE"/>
    <w:multiLevelType w:val="hybridMultilevel"/>
    <w:tmpl w:val="EE4C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6D1503"/>
    <w:multiLevelType w:val="hybridMultilevel"/>
    <w:tmpl w:val="B17C71AA"/>
    <w:lvl w:ilvl="0" w:tplc="1884F724">
      <w:start w:val="5"/>
      <w:numFmt w:val="decimal"/>
      <w:lvlText w:val="%1."/>
      <w:lvlJc w:val="left"/>
      <w:pPr>
        <w:ind w:left="960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7" w15:restartNumberingAfterBreak="0">
    <w:nsid w:val="71A0474F"/>
    <w:multiLevelType w:val="hybridMultilevel"/>
    <w:tmpl w:val="7E9C9292"/>
    <w:lvl w:ilvl="0" w:tplc="FDB819D0">
      <w:start w:val="1"/>
      <w:numFmt w:val="decimal"/>
      <w:lvlText w:val="%1."/>
      <w:lvlJc w:val="left"/>
      <w:pPr>
        <w:ind w:left="6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7"/>
  </w:num>
  <w:num w:numId="5">
    <w:abstractNumId w:val="10"/>
  </w:num>
  <w:num w:numId="6">
    <w:abstractNumId w:val="11"/>
  </w:num>
  <w:num w:numId="7">
    <w:abstractNumId w:val="12"/>
  </w:num>
  <w:num w:numId="8">
    <w:abstractNumId w:val="13"/>
  </w:num>
  <w:num w:numId="9">
    <w:abstractNumId w:val="4"/>
  </w:num>
  <w:num w:numId="10">
    <w:abstractNumId w:val="15"/>
  </w:num>
  <w:num w:numId="11">
    <w:abstractNumId w:val="8"/>
  </w:num>
  <w:num w:numId="12">
    <w:abstractNumId w:val="6"/>
  </w:num>
  <w:num w:numId="13">
    <w:abstractNumId w:val="2"/>
  </w:num>
  <w:num w:numId="14">
    <w:abstractNumId w:val="14"/>
  </w:num>
  <w:num w:numId="15">
    <w:abstractNumId w:val="17"/>
  </w:num>
  <w:num w:numId="16">
    <w:abstractNumId w:val="18"/>
  </w:num>
  <w:num w:numId="17">
    <w:abstractNumId w:val="9"/>
  </w:num>
  <w:num w:numId="18">
    <w:abstractNumId w:val="5"/>
  </w:num>
  <w:num w:numId="19">
    <w:abstractNumId w:val="19"/>
  </w:num>
  <w:num w:numId="20">
    <w:abstractNumId w:val="16"/>
  </w:num>
  <w:num w:numId="21">
    <w:abstractNumId w:val="3"/>
  </w:num>
  <w:num w:numId="22">
    <w:abstractNumId w:val="0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4"/>
  </w:num>
  <w:num w:numId="25">
    <w:abstractNumId w:val="27"/>
  </w:num>
  <w:num w:numId="26">
    <w:abstractNumId w:val="34"/>
  </w:num>
  <w:num w:numId="27">
    <w:abstractNumId w:val="32"/>
  </w:num>
  <w:num w:numId="28">
    <w:abstractNumId w:val="29"/>
  </w:num>
  <w:num w:numId="29">
    <w:abstractNumId w:val="37"/>
  </w:num>
  <w:num w:numId="30">
    <w:abstractNumId w:val="21"/>
  </w:num>
  <w:num w:numId="31">
    <w:abstractNumId w:val="20"/>
  </w:num>
  <w:num w:numId="32">
    <w:abstractNumId w:val="31"/>
  </w:num>
  <w:num w:numId="33">
    <w:abstractNumId w:val="28"/>
  </w:num>
  <w:num w:numId="34">
    <w:abstractNumId w:val="35"/>
  </w:num>
  <w:num w:numId="35">
    <w:abstractNumId w:val="30"/>
  </w:num>
  <w:num w:numId="36">
    <w:abstractNumId w:val="36"/>
  </w:num>
  <w:num w:numId="37">
    <w:abstractNumId w:val="26"/>
  </w:num>
  <w:num w:numId="38">
    <w:abstractNumId w:val="22"/>
  </w:num>
  <w:num w:numId="39">
    <w:abstractNumId w:val="33"/>
  </w:num>
  <w:num w:numId="40">
    <w:abstractNumId w:val="23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09D"/>
    <w:rsid w:val="00010E68"/>
    <w:rsid w:val="0001118F"/>
    <w:rsid w:val="000126BB"/>
    <w:rsid w:val="00017827"/>
    <w:rsid w:val="000234F7"/>
    <w:rsid w:val="0002393C"/>
    <w:rsid w:val="00027BCC"/>
    <w:rsid w:val="00027DD1"/>
    <w:rsid w:val="00030F37"/>
    <w:rsid w:val="000321AB"/>
    <w:rsid w:val="00033F6A"/>
    <w:rsid w:val="00034FD3"/>
    <w:rsid w:val="0003628D"/>
    <w:rsid w:val="000368FD"/>
    <w:rsid w:val="00036A77"/>
    <w:rsid w:val="00036B9A"/>
    <w:rsid w:val="00043709"/>
    <w:rsid w:val="00051569"/>
    <w:rsid w:val="00051A87"/>
    <w:rsid w:val="00053243"/>
    <w:rsid w:val="00054C80"/>
    <w:rsid w:val="00055BAF"/>
    <w:rsid w:val="00055F65"/>
    <w:rsid w:val="00057767"/>
    <w:rsid w:val="0005798F"/>
    <w:rsid w:val="00060E80"/>
    <w:rsid w:val="00066DCE"/>
    <w:rsid w:val="00067F2F"/>
    <w:rsid w:val="00070B5B"/>
    <w:rsid w:val="00074669"/>
    <w:rsid w:val="00076B6C"/>
    <w:rsid w:val="000778A0"/>
    <w:rsid w:val="00081F07"/>
    <w:rsid w:val="00083211"/>
    <w:rsid w:val="000866B9"/>
    <w:rsid w:val="00090004"/>
    <w:rsid w:val="000903AE"/>
    <w:rsid w:val="000A1538"/>
    <w:rsid w:val="000A24B0"/>
    <w:rsid w:val="000A34F7"/>
    <w:rsid w:val="000B2DB1"/>
    <w:rsid w:val="000B50BC"/>
    <w:rsid w:val="000B5E49"/>
    <w:rsid w:val="000C25D5"/>
    <w:rsid w:val="000C4B5C"/>
    <w:rsid w:val="000C4C60"/>
    <w:rsid w:val="000C6780"/>
    <w:rsid w:val="000D1E9C"/>
    <w:rsid w:val="000D4416"/>
    <w:rsid w:val="000D4B11"/>
    <w:rsid w:val="000D51B4"/>
    <w:rsid w:val="000D7738"/>
    <w:rsid w:val="000E3176"/>
    <w:rsid w:val="000E38A3"/>
    <w:rsid w:val="000E38F3"/>
    <w:rsid w:val="000E3BE9"/>
    <w:rsid w:val="000F0B09"/>
    <w:rsid w:val="000F0E6A"/>
    <w:rsid w:val="000F25E4"/>
    <w:rsid w:val="000F38E0"/>
    <w:rsid w:val="000F53CD"/>
    <w:rsid w:val="000F59A6"/>
    <w:rsid w:val="00103DE7"/>
    <w:rsid w:val="001047F9"/>
    <w:rsid w:val="00104A27"/>
    <w:rsid w:val="00107CAD"/>
    <w:rsid w:val="001108EB"/>
    <w:rsid w:val="0011111A"/>
    <w:rsid w:val="00114D4A"/>
    <w:rsid w:val="00115C9D"/>
    <w:rsid w:val="00116BFD"/>
    <w:rsid w:val="001227A9"/>
    <w:rsid w:val="001244CF"/>
    <w:rsid w:val="001249AF"/>
    <w:rsid w:val="00131646"/>
    <w:rsid w:val="00132863"/>
    <w:rsid w:val="00135050"/>
    <w:rsid w:val="00135DB4"/>
    <w:rsid w:val="00142A0F"/>
    <w:rsid w:val="00143D26"/>
    <w:rsid w:val="00145311"/>
    <w:rsid w:val="0015248D"/>
    <w:rsid w:val="001538B7"/>
    <w:rsid w:val="001554D2"/>
    <w:rsid w:val="00156A73"/>
    <w:rsid w:val="00156EA5"/>
    <w:rsid w:val="00156EA8"/>
    <w:rsid w:val="001611B6"/>
    <w:rsid w:val="00161A13"/>
    <w:rsid w:val="001622A4"/>
    <w:rsid w:val="00162B1F"/>
    <w:rsid w:val="00163BDC"/>
    <w:rsid w:val="00166B47"/>
    <w:rsid w:val="00167014"/>
    <w:rsid w:val="0017129F"/>
    <w:rsid w:val="0017268F"/>
    <w:rsid w:val="00177793"/>
    <w:rsid w:val="00185853"/>
    <w:rsid w:val="001901FE"/>
    <w:rsid w:val="00190301"/>
    <w:rsid w:val="0019211B"/>
    <w:rsid w:val="00195A4C"/>
    <w:rsid w:val="001A0BCC"/>
    <w:rsid w:val="001A21BB"/>
    <w:rsid w:val="001B1F5C"/>
    <w:rsid w:val="001B2D71"/>
    <w:rsid w:val="001B63DA"/>
    <w:rsid w:val="001C1113"/>
    <w:rsid w:val="001C1758"/>
    <w:rsid w:val="001C3062"/>
    <w:rsid w:val="001C3707"/>
    <w:rsid w:val="001C380A"/>
    <w:rsid w:val="001C62E6"/>
    <w:rsid w:val="001D2420"/>
    <w:rsid w:val="001D2B50"/>
    <w:rsid w:val="001D4825"/>
    <w:rsid w:val="001E31C2"/>
    <w:rsid w:val="001E355C"/>
    <w:rsid w:val="001E7C73"/>
    <w:rsid w:val="001F08EB"/>
    <w:rsid w:val="001F647C"/>
    <w:rsid w:val="00200C49"/>
    <w:rsid w:val="0020113B"/>
    <w:rsid w:val="00202103"/>
    <w:rsid w:val="00206036"/>
    <w:rsid w:val="00212E84"/>
    <w:rsid w:val="00216832"/>
    <w:rsid w:val="00220EE4"/>
    <w:rsid w:val="00223C1A"/>
    <w:rsid w:val="00224990"/>
    <w:rsid w:val="0022655E"/>
    <w:rsid w:val="0022729B"/>
    <w:rsid w:val="00233388"/>
    <w:rsid w:val="002347E0"/>
    <w:rsid w:val="00235392"/>
    <w:rsid w:val="0023579F"/>
    <w:rsid w:val="00236458"/>
    <w:rsid w:val="0024677C"/>
    <w:rsid w:val="002477E8"/>
    <w:rsid w:val="00250AFC"/>
    <w:rsid w:val="00254C4E"/>
    <w:rsid w:val="0025736D"/>
    <w:rsid w:val="00262806"/>
    <w:rsid w:val="00266CAD"/>
    <w:rsid w:val="00266DB0"/>
    <w:rsid w:val="00267387"/>
    <w:rsid w:val="0027309E"/>
    <w:rsid w:val="00275B9B"/>
    <w:rsid w:val="00276153"/>
    <w:rsid w:val="00281FAC"/>
    <w:rsid w:val="00284DC8"/>
    <w:rsid w:val="00285630"/>
    <w:rsid w:val="0029199A"/>
    <w:rsid w:val="0029616A"/>
    <w:rsid w:val="00296396"/>
    <w:rsid w:val="00297B04"/>
    <w:rsid w:val="002A001F"/>
    <w:rsid w:val="002A1585"/>
    <w:rsid w:val="002A38DE"/>
    <w:rsid w:val="002A47E3"/>
    <w:rsid w:val="002A7773"/>
    <w:rsid w:val="002B03F9"/>
    <w:rsid w:val="002B0EA4"/>
    <w:rsid w:val="002B1621"/>
    <w:rsid w:val="002B21AC"/>
    <w:rsid w:val="002B6ADC"/>
    <w:rsid w:val="002C05B0"/>
    <w:rsid w:val="002C0676"/>
    <w:rsid w:val="002C580C"/>
    <w:rsid w:val="002C6591"/>
    <w:rsid w:val="002D0AE2"/>
    <w:rsid w:val="002D122E"/>
    <w:rsid w:val="002D3CCE"/>
    <w:rsid w:val="002D3EBC"/>
    <w:rsid w:val="002D6C91"/>
    <w:rsid w:val="002D7551"/>
    <w:rsid w:val="002D78B4"/>
    <w:rsid w:val="002E1CB6"/>
    <w:rsid w:val="002E31D3"/>
    <w:rsid w:val="002E5B3F"/>
    <w:rsid w:val="002F370B"/>
    <w:rsid w:val="002F3D31"/>
    <w:rsid w:val="002F6AD7"/>
    <w:rsid w:val="002F6C35"/>
    <w:rsid w:val="003051B0"/>
    <w:rsid w:val="003064EB"/>
    <w:rsid w:val="00311CD1"/>
    <w:rsid w:val="003134E7"/>
    <w:rsid w:val="00316B02"/>
    <w:rsid w:val="003174E5"/>
    <w:rsid w:val="00323492"/>
    <w:rsid w:val="00325621"/>
    <w:rsid w:val="003261C1"/>
    <w:rsid w:val="00326298"/>
    <w:rsid w:val="003310A4"/>
    <w:rsid w:val="00333945"/>
    <w:rsid w:val="00337AB6"/>
    <w:rsid w:val="00340F23"/>
    <w:rsid w:val="00341A65"/>
    <w:rsid w:val="0034385D"/>
    <w:rsid w:val="0035062B"/>
    <w:rsid w:val="00350724"/>
    <w:rsid w:val="003537FE"/>
    <w:rsid w:val="00360044"/>
    <w:rsid w:val="003602DC"/>
    <w:rsid w:val="003609A0"/>
    <w:rsid w:val="003640D6"/>
    <w:rsid w:val="003654FA"/>
    <w:rsid w:val="00371A79"/>
    <w:rsid w:val="003731B9"/>
    <w:rsid w:val="00373578"/>
    <w:rsid w:val="00375CD4"/>
    <w:rsid w:val="00375EAB"/>
    <w:rsid w:val="003763C3"/>
    <w:rsid w:val="00382D82"/>
    <w:rsid w:val="00382DAF"/>
    <w:rsid w:val="0038372A"/>
    <w:rsid w:val="0038583F"/>
    <w:rsid w:val="00386527"/>
    <w:rsid w:val="00386DC4"/>
    <w:rsid w:val="0038760F"/>
    <w:rsid w:val="00390783"/>
    <w:rsid w:val="00392F7E"/>
    <w:rsid w:val="00393152"/>
    <w:rsid w:val="0039453D"/>
    <w:rsid w:val="0039766F"/>
    <w:rsid w:val="003A020C"/>
    <w:rsid w:val="003A2459"/>
    <w:rsid w:val="003A4282"/>
    <w:rsid w:val="003B3792"/>
    <w:rsid w:val="003B385C"/>
    <w:rsid w:val="003B4821"/>
    <w:rsid w:val="003B4C93"/>
    <w:rsid w:val="003B64A6"/>
    <w:rsid w:val="003C2386"/>
    <w:rsid w:val="003C2F7A"/>
    <w:rsid w:val="003C3358"/>
    <w:rsid w:val="003C3AAB"/>
    <w:rsid w:val="003C64C3"/>
    <w:rsid w:val="003C7F51"/>
    <w:rsid w:val="003E1AC7"/>
    <w:rsid w:val="003E6E76"/>
    <w:rsid w:val="003E7C5B"/>
    <w:rsid w:val="003F427A"/>
    <w:rsid w:val="003F5A48"/>
    <w:rsid w:val="003F678A"/>
    <w:rsid w:val="003F7F99"/>
    <w:rsid w:val="00403542"/>
    <w:rsid w:val="004038D2"/>
    <w:rsid w:val="00403D4A"/>
    <w:rsid w:val="004043B0"/>
    <w:rsid w:val="00405FA1"/>
    <w:rsid w:val="004102E0"/>
    <w:rsid w:val="00411878"/>
    <w:rsid w:val="004166F1"/>
    <w:rsid w:val="00416F4C"/>
    <w:rsid w:val="004225ED"/>
    <w:rsid w:val="00423E2F"/>
    <w:rsid w:val="0043009D"/>
    <w:rsid w:val="00431253"/>
    <w:rsid w:val="0043332A"/>
    <w:rsid w:val="004355A9"/>
    <w:rsid w:val="0043714F"/>
    <w:rsid w:val="00455F3A"/>
    <w:rsid w:val="00456F66"/>
    <w:rsid w:val="00457EBB"/>
    <w:rsid w:val="00460C4C"/>
    <w:rsid w:val="00462442"/>
    <w:rsid w:val="00462635"/>
    <w:rsid w:val="0046408B"/>
    <w:rsid w:val="004664F7"/>
    <w:rsid w:val="00475936"/>
    <w:rsid w:val="0048701C"/>
    <w:rsid w:val="00487195"/>
    <w:rsid w:val="004908F4"/>
    <w:rsid w:val="00496257"/>
    <w:rsid w:val="004A07B8"/>
    <w:rsid w:val="004A1085"/>
    <w:rsid w:val="004A47AC"/>
    <w:rsid w:val="004A6547"/>
    <w:rsid w:val="004A658C"/>
    <w:rsid w:val="004C382E"/>
    <w:rsid w:val="004C7E53"/>
    <w:rsid w:val="004D0F99"/>
    <w:rsid w:val="004D2070"/>
    <w:rsid w:val="004D31A9"/>
    <w:rsid w:val="004D32CF"/>
    <w:rsid w:val="004D3E16"/>
    <w:rsid w:val="004D6ABA"/>
    <w:rsid w:val="004E2C10"/>
    <w:rsid w:val="004E36FB"/>
    <w:rsid w:val="004E421B"/>
    <w:rsid w:val="004E653F"/>
    <w:rsid w:val="004F49C3"/>
    <w:rsid w:val="004F5675"/>
    <w:rsid w:val="004F5932"/>
    <w:rsid w:val="004F6A0F"/>
    <w:rsid w:val="004F7A92"/>
    <w:rsid w:val="005050FA"/>
    <w:rsid w:val="00507271"/>
    <w:rsid w:val="00510393"/>
    <w:rsid w:val="00511BF6"/>
    <w:rsid w:val="00512650"/>
    <w:rsid w:val="005128CA"/>
    <w:rsid w:val="00513796"/>
    <w:rsid w:val="00515244"/>
    <w:rsid w:val="005157A5"/>
    <w:rsid w:val="0052090F"/>
    <w:rsid w:val="005227C5"/>
    <w:rsid w:val="00531CE6"/>
    <w:rsid w:val="0053222F"/>
    <w:rsid w:val="00534A49"/>
    <w:rsid w:val="00541F20"/>
    <w:rsid w:val="00545737"/>
    <w:rsid w:val="005469E1"/>
    <w:rsid w:val="005520C7"/>
    <w:rsid w:val="005540B8"/>
    <w:rsid w:val="00554195"/>
    <w:rsid w:val="00560C07"/>
    <w:rsid w:val="00565DB0"/>
    <w:rsid w:val="00567FF0"/>
    <w:rsid w:val="00571386"/>
    <w:rsid w:val="005728AB"/>
    <w:rsid w:val="0057502A"/>
    <w:rsid w:val="0057618B"/>
    <w:rsid w:val="005804C2"/>
    <w:rsid w:val="005829FE"/>
    <w:rsid w:val="00582F80"/>
    <w:rsid w:val="00585921"/>
    <w:rsid w:val="00586583"/>
    <w:rsid w:val="00586A38"/>
    <w:rsid w:val="00590424"/>
    <w:rsid w:val="005941F1"/>
    <w:rsid w:val="005948A3"/>
    <w:rsid w:val="00595636"/>
    <w:rsid w:val="005A18E2"/>
    <w:rsid w:val="005A4F51"/>
    <w:rsid w:val="005A5CD9"/>
    <w:rsid w:val="005A6E78"/>
    <w:rsid w:val="005A7A5D"/>
    <w:rsid w:val="005B276C"/>
    <w:rsid w:val="005B5962"/>
    <w:rsid w:val="005B5F26"/>
    <w:rsid w:val="005B74BD"/>
    <w:rsid w:val="005C2842"/>
    <w:rsid w:val="005C42EA"/>
    <w:rsid w:val="005C627D"/>
    <w:rsid w:val="005D2F36"/>
    <w:rsid w:val="005D3957"/>
    <w:rsid w:val="005D5C59"/>
    <w:rsid w:val="005D671A"/>
    <w:rsid w:val="005E0562"/>
    <w:rsid w:val="005E06A0"/>
    <w:rsid w:val="005E0806"/>
    <w:rsid w:val="005E5C11"/>
    <w:rsid w:val="005E753E"/>
    <w:rsid w:val="005F7242"/>
    <w:rsid w:val="006022FD"/>
    <w:rsid w:val="00602BEC"/>
    <w:rsid w:val="00611A19"/>
    <w:rsid w:val="0061214F"/>
    <w:rsid w:val="0061247A"/>
    <w:rsid w:val="006176F9"/>
    <w:rsid w:val="00620D67"/>
    <w:rsid w:val="00622366"/>
    <w:rsid w:val="006341AB"/>
    <w:rsid w:val="00636A30"/>
    <w:rsid w:val="00640CFD"/>
    <w:rsid w:val="00642830"/>
    <w:rsid w:val="00650EA5"/>
    <w:rsid w:val="00652A48"/>
    <w:rsid w:val="0065440C"/>
    <w:rsid w:val="006545B3"/>
    <w:rsid w:val="006550CB"/>
    <w:rsid w:val="00655E9E"/>
    <w:rsid w:val="00661951"/>
    <w:rsid w:val="00665285"/>
    <w:rsid w:val="0066580B"/>
    <w:rsid w:val="006765CC"/>
    <w:rsid w:val="00676CE6"/>
    <w:rsid w:val="00677691"/>
    <w:rsid w:val="00680A7C"/>
    <w:rsid w:val="00697769"/>
    <w:rsid w:val="006A2956"/>
    <w:rsid w:val="006A41CC"/>
    <w:rsid w:val="006A78E1"/>
    <w:rsid w:val="006A7E6F"/>
    <w:rsid w:val="006B0A5B"/>
    <w:rsid w:val="006B2C42"/>
    <w:rsid w:val="006B4D08"/>
    <w:rsid w:val="006C0C9A"/>
    <w:rsid w:val="006D0F46"/>
    <w:rsid w:val="006D1128"/>
    <w:rsid w:val="006D12F5"/>
    <w:rsid w:val="006D1966"/>
    <w:rsid w:val="006D37A6"/>
    <w:rsid w:val="006D3B38"/>
    <w:rsid w:val="006D3EE7"/>
    <w:rsid w:val="006D6312"/>
    <w:rsid w:val="006D691E"/>
    <w:rsid w:val="006E1E95"/>
    <w:rsid w:val="006F0001"/>
    <w:rsid w:val="006F246A"/>
    <w:rsid w:val="006F33A2"/>
    <w:rsid w:val="0070199F"/>
    <w:rsid w:val="007026EE"/>
    <w:rsid w:val="00702EC2"/>
    <w:rsid w:val="00703CBF"/>
    <w:rsid w:val="00704299"/>
    <w:rsid w:val="007042B7"/>
    <w:rsid w:val="00704F76"/>
    <w:rsid w:val="00705B9D"/>
    <w:rsid w:val="007067FB"/>
    <w:rsid w:val="00707143"/>
    <w:rsid w:val="00713AB9"/>
    <w:rsid w:val="00713C59"/>
    <w:rsid w:val="00715CF5"/>
    <w:rsid w:val="00726EC3"/>
    <w:rsid w:val="0072780F"/>
    <w:rsid w:val="00733FD1"/>
    <w:rsid w:val="007375D1"/>
    <w:rsid w:val="00737FF4"/>
    <w:rsid w:val="007434AE"/>
    <w:rsid w:val="00743C85"/>
    <w:rsid w:val="00752BDE"/>
    <w:rsid w:val="00760567"/>
    <w:rsid w:val="007608A6"/>
    <w:rsid w:val="00762E1F"/>
    <w:rsid w:val="007640D3"/>
    <w:rsid w:val="00765FA8"/>
    <w:rsid w:val="00770134"/>
    <w:rsid w:val="00772927"/>
    <w:rsid w:val="00772BC1"/>
    <w:rsid w:val="00775790"/>
    <w:rsid w:val="00795FBA"/>
    <w:rsid w:val="007A34D9"/>
    <w:rsid w:val="007A367E"/>
    <w:rsid w:val="007A529C"/>
    <w:rsid w:val="007B026B"/>
    <w:rsid w:val="007B5353"/>
    <w:rsid w:val="007B6BDC"/>
    <w:rsid w:val="007D453E"/>
    <w:rsid w:val="007D46A8"/>
    <w:rsid w:val="007D51EA"/>
    <w:rsid w:val="007E2C60"/>
    <w:rsid w:val="007E4F07"/>
    <w:rsid w:val="007F096E"/>
    <w:rsid w:val="007F482C"/>
    <w:rsid w:val="007F56BA"/>
    <w:rsid w:val="0080003C"/>
    <w:rsid w:val="008033DE"/>
    <w:rsid w:val="00812754"/>
    <w:rsid w:val="008145B3"/>
    <w:rsid w:val="00814CD7"/>
    <w:rsid w:val="00816A5C"/>
    <w:rsid w:val="008220AE"/>
    <w:rsid w:val="00823D4F"/>
    <w:rsid w:val="0082753A"/>
    <w:rsid w:val="00830411"/>
    <w:rsid w:val="00831782"/>
    <w:rsid w:val="00833C61"/>
    <w:rsid w:val="00836E28"/>
    <w:rsid w:val="008414A1"/>
    <w:rsid w:val="0084224B"/>
    <w:rsid w:val="00843061"/>
    <w:rsid w:val="00844D29"/>
    <w:rsid w:val="00846133"/>
    <w:rsid w:val="00851E76"/>
    <w:rsid w:val="008522EF"/>
    <w:rsid w:val="00853A34"/>
    <w:rsid w:val="00855791"/>
    <w:rsid w:val="0086139D"/>
    <w:rsid w:val="00861D1C"/>
    <w:rsid w:val="0086745F"/>
    <w:rsid w:val="00867C7D"/>
    <w:rsid w:val="00871404"/>
    <w:rsid w:val="00874CD0"/>
    <w:rsid w:val="00874DD8"/>
    <w:rsid w:val="00884BBF"/>
    <w:rsid w:val="00891C10"/>
    <w:rsid w:val="00895E7D"/>
    <w:rsid w:val="0089759F"/>
    <w:rsid w:val="008A11BE"/>
    <w:rsid w:val="008A15F5"/>
    <w:rsid w:val="008A5FD3"/>
    <w:rsid w:val="008A78D5"/>
    <w:rsid w:val="008A7F2E"/>
    <w:rsid w:val="008B0EAB"/>
    <w:rsid w:val="008B10D9"/>
    <w:rsid w:val="008B39C7"/>
    <w:rsid w:val="008B6AB1"/>
    <w:rsid w:val="008B72CF"/>
    <w:rsid w:val="008B742B"/>
    <w:rsid w:val="008B7643"/>
    <w:rsid w:val="008B7885"/>
    <w:rsid w:val="008C0BE5"/>
    <w:rsid w:val="008C0E69"/>
    <w:rsid w:val="008C575C"/>
    <w:rsid w:val="008C5AD1"/>
    <w:rsid w:val="008D1043"/>
    <w:rsid w:val="008D252D"/>
    <w:rsid w:val="008D294A"/>
    <w:rsid w:val="008D529A"/>
    <w:rsid w:val="008E2D6C"/>
    <w:rsid w:val="008E67A2"/>
    <w:rsid w:val="008E6F30"/>
    <w:rsid w:val="008F3E88"/>
    <w:rsid w:val="008F6216"/>
    <w:rsid w:val="008F7749"/>
    <w:rsid w:val="009013BC"/>
    <w:rsid w:val="00904529"/>
    <w:rsid w:val="0090531C"/>
    <w:rsid w:val="00915261"/>
    <w:rsid w:val="00915667"/>
    <w:rsid w:val="0091654C"/>
    <w:rsid w:val="00922F5D"/>
    <w:rsid w:val="0092339B"/>
    <w:rsid w:val="009236AB"/>
    <w:rsid w:val="00926561"/>
    <w:rsid w:val="0093206F"/>
    <w:rsid w:val="00932CBF"/>
    <w:rsid w:val="00934CF6"/>
    <w:rsid w:val="00935437"/>
    <w:rsid w:val="00942364"/>
    <w:rsid w:val="0094323E"/>
    <w:rsid w:val="009446A1"/>
    <w:rsid w:val="0094586C"/>
    <w:rsid w:val="009473A1"/>
    <w:rsid w:val="009502FB"/>
    <w:rsid w:val="009510C7"/>
    <w:rsid w:val="00951C6B"/>
    <w:rsid w:val="00953B67"/>
    <w:rsid w:val="00966367"/>
    <w:rsid w:val="00966A55"/>
    <w:rsid w:val="00966CB3"/>
    <w:rsid w:val="00970CF4"/>
    <w:rsid w:val="00970D49"/>
    <w:rsid w:val="0097190A"/>
    <w:rsid w:val="0097197D"/>
    <w:rsid w:val="009758E8"/>
    <w:rsid w:val="009765E7"/>
    <w:rsid w:val="00991571"/>
    <w:rsid w:val="00991ED5"/>
    <w:rsid w:val="00993667"/>
    <w:rsid w:val="009945E9"/>
    <w:rsid w:val="00995433"/>
    <w:rsid w:val="00997079"/>
    <w:rsid w:val="009A1B9F"/>
    <w:rsid w:val="009A35EB"/>
    <w:rsid w:val="009A6B3B"/>
    <w:rsid w:val="009B153B"/>
    <w:rsid w:val="009B2292"/>
    <w:rsid w:val="009C53EC"/>
    <w:rsid w:val="009C5CD3"/>
    <w:rsid w:val="009D2FFC"/>
    <w:rsid w:val="009D577F"/>
    <w:rsid w:val="009E18E8"/>
    <w:rsid w:val="009E2D21"/>
    <w:rsid w:val="009F544E"/>
    <w:rsid w:val="009F59A9"/>
    <w:rsid w:val="009F6A11"/>
    <w:rsid w:val="00A00D6C"/>
    <w:rsid w:val="00A0100A"/>
    <w:rsid w:val="00A021FE"/>
    <w:rsid w:val="00A0326A"/>
    <w:rsid w:val="00A05563"/>
    <w:rsid w:val="00A1028A"/>
    <w:rsid w:val="00A10E3F"/>
    <w:rsid w:val="00A12DC8"/>
    <w:rsid w:val="00A15564"/>
    <w:rsid w:val="00A17AB9"/>
    <w:rsid w:val="00A22331"/>
    <w:rsid w:val="00A22991"/>
    <w:rsid w:val="00A22AC2"/>
    <w:rsid w:val="00A25218"/>
    <w:rsid w:val="00A25891"/>
    <w:rsid w:val="00A309EE"/>
    <w:rsid w:val="00A31CAB"/>
    <w:rsid w:val="00A32CA3"/>
    <w:rsid w:val="00A350EB"/>
    <w:rsid w:val="00A3787C"/>
    <w:rsid w:val="00A425C3"/>
    <w:rsid w:val="00A42EBD"/>
    <w:rsid w:val="00A471AD"/>
    <w:rsid w:val="00A47B02"/>
    <w:rsid w:val="00A51241"/>
    <w:rsid w:val="00A518C7"/>
    <w:rsid w:val="00A51E96"/>
    <w:rsid w:val="00A54CE9"/>
    <w:rsid w:val="00A55285"/>
    <w:rsid w:val="00A56A65"/>
    <w:rsid w:val="00A61913"/>
    <w:rsid w:val="00A72D0E"/>
    <w:rsid w:val="00A738D8"/>
    <w:rsid w:val="00A81749"/>
    <w:rsid w:val="00A81C7F"/>
    <w:rsid w:val="00A84FBB"/>
    <w:rsid w:val="00A8752B"/>
    <w:rsid w:val="00A87778"/>
    <w:rsid w:val="00A905B1"/>
    <w:rsid w:val="00A92BB6"/>
    <w:rsid w:val="00A9645A"/>
    <w:rsid w:val="00A96715"/>
    <w:rsid w:val="00AA6182"/>
    <w:rsid w:val="00AA6392"/>
    <w:rsid w:val="00AA71EA"/>
    <w:rsid w:val="00AB00A2"/>
    <w:rsid w:val="00AB4DA9"/>
    <w:rsid w:val="00AB5A59"/>
    <w:rsid w:val="00AC20A7"/>
    <w:rsid w:val="00AC310C"/>
    <w:rsid w:val="00AC3CDE"/>
    <w:rsid w:val="00AC6FCB"/>
    <w:rsid w:val="00AC7109"/>
    <w:rsid w:val="00AD1AD6"/>
    <w:rsid w:val="00AE0F9F"/>
    <w:rsid w:val="00AE169C"/>
    <w:rsid w:val="00AE2F5E"/>
    <w:rsid w:val="00AE3279"/>
    <w:rsid w:val="00AE410C"/>
    <w:rsid w:val="00AE4157"/>
    <w:rsid w:val="00AE4BC8"/>
    <w:rsid w:val="00AE6A80"/>
    <w:rsid w:val="00AF0777"/>
    <w:rsid w:val="00AF2BBF"/>
    <w:rsid w:val="00AF40B7"/>
    <w:rsid w:val="00AF5CEB"/>
    <w:rsid w:val="00B03F88"/>
    <w:rsid w:val="00B05CD6"/>
    <w:rsid w:val="00B1336C"/>
    <w:rsid w:val="00B17E97"/>
    <w:rsid w:val="00B22A9F"/>
    <w:rsid w:val="00B27816"/>
    <w:rsid w:val="00B3098E"/>
    <w:rsid w:val="00B3189E"/>
    <w:rsid w:val="00B31DCA"/>
    <w:rsid w:val="00B3207E"/>
    <w:rsid w:val="00B34A14"/>
    <w:rsid w:val="00B35FC4"/>
    <w:rsid w:val="00B373B2"/>
    <w:rsid w:val="00B40D88"/>
    <w:rsid w:val="00B41AA7"/>
    <w:rsid w:val="00B46D6C"/>
    <w:rsid w:val="00B50EEC"/>
    <w:rsid w:val="00B5604C"/>
    <w:rsid w:val="00B57A59"/>
    <w:rsid w:val="00B6019B"/>
    <w:rsid w:val="00B60311"/>
    <w:rsid w:val="00B632FF"/>
    <w:rsid w:val="00B634D4"/>
    <w:rsid w:val="00B67929"/>
    <w:rsid w:val="00B7002F"/>
    <w:rsid w:val="00B72C6B"/>
    <w:rsid w:val="00B830E8"/>
    <w:rsid w:val="00B876FE"/>
    <w:rsid w:val="00B906AB"/>
    <w:rsid w:val="00B934FE"/>
    <w:rsid w:val="00B93FA1"/>
    <w:rsid w:val="00B94906"/>
    <w:rsid w:val="00B96D28"/>
    <w:rsid w:val="00B97362"/>
    <w:rsid w:val="00BA1A91"/>
    <w:rsid w:val="00BA4973"/>
    <w:rsid w:val="00BA5293"/>
    <w:rsid w:val="00BA7853"/>
    <w:rsid w:val="00BB07CE"/>
    <w:rsid w:val="00BB1B3E"/>
    <w:rsid w:val="00BB31B4"/>
    <w:rsid w:val="00BB79A4"/>
    <w:rsid w:val="00BC0461"/>
    <w:rsid w:val="00BC07B1"/>
    <w:rsid w:val="00BC1E08"/>
    <w:rsid w:val="00BC5647"/>
    <w:rsid w:val="00BC5FAA"/>
    <w:rsid w:val="00BC647A"/>
    <w:rsid w:val="00BD188B"/>
    <w:rsid w:val="00BD32C1"/>
    <w:rsid w:val="00BD43A5"/>
    <w:rsid w:val="00BD7A42"/>
    <w:rsid w:val="00BE260D"/>
    <w:rsid w:val="00BE38BB"/>
    <w:rsid w:val="00BE5BA3"/>
    <w:rsid w:val="00BE6CA0"/>
    <w:rsid w:val="00BE6F21"/>
    <w:rsid w:val="00BF31BA"/>
    <w:rsid w:val="00BF5D33"/>
    <w:rsid w:val="00BF627F"/>
    <w:rsid w:val="00C00F99"/>
    <w:rsid w:val="00C02235"/>
    <w:rsid w:val="00C03DFB"/>
    <w:rsid w:val="00C14393"/>
    <w:rsid w:val="00C20EDF"/>
    <w:rsid w:val="00C23CE9"/>
    <w:rsid w:val="00C2422D"/>
    <w:rsid w:val="00C25339"/>
    <w:rsid w:val="00C278F3"/>
    <w:rsid w:val="00C35B20"/>
    <w:rsid w:val="00C35EFD"/>
    <w:rsid w:val="00C3702B"/>
    <w:rsid w:val="00C41376"/>
    <w:rsid w:val="00C42073"/>
    <w:rsid w:val="00C4494F"/>
    <w:rsid w:val="00C5282C"/>
    <w:rsid w:val="00C5347E"/>
    <w:rsid w:val="00C5579E"/>
    <w:rsid w:val="00C561DD"/>
    <w:rsid w:val="00C5685C"/>
    <w:rsid w:val="00C60296"/>
    <w:rsid w:val="00C609D2"/>
    <w:rsid w:val="00C618B1"/>
    <w:rsid w:val="00C632B6"/>
    <w:rsid w:val="00C6436F"/>
    <w:rsid w:val="00C668C3"/>
    <w:rsid w:val="00C674F5"/>
    <w:rsid w:val="00C75149"/>
    <w:rsid w:val="00C80244"/>
    <w:rsid w:val="00C838C6"/>
    <w:rsid w:val="00C8434C"/>
    <w:rsid w:val="00C846F4"/>
    <w:rsid w:val="00C85080"/>
    <w:rsid w:val="00C8684A"/>
    <w:rsid w:val="00C971A3"/>
    <w:rsid w:val="00CA5F3E"/>
    <w:rsid w:val="00CB204D"/>
    <w:rsid w:val="00CB23ED"/>
    <w:rsid w:val="00CB2A5F"/>
    <w:rsid w:val="00CB71ED"/>
    <w:rsid w:val="00CC09FC"/>
    <w:rsid w:val="00CC1412"/>
    <w:rsid w:val="00CC1919"/>
    <w:rsid w:val="00CC2337"/>
    <w:rsid w:val="00CC320A"/>
    <w:rsid w:val="00CC44B1"/>
    <w:rsid w:val="00CC555E"/>
    <w:rsid w:val="00CD02EE"/>
    <w:rsid w:val="00CD13F4"/>
    <w:rsid w:val="00CD1E47"/>
    <w:rsid w:val="00CD3E23"/>
    <w:rsid w:val="00CD4A3D"/>
    <w:rsid w:val="00CD4DD9"/>
    <w:rsid w:val="00CD567F"/>
    <w:rsid w:val="00CD7BFB"/>
    <w:rsid w:val="00CE19AB"/>
    <w:rsid w:val="00CE417B"/>
    <w:rsid w:val="00CE5567"/>
    <w:rsid w:val="00CE59C1"/>
    <w:rsid w:val="00CF0937"/>
    <w:rsid w:val="00CF0EEA"/>
    <w:rsid w:val="00CF118A"/>
    <w:rsid w:val="00CF4986"/>
    <w:rsid w:val="00CF700A"/>
    <w:rsid w:val="00D07C0A"/>
    <w:rsid w:val="00D12D01"/>
    <w:rsid w:val="00D13FC6"/>
    <w:rsid w:val="00D14985"/>
    <w:rsid w:val="00D151CB"/>
    <w:rsid w:val="00D200D2"/>
    <w:rsid w:val="00D23944"/>
    <w:rsid w:val="00D313A0"/>
    <w:rsid w:val="00D31D78"/>
    <w:rsid w:val="00D333A8"/>
    <w:rsid w:val="00D334A3"/>
    <w:rsid w:val="00D41872"/>
    <w:rsid w:val="00D41C36"/>
    <w:rsid w:val="00D4507E"/>
    <w:rsid w:val="00D50C79"/>
    <w:rsid w:val="00D535A5"/>
    <w:rsid w:val="00D54CD3"/>
    <w:rsid w:val="00D54EA2"/>
    <w:rsid w:val="00D62245"/>
    <w:rsid w:val="00D67038"/>
    <w:rsid w:val="00D715D4"/>
    <w:rsid w:val="00D76810"/>
    <w:rsid w:val="00D77611"/>
    <w:rsid w:val="00D77EF7"/>
    <w:rsid w:val="00D80D84"/>
    <w:rsid w:val="00D817BF"/>
    <w:rsid w:val="00D82842"/>
    <w:rsid w:val="00D8291B"/>
    <w:rsid w:val="00D85F86"/>
    <w:rsid w:val="00D87647"/>
    <w:rsid w:val="00D92508"/>
    <w:rsid w:val="00D92C55"/>
    <w:rsid w:val="00DA088E"/>
    <w:rsid w:val="00DA2A22"/>
    <w:rsid w:val="00DA7D60"/>
    <w:rsid w:val="00DB24D5"/>
    <w:rsid w:val="00DB5C20"/>
    <w:rsid w:val="00DC0805"/>
    <w:rsid w:val="00DC0844"/>
    <w:rsid w:val="00DC0B60"/>
    <w:rsid w:val="00DC0EF3"/>
    <w:rsid w:val="00DC1A08"/>
    <w:rsid w:val="00DC1B7B"/>
    <w:rsid w:val="00DC2C15"/>
    <w:rsid w:val="00DC536E"/>
    <w:rsid w:val="00DC6593"/>
    <w:rsid w:val="00DD0795"/>
    <w:rsid w:val="00DD154A"/>
    <w:rsid w:val="00DD158E"/>
    <w:rsid w:val="00DD2575"/>
    <w:rsid w:val="00DD4159"/>
    <w:rsid w:val="00DD4490"/>
    <w:rsid w:val="00DD505D"/>
    <w:rsid w:val="00DD5A18"/>
    <w:rsid w:val="00DE3197"/>
    <w:rsid w:val="00DE3893"/>
    <w:rsid w:val="00DE44BE"/>
    <w:rsid w:val="00DE453B"/>
    <w:rsid w:val="00DE6143"/>
    <w:rsid w:val="00DE682C"/>
    <w:rsid w:val="00DE6C26"/>
    <w:rsid w:val="00DF1831"/>
    <w:rsid w:val="00DF284C"/>
    <w:rsid w:val="00DF29D8"/>
    <w:rsid w:val="00DF2B3C"/>
    <w:rsid w:val="00DF56A3"/>
    <w:rsid w:val="00DF6069"/>
    <w:rsid w:val="00E02749"/>
    <w:rsid w:val="00E02E8F"/>
    <w:rsid w:val="00E02FCC"/>
    <w:rsid w:val="00E06B41"/>
    <w:rsid w:val="00E10D5A"/>
    <w:rsid w:val="00E11B7E"/>
    <w:rsid w:val="00E11D86"/>
    <w:rsid w:val="00E154BA"/>
    <w:rsid w:val="00E16C88"/>
    <w:rsid w:val="00E176D8"/>
    <w:rsid w:val="00E20E9F"/>
    <w:rsid w:val="00E25AD3"/>
    <w:rsid w:val="00E27342"/>
    <w:rsid w:val="00E32A87"/>
    <w:rsid w:val="00E37A48"/>
    <w:rsid w:val="00E44C74"/>
    <w:rsid w:val="00E476CC"/>
    <w:rsid w:val="00E47F1F"/>
    <w:rsid w:val="00E50515"/>
    <w:rsid w:val="00E510C9"/>
    <w:rsid w:val="00E52005"/>
    <w:rsid w:val="00E558E1"/>
    <w:rsid w:val="00E603E7"/>
    <w:rsid w:val="00E625D3"/>
    <w:rsid w:val="00E639FA"/>
    <w:rsid w:val="00E7084A"/>
    <w:rsid w:val="00E70D34"/>
    <w:rsid w:val="00E72395"/>
    <w:rsid w:val="00E72D17"/>
    <w:rsid w:val="00E74045"/>
    <w:rsid w:val="00E80056"/>
    <w:rsid w:val="00E82184"/>
    <w:rsid w:val="00E8243B"/>
    <w:rsid w:val="00E82ADC"/>
    <w:rsid w:val="00E855ED"/>
    <w:rsid w:val="00E865FC"/>
    <w:rsid w:val="00E90DE5"/>
    <w:rsid w:val="00E947ED"/>
    <w:rsid w:val="00E96D9C"/>
    <w:rsid w:val="00EA109D"/>
    <w:rsid w:val="00EA1FBA"/>
    <w:rsid w:val="00EA500C"/>
    <w:rsid w:val="00EA788D"/>
    <w:rsid w:val="00EB0F01"/>
    <w:rsid w:val="00EB25A4"/>
    <w:rsid w:val="00EB27CE"/>
    <w:rsid w:val="00EB5D11"/>
    <w:rsid w:val="00EC0440"/>
    <w:rsid w:val="00EC4FE9"/>
    <w:rsid w:val="00ED0B89"/>
    <w:rsid w:val="00ED26BD"/>
    <w:rsid w:val="00EE015F"/>
    <w:rsid w:val="00EE13C3"/>
    <w:rsid w:val="00EE23CA"/>
    <w:rsid w:val="00EE4A72"/>
    <w:rsid w:val="00EE5A5C"/>
    <w:rsid w:val="00EF1F4A"/>
    <w:rsid w:val="00EF4C82"/>
    <w:rsid w:val="00F01258"/>
    <w:rsid w:val="00F02660"/>
    <w:rsid w:val="00F07A75"/>
    <w:rsid w:val="00F103D0"/>
    <w:rsid w:val="00F152C8"/>
    <w:rsid w:val="00F15A95"/>
    <w:rsid w:val="00F1689B"/>
    <w:rsid w:val="00F16D3A"/>
    <w:rsid w:val="00F25152"/>
    <w:rsid w:val="00F25253"/>
    <w:rsid w:val="00F34288"/>
    <w:rsid w:val="00F35E7B"/>
    <w:rsid w:val="00F458DA"/>
    <w:rsid w:val="00F459FB"/>
    <w:rsid w:val="00F45F59"/>
    <w:rsid w:val="00F4606E"/>
    <w:rsid w:val="00F50558"/>
    <w:rsid w:val="00F506E0"/>
    <w:rsid w:val="00F529B9"/>
    <w:rsid w:val="00F5410B"/>
    <w:rsid w:val="00F54EA9"/>
    <w:rsid w:val="00F55A3A"/>
    <w:rsid w:val="00F560BC"/>
    <w:rsid w:val="00F563CB"/>
    <w:rsid w:val="00F60431"/>
    <w:rsid w:val="00F61355"/>
    <w:rsid w:val="00F63E29"/>
    <w:rsid w:val="00F6537E"/>
    <w:rsid w:val="00F67CC9"/>
    <w:rsid w:val="00F70270"/>
    <w:rsid w:val="00F71D4D"/>
    <w:rsid w:val="00F81746"/>
    <w:rsid w:val="00F91C40"/>
    <w:rsid w:val="00FA39F8"/>
    <w:rsid w:val="00FA5210"/>
    <w:rsid w:val="00FA554A"/>
    <w:rsid w:val="00FB1AC1"/>
    <w:rsid w:val="00FB60C9"/>
    <w:rsid w:val="00FC0E8B"/>
    <w:rsid w:val="00FC13DA"/>
    <w:rsid w:val="00FC1E65"/>
    <w:rsid w:val="00FC1E74"/>
    <w:rsid w:val="00FC2189"/>
    <w:rsid w:val="00FD79AD"/>
    <w:rsid w:val="00FE12B9"/>
    <w:rsid w:val="00FE3CF7"/>
    <w:rsid w:val="00FE4DAC"/>
    <w:rsid w:val="00FE5DE9"/>
    <w:rsid w:val="00FF04D1"/>
    <w:rsid w:val="00FF2C9E"/>
    <w:rsid w:val="00FF478F"/>
    <w:rsid w:val="00FF4F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80E33"/>
  <w15:docId w15:val="{F5B240EA-5ED8-4A46-8E08-F9C805945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31" w:lineRule="exact"/>
        <w:ind w:left="23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0411"/>
    <w:pPr>
      <w:spacing w:line="240" w:lineRule="auto"/>
      <w:ind w:left="0"/>
    </w:pPr>
    <w:rPr>
      <w:rFonts w:ascii="Times New Roman" w:eastAsiaTheme="minorEastAsia" w:hAnsi="Times New Roman" w:cs="Times New Roman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DD0795"/>
    <w:pPr>
      <w:keepNext/>
      <w:overflowPunct w:val="0"/>
      <w:autoSpaceDE w:val="0"/>
      <w:autoSpaceDN w:val="0"/>
      <w:adjustRightInd w:val="0"/>
      <w:jc w:val="center"/>
      <w:outlineLvl w:val="2"/>
    </w:pPr>
    <w:rPr>
      <w:rFonts w:eastAsia="Times New Roman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3E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ПАРАГРАФ,Bullet List,FooterText,numbered,Подпись рисунка,Маркированный список_уровень1,Абзац списка3,Абзац списка2,Цветной список - Акцент 11,СПИСОК,Второй абзац списка,Абзац списка11,Абзац списка для документа,Нумерация,lp1,ТЗ список"/>
    <w:basedOn w:val="a"/>
    <w:link w:val="a5"/>
    <w:uiPriority w:val="34"/>
    <w:qFormat/>
    <w:rsid w:val="00462442"/>
    <w:pPr>
      <w:ind w:left="720"/>
      <w:contextualSpacing/>
    </w:pPr>
  </w:style>
  <w:style w:type="paragraph" w:customStyle="1" w:styleId="ConsPlusNormal">
    <w:name w:val="ConsPlusNormal"/>
    <w:rsid w:val="004E36FB"/>
    <w:pPr>
      <w:widowControl w:val="0"/>
      <w:autoSpaceDE w:val="0"/>
      <w:autoSpaceDN w:val="0"/>
      <w:spacing w:line="240" w:lineRule="auto"/>
      <w:ind w:left="0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6F000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F0001"/>
    <w:rPr>
      <w:rFonts w:ascii="Times New Roman" w:eastAsiaTheme="minorEastAsia" w:hAnsi="Times New Roman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6F000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F0001"/>
    <w:rPr>
      <w:rFonts w:ascii="Times New Roman" w:eastAsiaTheme="minorEastAsia" w:hAnsi="Times New Roman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518C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518C7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079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c">
    <w:name w:val="Subtitle"/>
    <w:basedOn w:val="a"/>
    <w:link w:val="ad"/>
    <w:uiPriority w:val="99"/>
    <w:qFormat/>
    <w:rsid w:val="00DD0795"/>
    <w:pPr>
      <w:jc w:val="center"/>
    </w:pPr>
    <w:rPr>
      <w:rFonts w:eastAsia="Times New Roman"/>
      <w:b/>
      <w:sz w:val="28"/>
      <w:szCs w:val="20"/>
      <w:lang w:val="x-none" w:eastAsia="x-none"/>
    </w:rPr>
  </w:style>
  <w:style w:type="character" w:customStyle="1" w:styleId="ad">
    <w:name w:val="Подзаголовок Знак"/>
    <w:basedOn w:val="a0"/>
    <w:link w:val="ac"/>
    <w:uiPriority w:val="99"/>
    <w:rsid w:val="00DD0795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a5">
    <w:name w:val="Абзац списка Знак"/>
    <w:aliases w:val="ПАРАГРАФ Знак,Bullet List Знак,FooterText Знак,numbered Знак,Подпись рисунка Знак,Маркированный список_уровень1 Знак,Абзац списка3 Знак,Абзац списка2 Знак,Цветной список - Акцент 11 Знак,СПИСОК Знак,Второй абзац списка Знак,lp1 Знак"/>
    <w:link w:val="a4"/>
    <w:uiPriority w:val="34"/>
    <w:locked/>
    <w:rsid w:val="00DD0795"/>
    <w:rPr>
      <w:rFonts w:ascii="Times New Roman" w:eastAsiaTheme="minorEastAsia" w:hAnsi="Times New Roman" w:cs="Times New Roman"/>
      <w:lang w:eastAsia="ru-RU"/>
    </w:rPr>
  </w:style>
  <w:style w:type="character" w:styleId="ae">
    <w:name w:val="Hyperlink"/>
    <w:basedOn w:val="a0"/>
    <w:uiPriority w:val="99"/>
    <w:unhideWhenUsed/>
    <w:rsid w:val="00ED0B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1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35kichgorodeckij.gosuslugi.ru/ofitsialno/statistika/otkrytyy-byudzh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0DA5C-08CF-4D3E-9047-19C7BAA53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53</Pages>
  <Words>6966</Words>
  <Characters>39708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</dc:creator>
  <cp:lastModifiedBy>User</cp:lastModifiedBy>
  <cp:revision>2</cp:revision>
  <cp:lastPrinted>2025-12-17T06:46:00Z</cp:lastPrinted>
  <dcterms:created xsi:type="dcterms:W3CDTF">2026-02-10T05:45:00Z</dcterms:created>
  <dcterms:modified xsi:type="dcterms:W3CDTF">2026-02-10T05:45:00Z</dcterms:modified>
</cp:coreProperties>
</file>