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02"/>
        <w:gridCol w:w="4602"/>
      </w:tblGrid>
      <w:tr w:rsidR="008144AE" w:rsidRPr="008144AE" w:rsidTr="00A40294">
        <w:tc>
          <w:tcPr>
            <w:tcW w:w="4602" w:type="dxa"/>
          </w:tcPr>
          <w:p w:rsidR="008144AE" w:rsidRPr="008144AE" w:rsidRDefault="008144AE" w:rsidP="008144AE">
            <w:pPr>
              <w:spacing w:after="0" w:line="276" w:lineRule="auto"/>
              <w:jc w:val="both"/>
              <w:rPr>
                <w:rFonts w:ascii="Times New Roman" w:eastAsia="Calibri" w:hAnsi="Times New Roman" w:cs="Times New Roman"/>
                <w:sz w:val="28"/>
                <w:szCs w:val="28"/>
              </w:rPr>
            </w:pPr>
          </w:p>
        </w:tc>
        <w:tc>
          <w:tcPr>
            <w:tcW w:w="4602" w:type="dxa"/>
            <w:hideMark/>
          </w:tcPr>
          <w:p w:rsidR="00555871" w:rsidRDefault="008144AE" w:rsidP="008144AE">
            <w:pPr>
              <w:spacing w:after="0" w:line="276" w:lineRule="auto"/>
              <w:jc w:val="both"/>
              <w:rPr>
                <w:rFonts w:ascii="Times New Roman" w:eastAsia="Calibri" w:hAnsi="Times New Roman" w:cs="Times New Roman"/>
                <w:sz w:val="28"/>
                <w:szCs w:val="28"/>
              </w:rPr>
            </w:pPr>
            <w:r w:rsidRPr="008144AE">
              <w:rPr>
                <w:rFonts w:ascii="Times New Roman" w:eastAsia="Calibri" w:hAnsi="Times New Roman" w:cs="Times New Roman"/>
                <w:sz w:val="28"/>
                <w:szCs w:val="28"/>
              </w:rPr>
              <w:t xml:space="preserve">Приложение к постановлению администрации </w:t>
            </w:r>
            <w:proofErr w:type="spellStart"/>
            <w:r w:rsidRPr="008144AE">
              <w:rPr>
                <w:rFonts w:ascii="Times New Roman" w:eastAsia="Calibri" w:hAnsi="Times New Roman" w:cs="Times New Roman"/>
                <w:sz w:val="28"/>
                <w:szCs w:val="28"/>
              </w:rPr>
              <w:t>Кичменгско</w:t>
            </w:r>
            <w:proofErr w:type="spellEnd"/>
            <w:r w:rsidRPr="008144AE">
              <w:rPr>
                <w:rFonts w:ascii="Times New Roman" w:eastAsia="Calibri" w:hAnsi="Times New Roman" w:cs="Times New Roman"/>
                <w:sz w:val="28"/>
                <w:szCs w:val="28"/>
              </w:rPr>
              <w:t>-Городецкого муниципального округа</w:t>
            </w:r>
            <w:r w:rsidR="00555871">
              <w:rPr>
                <w:rFonts w:ascii="Times New Roman" w:eastAsia="Calibri" w:hAnsi="Times New Roman" w:cs="Times New Roman"/>
                <w:sz w:val="28"/>
                <w:szCs w:val="28"/>
              </w:rPr>
              <w:t xml:space="preserve"> Вологодской области</w:t>
            </w:r>
          </w:p>
          <w:p w:rsidR="008144AE" w:rsidRPr="008144AE" w:rsidRDefault="008144AE" w:rsidP="008144AE">
            <w:pPr>
              <w:spacing w:after="0" w:line="276" w:lineRule="auto"/>
              <w:jc w:val="both"/>
              <w:rPr>
                <w:rFonts w:ascii="Times New Roman" w:eastAsia="Calibri" w:hAnsi="Times New Roman" w:cs="Times New Roman"/>
                <w:sz w:val="28"/>
                <w:szCs w:val="28"/>
              </w:rPr>
            </w:pPr>
            <w:r w:rsidRPr="008144AE">
              <w:rPr>
                <w:rFonts w:ascii="Times New Roman" w:eastAsia="Calibri" w:hAnsi="Times New Roman" w:cs="Times New Roman"/>
                <w:sz w:val="28"/>
                <w:szCs w:val="28"/>
              </w:rPr>
              <w:t xml:space="preserve"> от </w:t>
            </w:r>
            <w:r w:rsidR="00714548">
              <w:rPr>
                <w:rFonts w:ascii="Times New Roman" w:eastAsia="Calibri" w:hAnsi="Times New Roman" w:cs="Times New Roman"/>
                <w:sz w:val="28"/>
                <w:szCs w:val="28"/>
              </w:rPr>
              <w:t xml:space="preserve">20.05.2026 </w:t>
            </w:r>
            <w:r w:rsidRPr="008144AE">
              <w:rPr>
                <w:rFonts w:ascii="Times New Roman" w:eastAsia="Calibri" w:hAnsi="Times New Roman" w:cs="Times New Roman"/>
                <w:sz w:val="28"/>
                <w:szCs w:val="28"/>
              </w:rPr>
              <w:t>№</w:t>
            </w:r>
            <w:r w:rsidR="00714548">
              <w:rPr>
                <w:rFonts w:ascii="Times New Roman" w:eastAsia="Calibri" w:hAnsi="Times New Roman" w:cs="Times New Roman"/>
                <w:sz w:val="28"/>
                <w:szCs w:val="28"/>
              </w:rPr>
              <w:t>520</w:t>
            </w:r>
            <w:bookmarkStart w:id="0" w:name="_GoBack"/>
            <w:bookmarkEnd w:id="0"/>
          </w:p>
        </w:tc>
      </w:tr>
    </w:tbl>
    <w:p w:rsidR="008144AE" w:rsidRPr="008144AE" w:rsidRDefault="008144AE" w:rsidP="008144AE">
      <w:pPr>
        <w:spacing w:after="0" w:line="240" w:lineRule="auto"/>
        <w:jc w:val="both"/>
        <w:rPr>
          <w:rFonts w:ascii="Times New Roman" w:eastAsia="Times New Roman" w:hAnsi="Times New Roman" w:cs="Times New Roman"/>
          <w:sz w:val="28"/>
          <w:szCs w:val="28"/>
          <w:lang w:eastAsia="ru-RU"/>
        </w:rPr>
      </w:pPr>
    </w:p>
    <w:p w:rsidR="008144AE" w:rsidRPr="008144AE" w:rsidRDefault="008144AE" w:rsidP="008144AE">
      <w:pPr>
        <w:spacing w:after="0" w:line="240" w:lineRule="auto"/>
        <w:jc w:val="both"/>
        <w:rPr>
          <w:rFonts w:ascii="Times New Roman" w:eastAsia="Times New Roman" w:hAnsi="Times New Roman" w:cs="Times New Roman"/>
          <w:sz w:val="28"/>
          <w:szCs w:val="28"/>
          <w:lang w:eastAsia="ru-RU"/>
        </w:rPr>
      </w:pPr>
    </w:p>
    <w:p w:rsidR="00A115C5" w:rsidRPr="00555871" w:rsidRDefault="00A115C5" w:rsidP="00A115C5">
      <w:pPr>
        <w:widowControl w:val="0"/>
        <w:autoSpaceDE w:val="0"/>
        <w:autoSpaceDN w:val="0"/>
        <w:spacing w:after="0" w:line="240" w:lineRule="auto"/>
        <w:jc w:val="center"/>
        <w:rPr>
          <w:rFonts w:ascii="Times New Roman" w:eastAsia="Times New Roman" w:hAnsi="Times New Roman" w:cs="Times New Roman"/>
          <w:b/>
          <w:bCs/>
          <w:sz w:val="24"/>
          <w:szCs w:val="20"/>
          <w:lang w:eastAsia="ru-RU"/>
        </w:rPr>
      </w:pPr>
      <w:r w:rsidRPr="00555871">
        <w:rPr>
          <w:rFonts w:ascii="Times New Roman" w:eastAsia="Times New Roman" w:hAnsi="Times New Roman" w:cs="Times New Roman"/>
          <w:b/>
          <w:bCs/>
          <w:sz w:val="24"/>
          <w:szCs w:val="20"/>
          <w:lang w:eastAsia="ru-RU"/>
        </w:rPr>
        <w:t>АДМИНИСТРАТИВНЫЙ РЕГЛАМЕНТ</w:t>
      </w:r>
    </w:p>
    <w:p w:rsidR="00A115C5" w:rsidRPr="00555871" w:rsidRDefault="00A115C5" w:rsidP="00A115C5">
      <w:pPr>
        <w:widowControl w:val="0"/>
        <w:autoSpaceDE w:val="0"/>
        <w:autoSpaceDN w:val="0"/>
        <w:spacing w:after="0" w:line="240" w:lineRule="auto"/>
        <w:jc w:val="center"/>
        <w:rPr>
          <w:rFonts w:ascii="Times New Roman" w:eastAsia="Times New Roman" w:hAnsi="Times New Roman" w:cs="Times New Roman"/>
          <w:b/>
          <w:bCs/>
          <w:sz w:val="24"/>
          <w:szCs w:val="20"/>
          <w:lang w:eastAsia="ru-RU"/>
        </w:rPr>
      </w:pPr>
      <w:r w:rsidRPr="00555871">
        <w:rPr>
          <w:rFonts w:ascii="Times New Roman" w:eastAsia="Times New Roman" w:hAnsi="Times New Roman" w:cs="Times New Roman"/>
          <w:b/>
          <w:bCs/>
          <w:sz w:val="24"/>
          <w:szCs w:val="20"/>
          <w:lang w:eastAsia="ru-RU"/>
        </w:rPr>
        <w:t xml:space="preserve">ПРЕДОСТАВЛЕНИЯ МУНИЦИПАЛЬНОЙ УСЛУГИ ПО ЗАКЛЮЧЕНИЮ </w:t>
      </w:r>
    </w:p>
    <w:p w:rsidR="00A115C5" w:rsidRPr="00555871" w:rsidRDefault="00A115C5" w:rsidP="00A115C5">
      <w:pPr>
        <w:widowControl w:val="0"/>
        <w:autoSpaceDE w:val="0"/>
        <w:autoSpaceDN w:val="0"/>
        <w:spacing w:after="0" w:line="240" w:lineRule="auto"/>
        <w:jc w:val="center"/>
        <w:rPr>
          <w:rFonts w:ascii="Times New Roman" w:eastAsia="Times New Roman" w:hAnsi="Times New Roman" w:cs="Times New Roman"/>
          <w:b/>
          <w:bCs/>
          <w:sz w:val="24"/>
          <w:szCs w:val="20"/>
          <w:lang w:eastAsia="ru-RU"/>
        </w:rPr>
      </w:pPr>
      <w:r w:rsidRPr="00555871">
        <w:rPr>
          <w:rFonts w:ascii="Times New Roman" w:eastAsia="Times New Roman" w:hAnsi="Times New Roman" w:cs="Times New Roman"/>
          <w:b/>
          <w:bCs/>
          <w:sz w:val="24"/>
          <w:szCs w:val="20"/>
          <w:lang w:eastAsia="ru-RU"/>
        </w:rPr>
        <w:t xml:space="preserve">СОГЛАШЕНИЯ ОБ УСТАНОВЛЕНИИ СЕРВИТУТА В ОТНОШЕНИИ </w:t>
      </w:r>
    </w:p>
    <w:p w:rsidR="00A115C5" w:rsidRPr="00555871" w:rsidRDefault="00A115C5" w:rsidP="00A115C5">
      <w:pPr>
        <w:widowControl w:val="0"/>
        <w:autoSpaceDE w:val="0"/>
        <w:autoSpaceDN w:val="0"/>
        <w:spacing w:after="0" w:line="240" w:lineRule="auto"/>
        <w:jc w:val="center"/>
        <w:rPr>
          <w:rFonts w:ascii="Times New Roman" w:eastAsia="Times New Roman" w:hAnsi="Times New Roman" w:cs="Times New Roman"/>
          <w:b/>
          <w:bCs/>
          <w:sz w:val="24"/>
          <w:szCs w:val="20"/>
          <w:lang w:eastAsia="ru-RU"/>
        </w:rPr>
      </w:pPr>
      <w:r w:rsidRPr="00555871">
        <w:rPr>
          <w:rFonts w:ascii="Times New Roman" w:eastAsia="Times New Roman" w:hAnsi="Times New Roman" w:cs="Times New Roman"/>
          <w:b/>
          <w:bCs/>
          <w:sz w:val="24"/>
          <w:szCs w:val="20"/>
          <w:lang w:eastAsia="ru-RU"/>
        </w:rPr>
        <w:t xml:space="preserve">ЗЕМЕЛЬНЫХ УЧАСТКОВ, НАХОДЯЩИХСЯ В МУНИЦИПАЛЬНОЙ </w:t>
      </w:r>
    </w:p>
    <w:p w:rsidR="00A115C5" w:rsidRPr="00555871" w:rsidRDefault="00A115C5" w:rsidP="00A115C5">
      <w:pPr>
        <w:widowControl w:val="0"/>
        <w:autoSpaceDE w:val="0"/>
        <w:autoSpaceDN w:val="0"/>
        <w:spacing w:after="0" w:line="240" w:lineRule="auto"/>
        <w:jc w:val="center"/>
        <w:rPr>
          <w:rFonts w:ascii="Times New Roman" w:eastAsia="Times New Roman" w:hAnsi="Times New Roman" w:cs="Times New Roman"/>
          <w:b/>
          <w:bCs/>
          <w:sz w:val="24"/>
          <w:szCs w:val="20"/>
          <w:lang w:eastAsia="ru-RU"/>
        </w:rPr>
      </w:pPr>
      <w:r w:rsidRPr="00555871">
        <w:rPr>
          <w:rFonts w:ascii="Times New Roman" w:eastAsia="Times New Roman" w:hAnsi="Times New Roman" w:cs="Times New Roman"/>
          <w:b/>
          <w:bCs/>
          <w:sz w:val="24"/>
          <w:szCs w:val="20"/>
          <w:lang w:eastAsia="ru-RU"/>
        </w:rPr>
        <w:t xml:space="preserve">СОБСТВЕННОСТИ, ЛИБО ГОСУДАРСТВЕННАЯ СОБСТВЕННОСТЬ </w:t>
      </w:r>
    </w:p>
    <w:p w:rsidR="00A115C5" w:rsidRPr="00A115C5" w:rsidRDefault="00A115C5" w:rsidP="00A115C5">
      <w:pPr>
        <w:widowControl w:val="0"/>
        <w:autoSpaceDE w:val="0"/>
        <w:autoSpaceDN w:val="0"/>
        <w:spacing w:after="0" w:line="240" w:lineRule="auto"/>
        <w:jc w:val="center"/>
        <w:rPr>
          <w:rFonts w:ascii="Arial" w:eastAsia="Times New Roman" w:hAnsi="Arial" w:cs="Arial"/>
          <w:b/>
          <w:bCs/>
          <w:sz w:val="24"/>
          <w:szCs w:val="20"/>
          <w:lang w:eastAsia="ru-RU"/>
        </w:rPr>
      </w:pPr>
      <w:r w:rsidRPr="00555871">
        <w:rPr>
          <w:rFonts w:ascii="Times New Roman" w:eastAsia="Times New Roman" w:hAnsi="Times New Roman" w:cs="Times New Roman"/>
          <w:b/>
          <w:bCs/>
          <w:sz w:val="24"/>
          <w:szCs w:val="20"/>
          <w:lang w:eastAsia="ru-RU"/>
        </w:rPr>
        <w:t>НА КОТОРЫЕ НЕ РАЗГРАНИЧЕНА</w:t>
      </w:r>
      <w:r w:rsidRPr="00A115C5">
        <w:rPr>
          <w:rFonts w:ascii="Arial" w:eastAsia="Times New Roman" w:hAnsi="Arial" w:cs="Arial"/>
          <w:b/>
          <w:bCs/>
          <w:sz w:val="24"/>
          <w:szCs w:val="20"/>
          <w:lang w:eastAsia="ru-RU"/>
        </w:rPr>
        <w:t xml:space="preserve"> </w:t>
      </w:r>
    </w:p>
    <w:p w:rsidR="008144AE" w:rsidRPr="008144AE" w:rsidRDefault="008144AE" w:rsidP="008144AE">
      <w:pPr>
        <w:widowControl w:val="0"/>
        <w:autoSpaceDE w:val="0"/>
        <w:autoSpaceDN w:val="0"/>
        <w:spacing w:after="0" w:line="240" w:lineRule="auto"/>
        <w:jc w:val="center"/>
        <w:rPr>
          <w:rFonts w:ascii="Arial" w:eastAsia="Times New Roman" w:hAnsi="Arial" w:cs="Arial"/>
          <w:b/>
          <w:sz w:val="24"/>
          <w:szCs w:val="20"/>
          <w:lang w:eastAsia="ru-RU"/>
        </w:rPr>
      </w:pPr>
    </w:p>
    <w:p w:rsidR="008144AE" w:rsidRPr="008144AE" w:rsidRDefault="008144AE" w:rsidP="008144AE">
      <w:pPr>
        <w:spacing w:after="0" w:line="240" w:lineRule="auto"/>
        <w:ind w:firstLine="709"/>
        <w:jc w:val="center"/>
        <w:rPr>
          <w:rFonts w:ascii="XO Thames" w:eastAsia="Times New Roman" w:hAnsi="XO Thames" w:cs="Times New Roman"/>
          <w:b/>
          <w:color w:val="000000"/>
          <w:sz w:val="28"/>
          <w:szCs w:val="20"/>
          <w:lang w:eastAsia="ru-RU"/>
        </w:rPr>
      </w:pPr>
    </w:p>
    <w:p w:rsidR="008144AE" w:rsidRPr="00555871" w:rsidRDefault="008144AE" w:rsidP="00E4003F">
      <w:pPr>
        <w:pStyle w:val="1"/>
        <w:jc w:val="center"/>
        <w:rPr>
          <w:rFonts w:ascii="Times New Roman" w:eastAsia="Times New Roman" w:hAnsi="Times New Roman" w:cs="Times New Roman"/>
          <w:b/>
          <w:color w:val="000000"/>
          <w:sz w:val="28"/>
          <w:szCs w:val="20"/>
          <w:lang w:eastAsia="ru-RU"/>
        </w:rPr>
      </w:pPr>
      <w:r w:rsidRPr="00555871">
        <w:rPr>
          <w:rFonts w:ascii="Times New Roman" w:eastAsia="Times New Roman" w:hAnsi="Times New Roman" w:cs="Times New Roman"/>
          <w:b/>
          <w:color w:val="000000"/>
          <w:sz w:val="28"/>
          <w:szCs w:val="20"/>
          <w:lang w:eastAsia="ru-RU"/>
        </w:rPr>
        <w:t>I. Общие положения</w:t>
      </w:r>
    </w:p>
    <w:p w:rsidR="009A32C9" w:rsidRPr="00555871" w:rsidRDefault="008144AE" w:rsidP="00E4003F">
      <w:pPr>
        <w:pStyle w:val="2"/>
        <w:jc w:val="center"/>
        <w:rPr>
          <w:rFonts w:ascii="Times New Roman" w:eastAsia="Times New Roman" w:hAnsi="Times New Roman" w:cs="Times New Roman"/>
          <w:b/>
          <w:color w:val="000000"/>
          <w:szCs w:val="20"/>
          <w:lang w:eastAsia="ru-RU"/>
        </w:rPr>
      </w:pPr>
      <w:r w:rsidRPr="00555871">
        <w:rPr>
          <w:rFonts w:ascii="Times New Roman" w:eastAsia="Times New Roman" w:hAnsi="Times New Roman" w:cs="Times New Roman"/>
          <w:b/>
          <w:color w:val="000000"/>
          <w:szCs w:val="20"/>
          <w:lang w:eastAsia="ru-RU"/>
        </w:rPr>
        <w:t>1.1. Предмет регулирования административного регламента</w:t>
      </w:r>
    </w:p>
    <w:p w:rsidR="008144AE" w:rsidRDefault="008144AE" w:rsidP="008144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144AE">
        <w:rPr>
          <w:rFonts w:ascii="Times New Roman" w:eastAsia="Times New Roman" w:hAnsi="Times New Roman" w:cs="Times New Roman"/>
          <w:sz w:val="24"/>
          <w:szCs w:val="20"/>
          <w:lang w:eastAsia="ru-RU"/>
        </w:rPr>
        <w:t>1.1.1</w:t>
      </w:r>
      <w:r w:rsidRPr="008144AE">
        <w:rPr>
          <w:rFonts w:ascii="Times New Roman" w:eastAsia="Times New Roman" w:hAnsi="Times New Roman" w:cs="Times New Roman"/>
          <w:sz w:val="28"/>
          <w:szCs w:val="28"/>
          <w:lang w:eastAsia="ru-RU"/>
        </w:rPr>
        <w:t xml:space="preserve">. </w:t>
      </w:r>
      <w:r w:rsidRPr="008144AE">
        <w:rPr>
          <w:rFonts w:ascii="Times New Roman" w:eastAsia="Times New Roman" w:hAnsi="Times New Roman" w:cs="Times New Roman"/>
          <w:color w:val="000000"/>
          <w:sz w:val="28"/>
          <w:szCs w:val="28"/>
          <w:lang w:eastAsia="ru-RU"/>
        </w:rPr>
        <w:t xml:space="preserve">Административный регламент регулирует отношения, возникающие в связи с предоставлением муниципальной услуги Уполномоченным органом </w:t>
      </w:r>
      <w:bookmarkStart w:id="1" w:name="_Hlk227836611"/>
      <w:bookmarkStart w:id="2" w:name="_Hlk227835654"/>
      <w:r w:rsidRPr="008144AE">
        <w:rPr>
          <w:rFonts w:ascii="Times New Roman" w:eastAsia="Times New Roman" w:hAnsi="Times New Roman" w:cs="Times New Roman"/>
          <w:sz w:val="28"/>
          <w:szCs w:val="28"/>
          <w:lang w:eastAsia="ru-RU"/>
        </w:rPr>
        <w:t xml:space="preserve">по </w:t>
      </w:r>
      <w:r w:rsidR="00A115C5">
        <w:rPr>
          <w:rFonts w:ascii="Times New Roman" w:eastAsia="Times New Roman" w:hAnsi="Times New Roman" w:cs="Times New Roman"/>
          <w:sz w:val="28"/>
          <w:szCs w:val="28"/>
          <w:lang w:eastAsia="ru-RU"/>
        </w:rPr>
        <w:t>заключению соглашения об установлении</w:t>
      </w:r>
      <w:r w:rsidRPr="008144AE">
        <w:rPr>
          <w:rFonts w:ascii="Times New Roman" w:eastAsia="Times New Roman" w:hAnsi="Times New Roman" w:cs="Times New Roman"/>
          <w:sz w:val="28"/>
          <w:szCs w:val="28"/>
          <w:lang w:eastAsia="ru-RU"/>
        </w:rPr>
        <w:t xml:space="preserve"> сервитута в отношении </w:t>
      </w:r>
      <w:r w:rsidR="00A115C5">
        <w:rPr>
          <w:rFonts w:ascii="Times New Roman" w:eastAsia="Times New Roman" w:hAnsi="Times New Roman" w:cs="Times New Roman"/>
          <w:sz w:val="28"/>
          <w:szCs w:val="28"/>
          <w:lang w:eastAsia="ru-RU"/>
        </w:rPr>
        <w:t>земельных участков, находящихся в муниципальной собственности</w:t>
      </w:r>
      <w:r w:rsidRPr="008144AE">
        <w:rPr>
          <w:rFonts w:ascii="Times New Roman" w:eastAsia="Times New Roman" w:hAnsi="Times New Roman" w:cs="Times New Roman"/>
          <w:sz w:val="28"/>
          <w:szCs w:val="28"/>
          <w:lang w:eastAsia="ru-RU"/>
        </w:rPr>
        <w:t>,</w:t>
      </w:r>
      <w:r w:rsidR="00A115C5">
        <w:rPr>
          <w:rFonts w:ascii="Times New Roman" w:eastAsia="Times New Roman" w:hAnsi="Times New Roman" w:cs="Times New Roman"/>
          <w:sz w:val="28"/>
          <w:szCs w:val="28"/>
          <w:lang w:eastAsia="ru-RU"/>
        </w:rPr>
        <w:t xml:space="preserve"> либо</w:t>
      </w:r>
      <w:r w:rsidRPr="008144AE">
        <w:rPr>
          <w:rFonts w:ascii="Times New Roman" w:eastAsia="Times New Roman" w:hAnsi="Times New Roman" w:cs="Times New Roman"/>
          <w:sz w:val="28"/>
          <w:szCs w:val="28"/>
          <w:lang w:eastAsia="ru-RU"/>
        </w:rPr>
        <w:t xml:space="preserve"> государственная собственность на которые не разграничена</w:t>
      </w:r>
      <w:bookmarkEnd w:id="1"/>
      <w:r w:rsidRPr="008144AE">
        <w:rPr>
          <w:rFonts w:ascii="Times New Roman" w:eastAsia="Times New Roman" w:hAnsi="Times New Roman" w:cs="Times New Roman"/>
          <w:sz w:val="28"/>
          <w:szCs w:val="28"/>
          <w:lang w:eastAsia="ru-RU"/>
        </w:rPr>
        <w:t>, расположенны</w:t>
      </w:r>
      <w:r w:rsidR="006D0091">
        <w:rPr>
          <w:rFonts w:ascii="Times New Roman" w:eastAsia="Times New Roman" w:hAnsi="Times New Roman" w:cs="Times New Roman"/>
          <w:sz w:val="28"/>
          <w:szCs w:val="28"/>
          <w:lang w:eastAsia="ru-RU"/>
        </w:rPr>
        <w:t>х</w:t>
      </w:r>
      <w:r w:rsidRPr="008144AE">
        <w:rPr>
          <w:rFonts w:ascii="Times New Roman" w:eastAsia="Times New Roman" w:hAnsi="Times New Roman" w:cs="Times New Roman"/>
          <w:sz w:val="28"/>
          <w:szCs w:val="28"/>
          <w:lang w:eastAsia="ru-RU"/>
        </w:rPr>
        <w:t xml:space="preserve"> на территории </w:t>
      </w:r>
      <w:proofErr w:type="spellStart"/>
      <w:r w:rsidRPr="008144AE">
        <w:rPr>
          <w:rFonts w:ascii="Times New Roman" w:eastAsia="Times New Roman" w:hAnsi="Times New Roman" w:cs="Times New Roman"/>
          <w:sz w:val="28"/>
          <w:szCs w:val="28"/>
          <w:lang w:eastAsia="ru-RU"/>
        </w:rPr>
        <w:t>Кичменгско</w:t>
      </w:r>
      <w:proofErr w:type="spellEnd"/>
      <w:r w:rsidRPr="008144AE">
        <w:rPr>
          <w:rFonts w:ascii="Times New Roman" w:eastAsia="Times New Roman" w:hAnsi="Times New Roman" w:cs="Times New Roman"/>
          <w:sz w:val="28"/>
          <w:szCs w:val="28"/>
          <w:lang w:eastAsia="ru-RU"/>
        </w:rPr>
        <w:t>-Городецкого муниципального округа, полномочия по распоряжению которыми в соответствии с федеральным законодательством возложены на органы местного самоуправления.</w:t>
      </w:r>
      <w:bookmarkEnd w:id="2"/>
    </w:p>
    <w:p w:rsidR="006D0091" w:rsidRDefault="006D0091" w:rsidP="006D009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D0091">
        <w:rPr>
          <w:rFonts w:ascii="Times New Roman" w:eastAsia="Times New Roman" w:hAnsi="Times New Roman" w:cs="Times New Roman"/>
          <w:sz w:val="28"/>
          <w:szCs w:val="28"/>
          <w:lang w:eastAsia="ru-RU"/>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w:t>
      </w:r>
    </w:p>
    <w:p w:rsidR="006D0091" w:rsidRDefault="006D0091" w:rsidP="006D009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D0091">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3</w:t>
      </w:r>
      <w:r w:rsidRPr="006D0091">
        <w:rPr>
          <w:rFonts w:ascii="Times New Roman" w:eastAsia="Times New Roman" w:hAnsi="Times New Roman" w:cs="Times New Roman"/>
          <w:sz w:val="28"/>
          <w:szCs w:val="28"/>
          <w:lang w:eastAsia="ru-RU"/>
        </w:rPr>
        <w:t>. Перечень условных обозначений и сокращений приведен в приложении 1 к административному регламенту.</w:t>
      </w:r>
    </w:p>
    <w:p w:rsidR="00A115C5" w:rsidRPr="009061A2" w:rsidRDefault="00A115C5" w:rsidP="00A115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1.1.</w:t>
      </w:r>
      <w:r w:rsidR="006D0091">
        <w:rPr>
          <w:rFonts w:ascii="Times New Roman" w:eastAsia="Times New Roman" w:hAnsi="Times New Roman" w:cs="Times New Roman"/>
          <w:sz w:val="28"/>
          <w:szCs w:val="28"/>
          <w:lang w:eastAsia="ru-RU"/>
        </w:rPr>
        <w:t>4</w:t>
      </w:r>
      <w:r w:rsidRPr="009061A2">
        <w:rPr>
          <w:rFonts w:ascii="Times New Roman" w:eastAsia="Times New Roman" w:hAnsi="Times New Roman" w:cs="Times New Roman"/>
          <w:sz w:val="28"/>
          <w:szCs w:val="28"/>
          <w:lang w:eastAsia="ru-RU"/>
        </w:rPr>
        <w:t>. Соглашение об установлении сервитута заключается в случаях:</w:t>
      </w:r>
    </w:p>
    <w:p w:rsidR="00A115C5" w:rsidRPr="009061A2" w:rsidRDefault="00A115C5" w:rsidP="00A115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A115C5" w:rsidRPr="009061A2" w:rsidRDefault="00A115C5" w:rsidP="00A115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2) проведения изыскательских работ;</w:t>
      </w:r>
    </w:p>
    <w:p w:rsidR="00A115C5" w:rsidRPr="009061A2" w:rsidRDefault="00A115C5" w:rsidP="00A115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3) осуществления пользования недрами.</w:t>
      </w:r>
    </w:p>
    <w:p w:rsidR="00A115C5" w:rsidRPr="008144AE" w:rsidRDefault="00A115C5" w:rsidP="008144A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9061A2" w:rsidRPr="009061A2" w:rsidRDefault="009061A2" w:rsidP="00E4003F">
      <w:pPr>
        <w:pStyle w:val="ConsPlusTitle"/>
        <w:jc w:val="center"/>
        <w:outlineLvl w:val="1"/>
        <w:rPr>
          <w:rFonts w:ascii="Times New Roman" w:hAnsi="Times New Roman" w:cs="Times New Roman"/>
          <w:sz w:val="28"/>
          <w:szCs w:val="28"/>
        </w:rPr>
      </w:pPr>
      <w:r w:rsidRPr="009061A2">
        <w:rPr>
          <w:rFonts w:ascii="Times New Roman" w:hAnsi="Times New Roman" w:cs="Times New Roman"/>
          <w:sz w:val="28"/>
          <w:szCs w:val="28"/>
        </w:rPr>
        <w:t>1.2. Круг заявителей</w:t>
      </w:r>
    </w:p>
    <w:p w:rsidR="009061A2" w:rsidRDefault="009061A2" w:rsidP="00E4003F">
      <w:pPr>
        <w:pStyle w:val="ConsPlusNormal"/>
        <w:jc w:val="both"/>
        <w:outlineLvl w:val="1"/>
      </w:pPr>
    </w:p>
    <w:p w:rsidR="009061A2" w:rsidRPr="009061A2" w:rsidRDefault="009061A2" w:rsidP="00E4003F">
      <w:pPr>
        <w:widowControl w:val="0"/>
        <w:autoSpaceDE w:val="0"/>
        <w:autoSpaceDN w:val="0"/>
        <w:spacing w:after="0" w:line="240" w:lineRule="auto"/>
        <w:ind w:firstLine="540"/>
        <w:jc w:val="both"/>
        <w:outlineLvl w:val="1"/>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 xml:space="preserve">К заявителям при получении </w:t>
      </w:r>
      <w:r w:rsidR="00665DCA">
        <w:rPr>
          <w:rFonts w:ascii="Times New Roman" w:eastAsia="Times New Roman" w:hAnsi="Times New Roman" w:cs="Times New Roman"/>
          <w:sz w:val="28"/>
          <w:szCs w:val="28"/>
          <w:lang w:eastAsia="ru-RU"/>
        </w:rPr>
        <w:t>муниципальной</w:t>
      </w:r>
      <w:r w:rsidRPr="009061A2">
        <w:rPr>
          <w:rFonts w:ascii="Times New Roman" w:eastAsia="Times New Roman" w:hAnsi="Times New Roman" w:cs="Times New Roman"/>
          <w:sz w:val="28"/>
          <w:szCs w:val="28"/>
          <w:lang w:eastAsia="ru-RU"/>
        </w:rPr>
        <w:t xml:space="preserve"> услуги относятся:</w:t>
      </w:r>
    </w:p>
    <w:p w:rsidR="009061A2" w:rsidRPr="009061A2" w:rsidRDefault="009061A2" w:rsidP="00E4003F">
      <w:pPr>
        <w:widowControl w:val="0"/>
        <w:autoSpaceDE w:val="0"/>
        <w:autoSpaceDN w:val="0"/>
        <w:spacing w:after="0" w:line="240" w:lineRule="auto"/>
        <w:ind w:firstLine="540"/>
        <w:jc w:val="both"/>
        <w:outlineLvl w:val="1"/>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а) физические лица;</w:t>
      </w:r>
    </w:p>
    <w:p w:rsidR="009061A2" w:rsidRPr="009061A2" w:rsidRDefault="009061A2" w:rsidP="00E4003F">
      <w:pPr>
        <w:widowControl w:val="0"/>
        <w:autoSpaceDE w:val="0"/>
        <w:autoSpaceDN w:val="0"/>
        <w:spacing w:after="0" w:line="240" w:lineRule="auto"/>
        <w:ind w:firstLine="540"/>
        <w:jc w:val="both"/>
        <w:outlineLvl w:val="1"/>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б) индивидуальные предприниматели;</w:t>
      </w:r>
    </w:p>
    <w:p w:rsidR="009061A2" w:rsidRPr="009061A2" w:rsidRDefault="009061A2" w:rsidP="00E4003F">
      <w:pPr>
        <w:widowControl w:val="0"/>
        <w:autoSpaceDE w:val="0"/>
        <w:autoSpaceDN w:val="0"/>
        <w:spacing w:after="0" w:line="240" w:lineRule="auto"/>
        <w:ind w:firstLine="540"/>
        <w:jc w:val="both"/>
        <w:outlineLvl w:val="1"/>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t>в) юридические лица;</w:t>
      </w:r>
    </w:p>
    <w:p w:rsidR="009061A2" w:rsidRPr="009061A2" w:rsidRDefault="009061A2" w:rsidP="00E4003F">
      <w:pPr>
        <w:widowControl w:val="0"/>
        <w:autoSpaceDE w:val="0"/>
        <w:autoSpaceDN w:val="0"/>
        <w:spacing w:after="0" w:line="240" w:lineRule="auto"/>
        <w:ind w:firstLine="540"/>
        <w:jc w:val="both"/>
        <w:outlineLvl w:val="1"/>
        <w:rPr>
          <w:rFonts w:ascii="Times New Roman" w:eastAsia="Times New Roman" w:hAnsi="Times New Roman" w:cs="Times New Roman"/>
          <w:sz w:val="28"/>
          <w:szCs w:val="28"/>
          <w:lang w:eastAsia="ru-RU"/>
        </w:rPr>
      </w:pPr>
      <w:r w:rsidRPr="009061A2">
        <w:rPr>
          <w:rFonts w:ascii="Times New Roman" w:eastAsia="Times New Roman" w:hAnsi="Times New Roman" w:cs="Times New Roman"/>
          <w:sz w:val="28"/>
          <w:szCs w:val="28"/>
          <w:lang w:eastAsia="ru-RU"/>
        </w:rPr>
        <w:lastRenderedPageBreak/>
        <w:t>г) представители заявителей.</w:t>
      </w:r>
    </w:p>
    <w:p w:rsidR="009061A2" w:rsidRDefault="009061A2" w:rsidP="00E4003F">
      <w:pPr>
        <w:widowControl w:val="0"/>
        <w:tabs>
          <w:tab w:val="left" w:pos="0"/>
        </w:tabs>
        <w:spacing w:after="0" w:line="240" w:lineRule="auto"/>
        <w:ind w:firstLine="709"/>
        <w:jc w:val="center"/>
        <w:outlineLvl w:val="1"/>
        <w:rPr>
          <w:rFonts w:ascii="XO Thames" w:eastAsia="Times New Roman" w:hAnsi="XO Thames" w:cs="Times New Roman"/>
          <w:b/>
          <w:color w:val="000000"/>
          <w:sz w:val="28"/>
          <w:szCs w:val="20"/>
          <w:lang w:eastAsia="ru-RU"/>
        </w:rPr>
      </w:pPr>
    </w:p>
    <w:p w:rsidR="009061A2" w:rsidRPr="00555871" w:rsidRDefault="009061A2" w:rsidP="00E4003F">
      <w:pPr>
        <w:widowControl w:val="0"/>
        <w:tabs>
          <w:tab w:val="left" w:pos="0"/>
        </w:tabs>
        <w:spacing w:after="0" w:line="240" w:lineRule="auto"/>
        <w:ind w:firstLine="709"/>
        <w:jc w:val="center"/>
        <w:outlineLvl w:val="1"/>
        <w:rPr>
          <w:rFonts w:ascii="Times New Roman" w:eastAsia="Times New Roman" w:hAnsi="Times New Roman" w:cs="Times New Roman"/>
          <w:b/>
          <w:color w:val="000000"/>
          <w:sz w:val="28"/>
          <w:szCs w:val="20"/>
          <w:lang w:eastAsia="ru-RU"/>
        </w:rPr>
      </w:pPr>
      <w:r w:rsidRPr="00555871">
        <w:rPr>
          <w:rFonts w:ascii="Times New Roman" w:eastAsia="Times New Roman" w:hAnsi="Times New Roman" w:cs="Times New Roman"/>
          <w:b/>
          <w:color w:val="000000"/>
          <w:sz w:val="28"/>
          <w:szCs w:val="20"/>
          <w:lang w:eastAsia="ru-RU"/>
        </w:rPr>
        <w:t>1.3. Требование предоставления заявителю муниципальной услуги в соответствии с категориями (признаками) заявителей</w:t>
      </w:r>
    </w:p>
    <w:p w:rsidR="009061A2" w:rsidRDefault="009061A2" w:rsidP="00E4003F">
      <w:pPr>
        <w:widowControl w:val="0"/>
        <w:spacing w:after="0" w:line="240" w:lineRule="auto"/>
        <w:ind w:firstLine="709"/>
        <w:jc w:val="both"/>
        <w:outlineLvl w:val="1"/>
        <w:rPr>
          <w:rFonts w:ascii="XO Thames" w:eastAsia="Times New Roman" w:hAnsi="XO Thames" w:cs="Times New Roman"/>
          <w:color w:val="000000"/>
          <w:sz w:val="28"/>
          <w:szCs w:val="20"/>
          <w:lang w:eastAsia="ru-RU"/>
        </w:rPr>
      </w:pPr>
    </w:p>
    <w:p w:rsidR="009061A2" w:rsidRPr="00555871" w:rsidRDefault="009061A2" w:rsidP="00E4003F">
      <w:pPr>
        <w:widowControl w:val="0"/>
        <w:spacing w:after="0" w:line="240" w:lineRule="auto"/>
        <w:ind w:firstLine="709"/>
        <w:jc w:val="both"/>
        <w:outlineLvl w:val="1"/>
        <w:rPr>
          <w:rFonts w:ascii="Times New Roman" w:eastAsia="Times New Roman" w:hAnsi="Times New Roman" w:cs="Times New Roman"/>
          <w:color w:val="000000"/>
          <w:sz w:val="28"/>
          <w:szCs w:val="20"/>
          <w:lang w:eastAsia="ru-RU"/>
        </w:rPr>
      </w:pPr>
      <w:r w:rsidRPr="00555871">
        <w:rPr>
          <w:rFonts w:ascii="Times New Roman" w:eastAsia="Times New Roman" w:hAnsi="Times New Roman" w:cs="Times New Roman"/>
          <w:color w:val="000000"/>
          <w:sz w:val="28"/>
          <w:szCs w:val="20"/>
          <w:lang w:eastAsia="ru-RU"/>
        </w:rPr>
        <w:t>1.3.1. Муниципальная услуга предоставляется заявителю, представителю заявителя в соответствии с категориями (признаками) заявителей, представителей заявителей, сведения о которых размещаются Уполномоченным органом в реестрах госуслуг и публикуются на Едином, Региональном порталах.</w:t>
      </w:r>
    </w:p>
    <w:p w:rsidR="009061A2" w:rsidRPr="00555871" w:rsidRDefault="009061A2" w:rsidP="00E4003F">
      <w:pPr>
        <w:pStyle w:val="ConsPlusNormal"/>
        <w:spacing w:before="240"/>
        <w:ind w:firstLine="540"/>
        <w:jc w:val="both"/>
        <w:outlineLvl w:val="1"/>
        <w:rPr>
          <w:sz w:val="28"/>
        </w:rPr>
      </w:pPr>
      <w:r w:rsidRPr="00555871">
        <w:rPr>
          <w:sz w:val="28"/>
        </w:rPr>
        <w:t xml:space="preserve">1.3.2. Категория (признаки), в соответствии с которой заявителю, представителю заявителя будет предоставлена </w:t>
      </w:r>
      <w:r w:rsidR="00665DCA">
        <w:rPr>
          <w:sz w:val="28"/>
        </w:rPr>
        <w:t>муниц</w:t>
      </w:r>
      <w:r w:rsidR="0072157E">
        <w:rPr>
          <w:sz w:val="28"/>
        </w:rPr>
        <w:t>и</w:t>
      </w:r>
      <w:r w:rsidR="00665DCA">
        <w:rPr>
          <w:sz w:val="28"/>
        </w:rPr>
        <w:t>пальная</w:t>
      </w:r>
      <w:r w:rsidRPr="00555871">
        <w:rPr>
          <w:sz w:val="28"/>
        </w:rPr>
        <w:t xml:space="preserve"> услуга, определяется в результате анкетирования согласно </w:t>
      </w:r>
      <w:hyperlink w:anchor="P302" w:tooltip="Таблица">
        <w:r w:rsidRPr="00555871">
          <w:rPr>
            <w:sz w:val="28"/>
          </w:rPr>
          <w:t>таблице</w:t>
        </w:r>
      </w:hyperlink>
      <w:r w:rsidRPr="00555871">
        <w:rPr>
          <w:sz w:val="28"/>
        </w:rPr>
        <w:t xml:space="preserve"> приложения 2 к административному регламенту.</w:t>
      </w:r>
    </w:p>
    <w:p w:rsidR="009061A2" w:rsidRPr="00555871" w:rsidRDefault="009061A2" w:rsidP="00E4003F">
      <w:pPr>
        <w:pStyle w:val="ConsPlusNormal"/>
        <w:spacing w:before="240"/>
        <w:ind w:firstLine="540"/>
        <w:jc w:val="both"/>
        <w:outlineLvl w:val="1"/>
        <w:rPr>
          <w:sz w:val="28"/>
        </w:rPr>
      </w:pPr>
    </w:p>
    <w:p w:rsidR="009061A2" w:rsidRPr="00555871" w:rsidRDefault="009061A2" w:rsidP="00E4003F">
      <w:pPr>
        <w:pStyle w:val="ConsPlusTitle"/>
        <w:jc w:val="center"/>
        <w:outlineLvl w:val="0"/>
        <w:rPr>
          <w:rFonts w:ascii="Times New Roman" w:hAnsi="Times New Roman" w:cs="Times New Roman"/>
          <w:sz w:val="28"/>
          <w:szCs w:val="28"/>
        </w:rPr>
      </w:pPr>
      <w:bookmarkStart w:id="3" w:name="_Hlk227845289"/>
      <w:r w:rsidRPr="00555871">
        <w:rPr>
          <w:rFonts w:ascii="Times New Roman" w:hAnsi="Times New Roman" w:cs="Times New Roman"/>
          <w:sz w:val="28"/>
          <w:szCs w:val="28"/>
        </w:rPr>
        <w:t xml:space="preserve">II. Стандарт предоставления </w:t>
      </w:r>
      <w:r w:rsidR="00665DCA">
        <w:rPr>
          <w:rFonts w:ascii="Times New Roman" w:hAnsi="Times New Roman" w:cs="Times New Roman"/>
          <w:sz w:val="28"/>
          <w:szCs w:val="28"/>
        </w:rPr>
        <w:t>муниц</w:t>
      </w:r>
      <w:r w:rsidR="0072157E">
        <w:rPr>
          <w:rFonts w:ascii="Times New Roman" w:hAnsi="Times New Roman" w:cs="Times New Roman"/>
          <w:sz w:val="28"/>
          <w:szCs w:val="28"/>
        </w:rPr>
        <w:t>и</w:t>
      </w:r>
      <w:r w:rsidR="00665DCA">
        <w:rPr>
          <w:rFonts w:ascii="Times New Roman" w:hAnsi="Times New Roman" w:cs="Times New Roman"/>
          <w:sz w:val="28"/>
          <w:szCs w:val="28"/>
        </w:rPr>
        <w:t>пальной</w:t>
      </w:r>
      <w:r w:rsidRPr="00555871">
        <w:rPr>
          <w:rFonts w:ascii="Times New Roman" w:hAnsi="Times New Roman" w:cs="Times New Roman"/>
          <w:sz w:val="28"/>
          <w:szCs w:val="28"/>
        </w:rPr>
        <w:t xml:space="preserve"> услуги</w:t>
      </w:r>
      <w:bookmarkEnd w:id="3"/>
    </w:p>
    <w:p w:rsidR="009061A2" w:rsidRPr="00555871" w:rsidRDefault="009061A2" w:rsidP="00E4003F">
      <w:pPr>
        <w:pStyle w:val="ConsPlusNormal"/>
        <w:jc w:val="both"/>
        <w:outlineLvl w:val="0"/>
        <w:rPr>
          <w:sz w:val="28"/>
          <w:szCs w:val="28"/>
        </w:rPr>
      </w:pPr>
    </w:p>
    <w:p w:rsidR="009061A2" w:rsidRPr="00555871" w:rsidRDefault="009061A2" w:rsidP="00E4003F">
      <w:pPr>
        <w:pStyle w:val="ConsPlusTitle"/>
        <w:jc w:val="center"/>
        <w:outlineLvl w:val="1"/>
        <w:rPr>
          <w:rFonts w:ascii="Times New Roman" w:hAnsi="Times New Roman" w:cs="Times New Roman"/>
          <w:sz w:val="28"/>
          <w:szCs w:val="28"/>
        </w:rPr>
      </w:pPr>
      <w:r w:rsidRPr="00555871">
        <w:rPr>
          <w:rFonts w:ascii="Times New Roman" w:hAnsi="Times New Roman" w:cs="Times New Roman"/>
          <w:sz w:val="28"/>
          <w:szCs w:val="28"/>
        </w:rPr>
        <w:t xml:space="preserve">2.1. Наименование </w:t>
      </w:r>
      <w:r w:rsidR="00665DCA">
        <w:rPr>
          <w:rFonts w:ascii="Times New Roman" w:hAnsi="Times New Roman" w:cs="Times New Roman"/>
          <w:sz w:val="28"/>
          <w:szCs w:val="28"/>
        </w:rPr>
        <w:t>муниц</w:t>
      </w:r>
      <w:r w:rsidR="0072157E">
        <w:rPr>
          <w:rFonts w:ascii="Times New Roman" w:hAnsi="Times New Roman" w:cs="Times New Roman"/>
          <w:sz w:val="28"/>
          <w:szCs w:val="28"/>
        </w:rPr>
        <w:t>и</w:t>
      </w:r>
      <w:r w:rsidR="00665DCA">
        <w:rPr>
          <w:rFonts w:ascii="Times New Roman" w:hAnsi="Times New Roman" w:cs="Times New Roman"/>
          <w:sz w:val="28"/>
          <w:szCs w:val="28"/>
        </w:rPr>
        <w:t>пальной</w:t>
      </w:r>
      <w:r w:rsidRPr="00555871">
        <w:rPr>
          <w:rFonts w:ascii="Times New Roman" w:hAnsi="Times New Roman" w:cs="Times New Roman"/>
          <w:sz w:val="28"/>
          <w:szCs w:val="28"/>
        </w:rPr>
        <w:t xml:space="preserve"> услуги</w:t>
      </w:r>
    </w:p>
    <w:p w:rsidR="009061A2" w:rsidRDefault="009061A2" w:rsidP="00E4003F">
      <w:pPr>
        <w:outlineLvl w:val="0"/>
        <w:rPr>
          <w:rFonts w:ascii="Times New Roman" w:eastAsia="Times New Roman" w:hAnsi="Times New Roman" w:cs="Times New Roman"/>
          <w:sz w:val="28"/>
          <w:szCs w:val="28"/>
          <w:lang w:eastAsia="ru-RU"/>
        </w:rPr>
      </w:pPr>
    </w:p>
    <w:p w:rsidR="008144AE" w:rsidRDefault="009061A2" w:rsidP="00E4003F">
      <w:pPr>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Заключение соглашения об установлении</w:t>
      </w:r>
      <w:r w:rsidRPr="008144AE">
        <w:rPr>
          <w:rFonts w:ascii="Times New Roman" w:eastAsia="Times New Roman" w:hAnsi="Times New Roman" w:cs="Times New Roman"/>
          <w:sz w:val="28"/>
          <w:szCs w:val="28"/>
          <w:lang w:eastAsia="ru-RU"/>
        </w:rPr>
        <w:t xml:space="preserve"> сервитута в отношении </w:t>
      </w:r>
      <w:r>
        <w:rPr>
          <w:rFonts w:ascii="Times New Roman" w:eastAsia="Times New Roman" w:hAnsi="Times New Roman" w:cs="Times New Roman"/>
          <w:sz w:val="28"/>
          <w:szCs w:val="28"/>
          <w:lang w:eastAsia="ru-RU"/>
        </w:rPr>
        <w:t>земельных участков, находящихся в муниципальной собственности</w:t>
      </w:r>
      <w:r w:rsidRPr="008144A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либо</w:t>
      </w:r>
      <w:r w:rsidRPr="008144AE">
        <w:rPr>
          <w:rFonts w:ascii="Times New Roman" w:eastAsia="Times New Roman" w:hAnsi="Times New Roman" w:cs="Times New Roman"/>
          <w:sz w:val="28"/>
          <w:szCs w:val="28"/>
          <w:lang w:eastAsia="ru-RU"/>
        </w:rPr>
        <w:t xml:space="preserve"> государственная собственность на которые не разграничена</w:t>
      </w:r>
      <w:r>
        <w:rPr>
          <w:rFonts w:ascii="Times New Roman" w:eastAsia="Times New Roman" w:hAnsi="Times New Roman" w:cs="Times New Roman"/>
          <w:sz w:val="28"/>
          <w:szCs w:val="28"/>
          <w:lang w:eastAsia="ru-RU"/>
        </w:rPr>
        <w:t>.</w:t>
      </w:r>
    </w:p>
    <w:p w:rsidR="00224F36" w:rsidRPr="00555871" w:rsidRDefault="00224F36" w:rsidP="00C26976">
      <w:pPr>
        <w:pStyle w:val="2"/>
        <w:jc w:val="center"/>
        <w:rPr>
          <w:rFonts w:ascii="Times New Roman" w:eastAsia="Times New Roman" w:hAnsi="Times New Roman" w:cs="Times New Roman"/>
          <w:b/>
          <w:color w:val="000000"/>
          <w:szCs w:val="20"/>
          <w:lang w:eastAsia="ru-RU"/>
        </w:rPr>
      </w:pPr>
      <w:r w:rsidRPr="00555871">
        <w:rPr>
          <w:rFonts w:ascii="Times New Roman" w:eastAsia="Times New Roman" w:hAnsi="Times New Roman" w:cs="Times New Roman"/>
          <w:b/>
          <w:color w:val="000000"/>
          <w:szCs w:val="20"/>
          <w:lang w:eastAsia="ru-RU"/>
        </w:rPr>
        <w:t>2.2. Наименование органа местного самоуправления,</w:t>
      </w:r>
    </w:p>
    <w:p w:rsidR="00224F36" w:rsidRPr="00555871" w:rsidRDefault="00224F36" w:rsidP="00C26976">
      <w:pPr>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555871">
        <w:rPr>
          <w:rFonts w:ascii="Times New Roman" w:eastAsia="Times New Roman" w:hAnsi="Times New Roman" w:cs="Times New Roman"/>
          <w:b/>
          <w:color w:val="000000"/>
          <w:sz w:val="28"/>
          <w:szCs w:val="20"/>
          <w:lang w:eastAsia="ru-RU"/>
        </w:rPr>
        <w:t>предоставляющего муниципальную услугу</w:t>
      </w:r>
    </w:p>
    <w:p w:rsidR="00224F36" w:rsidRPr="00224F36" w:rsidRDefault="00224F36" w:rsidP="00E4003F">
      <w:pPr>
        <w:spacing w:after="0" w:line="240" w:lineRule="auto"/>
        <w:ind w:firstLine="709"/>
        <w:jc w:val="center"/>
        <w:outlineLvl w:val="0"/>
        <w:rPr>
          <w:rFonts w:ascii="XO Thames" w:eastAsia="Times New Roman" w:hAnsi="XO Thames" w:cs="Times New Roman"/>
          <w:color w:val="000000"/>
          <w:sz w:val="28"/>
          <w:szCs w:val="20"/>
          <w:lang w:eastAsia="ru-RU"/>
        </w:rPr>
      </w:pPr>
    </w:p>
    <w:p w:rsidR="00224F36" w:rsidRPr="00555871" w:rsidRDefault="00224F36"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555871">
        <w:rPr>
          <w:rFonts w:ascii="Times New Roman" w:eastAsia="Times New Roman" w:hAnsi="Times New Roman" w:cs="Times New Roman"/>
          <w:color w:val="000000"/>
          <w:sz w:val="28"/>
          <w:szCs w:val="20"/>
          <w:lang w:eastAsia="ru-RU"/>
        </w:rPr>
        <w:t>2.2.1. Муниципальная услуга предоставляется:</w:t>
      </w:r>
    </w:p>
    <w:p w:rsidR="00224F36" w:rsidRPr="00555871" w:rsidRDefault="00224F36" w:rsidP="00E4003F">
      <w:pPr>
        <w:spacing w:after="0" w:line="240" w:lineRule="auto"/>
        <w:jc w:val="both"/>
        <w:outlineLvl w:val="0"/>
        <w:rPr>
          <w:rFonts w:ascii="Times New Roman" w:eastAsia="Times New Roman" w:hAnsi="Times New Roman" w:cs="Times New Roman"/>
          <w:color w:val="000000"/>
          <w:sz w:val="28"/>
          <w:szCs w:val="20"/>
          <w:lang w:eastAsia="ru-RU"/>
        </w:rPr>
      </w:pPr>
      <w:r w:rsidRPr="00555871">
        <w:rPr>
          <w:rFonts w:ascii="Times New Roman" w:eastAsia="Times New Roman" w:hAnsi="Times New Roman" w:cs="Times New Roman"/>
          <w:color w:val="000000"/>
          <w:sz w:val="28"/>
          <w:szCs w:val="28"/>
          <w:lang w:eastAsia="ru-RU"/>
        </w:rPr>
        <w:t xml:space="preserve">Администрацией </w:t>
      </w:r>
      <w:proofErr w:type="spellStart"/>
      <w:r w:rsidRPr="00555871">
        <w:rPr>
          <w:rFonts w:ascii="Times New Roman" w:eastAsia="Times New Roman" w:hAnsi="Times New Roman" w:cs="Times New Roman"/>
          <w:color w:val="000000"/>
          <w:sz w:val="28"/>
          <w:szCs w:val="28"/>
          <w:lang w:eastAsia="ru-RU"/>
        </w:rPr>
        <w:t>Кичменгско</w:t>
      </w:r>
      <w:proofErr w:type="spellEnd"/>
      <w:r w:rsidRPr="00555871">
        <w:rPr>
          <w:rFonts w:ascii="Times New Roman" w:eastAsia="Times New Roman" w:hAnsi="Times New Roman" w:cs="Times New Roman"/>
          <w:color w:val="000000"/>
          <w:sz w:val="28"/>
          <w:szCs w:val="28"/>
          <w:lang w:eastAsia="ru-RU"/>
        </w:rPr>
        <w:t>-Городецкого муниципального округа Вологодской области</w:t>
      </w:r>
      <w:r w:rsidRPr="00555871">
        <w:rPr>
          <w:rFonts w:ascii="Times New Roman" w:eastAsia="Times New Roman" w:hAnsi="Times New Roman" w:cs="Times New Roman"/>
          <w:color w:val="000000"/>
          <w:sz w:val="28"/>
          <w:szCs w:val="20"/>
          <w:lang w:eastAsia="ru-RU"/>
        </w:rPr>
        <w:t>, в лице отдела земельно-имущественных отношений администрации округа.</w:t>
      </w:r>
    </w:p>
    <w:p w:rsidR="00224F36" w:rsidRPr="00555871" w:rsidRDefault="00224F36" w:rsidP="00E4003F">
      <w:pPr>
        <w:spacing w:after="0" w:line="276" w:lineRule="auto"/>
        <w:ind w:firstLine="708"/>
        <w:jc w:val="both"/>
        <w:outlineLvl w:val="0"/>
        <w:rPr>
          <w:rFonts w:ascii="Times New Roman" w:eastAsia="Times New Roman" w:hAnsi="Times New Roman" w:cs="Times New Roman"/>
          <w:color w:val="000000"/>
          <w:sz w:val="28"/>
          <w:szCs w:val="28"/>
          <w:lang w:eastAsia="ru-RU"/>
        </w:rPr>
      </w:pPr>
      <w:r w:rsidRPr="00555871">
        <w:rPr>
          <w:rFonts w:ascii="Times New Roman" w:eastAsia="Times New Roman" w:hAnsi="Times New Roman" w:cs="Times New Roman"/>
          <w:color w:val="000000"/>
          <w:sz w:val="28"/>
          <w:szCs w:val="28"/>
          <w:lang w:eastAsia="ru-RU"/>
        </w:rPr>
        <w:t xml:space="preserve">Муниципальная услуга через МФЦ не </w:t>
      </w:r>
      <w:r w:rsidR="00B86F6B">
        <w:rPr>
          <w:rFonts w:ascii="Times New Roman" w:eastAsia="Times New Roman" w:hAnsi="Times New Roman" w:cs="Times New Roman"/>
          <w:color w:val="000000"/>
          <w:sz w:val="28"/>
          <w:szCs w:val="28"/>
          <w:lang w:eastAsia="ru-RU"/>
        </w:rPr>
        <w:t>предоставляется</w:t>
      </w:r>
      <w:r w:rsidRPr="00555871">
        <w:rPr>
          <w:rFonts w:ascii="Times New Roman" w:eastAsia="Times New Roman" w:hAnsi="Times New Roman" w:cs="Times New Roman"/>
          <w:color w:val="000000"/>
          <w:sz w:val="28"/>
          <w:szCs w:val="28"/>
          <w:lang w:eastAsia="ru-RU"/>
        </w:rPr>
        <w:t>.</w:t>
      </w:r>
    </w:p>
    <w:p w:rsidR="00224F36" w:rsidRPr="00224F36" w:rsidRDefault="00224F36" w:rsidP="00E4003F">
      <w:pPr>
        <w:spacing w:after="0" w:line="276" w:lineRule="auto"/>
        <w:ind w:firstLine="708"/>
        <w:jc w:val="both"/>
        <w:outlineLvl w:val="0"/>
        <w:rPr>
          <w:rFonts w:ascii="Times New Roman" w:eastAsia="Times New Roman" w:hAnsi="Times New Roman" w:cs="Times New Roman"/>
          <w:color w:val="000000"/>
          <w:sz w:val="28"/>
          <w:szCs w:val="28"/>
          <w:lang w:eastAsia="ru-RU"/>
        </w:rPr>
      </w:pPr>
    </w:p>
    <w:p w:rsidR="00224F36" w:rsidRPr="00555871" w:rsidRDefault="00224F36" w:rsidP="00E4003F">
      <w:pPr>
        <w:pStyle w:val="ConsPlusTitle"/>
        <w:jc w:val="center"/>
        <w:outlineLvl w:val="1"/>
        <w:rPr>
          <w:rFonts w:ascii="Times New Roman" w:hAnsi="Times New Roman" w:cs="Times New Roman"/>
          <w:sz w:val="28"/>
          <w:szCs w:val="28"/>
        </w:rPr>
      </w:pPr>
      <w:r w:rsidRPr="00555871">
        <w:rPr>
          <w:rFonts w:ascii="Times New Roman" w:hAnsi="Times New Roman" w:cs="Times New Roman"/>
          <w:sz w:val="28"/>
          <w:szCs w:val="28"/>
        </w:rPr>
        <w:t>2.3. Результат предоставления муниципальной услуги</w:t>
      </w:r>
    </w:p>
    <w:p w:rsidR="00224F36" w:rsidRDefault="00224F36" w:rsidP="00E4003F">
      <w:pPr>
        <w:pStyle w:val="ConsPlusNormal"/>
        <w:jc w:val="both"/>
        <w:outlineLvl w:val="0"/>
      </w:pPr>
    </w:p>
    <w:p w:rsidR="00224F36" w:rsidRPr="00224F36" w:rsidRDefault="00224F36" w:rsidP="00E4003F">
      <w:pPr>
        <w:pStyle w:val="ConsPlusNormal"/>
        <w:ind w:firstLine="540"/>
        <w:jc w:val="both"/>
        <w:outlineLvl w:val="0"/>
        <w:rPr>
          <w:sz w:val="28"/>
          <w:szCs w:val="28"/>
        </w:rPr>
      </w:pPr>
      <w:r w:rsidRPr="00224F36">
        <w:rPr>
          <w:sz w:val="28"/>
          <w:szCs w:val="28"/>
        </w:rPr>
        <w:t xml:space="preserve">2.3.1. Результатом предоставления </w:t>
      </w:r>
      <w:r>
        <w:rPr>
          <w:sz w:val="28"/>
          <w:szCs w:val="28"/>
        </w:rPr>
        <w:t>муниципальной</w:t>
      </w:r>
      <w:r w:rsidRPr="00224F36">
        <w:rPr>
          <w:sz w:val="28"/>
          <w:szCs w:val="28"/>
        </w:rPr>
        <w:t xml:space="preserve"> услуги является:</w:t>
      </w:r>
    </w:p>
    <w:p w:rsidR="008A49BF" w:rsidRDefault="00B86F6B" w:rsidP="00E4003F">
      <w:pPr>
        <w:pStyle w:val="ConsPlusNormal"/>
        <w:spacing w:before="240"/>
        <w:ind w:firstLine="540"/>
        <w:jc w:val="both"/>
        <w:outlineLvl w:val="0"/>
        <w:rPr>
          <w:sz w:val="28"/>
          <w:szCs w:val="28"/>
        </w:rPr>
      </w:pPr>
      <w:r>
        <w:rPr>
          <w:sz w:val="28"/>
          <w:szCs w:val="28"/>
        </w:rPr>
        <w:t xml:space="preserve">- </w:t>
      </w:r>
      <w:r w:rsidR="00435062">
        <w:rPr>
          <w:sz w:val="28"/>
          <w:szCs w:val="28"/>
        </w:rPr>
        <w:t xml:space="preserve">уведомление о возможности заключения </w:t>
      </w:r>
      <w:r>
        <w:rPr>
          <w:sz w:val="28"/>
          <w:szCs w:val="28"/>
        </w:rPr>
        <w:t>соглашени</w:t>
      </w:r>
      <w:r w:rsidR="00B34521">
        <w:rPr>
          <w:sz w:val="28"/>
          <w:szCs w:val="28"/>
        </w:rPr>
        <w:t>я</w:t>
      </w:r>
      <w:r w:rsidR="00224F36" w:rsidRPr="00224F36">
        <w:rPr>
          <w:sz w:val="28"/>
          <w:szCs w:val="28"/>
        </w:rPr>
        <w:t xml:space="preserve"> об установлении сервитута в предложенных заявителем границах</w:t>
      </w:r>
      <w:r w:rsidR="008A49BF">
        <w:rPr>
          <w:sz w:val="28"/>
          <w:szCs w:val="28"/>
        </w:rPr>
        <w:t>;</w:t>
      </w:r>
      <w:r w:rsidR="00435062">
        <w:rPr>
          <w:sz w:val="28"/>
          <w:szCs w:val="28"/>
        </w:rPr>
        <w:t xml:space="preserve"> </w:t>
      </w:r>
    </w:p>
    <w:p w:rsidR="00224F36" w:rsidRDefault="00B34521" w:rsidP="00E4003F">
      <w:pPr>
        <w:pStyle w:val="ConsPlusNormal"/>
        <w:spacing w:before="240"/>
        <w:ind w:firstLine="540"/>
        <w:jc w:val="both"/>
        <w:outlineLvl w:val="0"/>
        <w:rPr>
          <w:sz w:val="28"/>
          <w:szCs w:val="28"/>
        </w:rPr>
      </w:pPr>
      <w:r>
        <w:rPr>
          <w:sz w:val="28"/>
          <w:szCs w:val="28"/>
        </w:rPr>
        <w:t xml:space="preserve">- </w:t>
      </w:r>
      <w:r w:rsidR="00435062" w:rsidRPr="00435062">
        <w:rPr>
          <w:sz w:val="28"/>
          <w:szCs w:val="28"/>
        </w:rPr>
        <w:t>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224F36" w:rsidRPr="00224F36">
        <w:rPr>
          <w:sz w:val="28"/>
          <w:szCs w:val="28"/>
        </w:rPr>
        <w:t>;</w:t>
      </w:r>
    </w:p>
    <w:p w:rsidR="008A49BF" w:rsidRPr="00224F36" w:rsidRDefault="008A49BF" w:rsidP="00E4003F">
      <w:pPr>
        <w:pStyle w:val="ConsPlusNormal"/>
        <w:spacing w:before="240"/>
        <w:ind w:firstLine="540"/>
        <w:jc w:val="both"/>
        <w:outlineLvl w:val="0"/>
        <w:rPr>
          <w:sz w:val="28"/>
          <w:szCs w:val="28"/>
        </w:rPr>
      </w:pPr>
      <w:r>
        <w:rPr>
          <w:sz w:val="28"/>
          <w:szCs w:val="28"/>
        </w:rPr>
        <w:lastRenderedPageBreak/>
        <w:t xml:space="preserve">- </w:t>
      </w:r>
      <w:r w:rsidRPr="008A49BF">
        <w:rPr>
          <w:sz w:val="28"/>
          <w:szCs w:val="28"/>
        </w:rPr>
        <w:t xml:space="preserve">проекта соглашения об установлении сервитута в случае, </w:t>
      </w:r>
      <w:r w:rsidR="00D87586">
        <w:rPr>
          <w:sz w:val="28"/>
          <w:szCs w:val="28"/>
        </w:rPr>
        <w:t xml:space="preserve">если </w:t>
      </w:r>
      <w:r w:rsidRPr="008A49BF">
        <w:rPr>
          <w:sz w:val="28"/>
          <w:szCs w:val="28"/>
        </w:rPr>
        <w:t xml:space="preserve">заявление предусматривает установление сервитута в отношении всего земельного участка, или в случае, предусмотренном пунктом 4 статьи 39.25 </w:t>
      </w:r>
      <w:r w:rsidR="00D87586">
        <w:rPr>
          <w:sz w:val="28"/>
          <w:szCs w:val="28"/>
        </w:rPr>
        <w:t>З</w:t>
      </w:r>
      <w:r w:rsidR="005F0E23">
        <w:rPr>
          <w:sz w:val="28"/>
          <w:szCs w:val="28"/>
        </w:rPr>
        <w:t>К</w:t>
      </w:r>
      <w:r w:rsidR="00D87586">
        <w:rPr>
          <w:sz w:val="28"/>
          <w:szCs w:val="28"/>
        </w:rPr>
        <w:t xml:space="preserve"> РФ</w:t>
      </w:r>
      <w:r w:rsidRPr="008A49BF">
        <w:rPr>
          <w:sz w:val="28"/>
          <w:szCs w:val="28"/>
        </w:rPr>
        <w:t>;</w:t>
      </w:r>
    </w:p>
    <w:p w:rsidR="00224F36" w:rsidRPr="00224F36" w:rsidRDefault="00B34521" w:rsidP="00E4003F">
      <w:pPr>
        <w:pStyle w:val="ConsPlusNormal"/>
        <w:spacing w:before="240"/>
        <w:ind w:firstLine="540"/>
        <w:jc w:val="both"/>
        <w:outlineLvl w:val="0"/>
        <w:rPr>
          <w:sz w:val="28"/>
          <w:szCs w:val="28"/>
        </w:rPr>
      </w:pPr>
      <w:r>
        <w:rPr>
          <w:sz w:val="28"/>
          <w:szCs w:val="28"/>
        </w:rPr>
        <w:t xml:space="preserve">- </w:t>
      </w:r>
      <w:r w:rsidR="00224F36" w:rsidRPr="00224F36">
        <w:rPr>
          <w:sz w:val="28"/>
          <w:szCs w:val="28"/>
        </w:rPr>
        <w:t>решение об отказе в установлении сервитута.</w:t>
      </w:r>
    </w:p>
    <w:p w:rsidR="00224F36" w:rsidRPr="00224F36" w:rsidRDefault="00224F36" w:rsidP="00E4003F">
      <w:pPr>
        <w:pStyle w:val="ConsPlusNormal"/>
        <w:spacing w:before="240"/>
        <w:ind w:firstLine="540"/>
        <w:jc w:val="both"/>
        <w:outlineLvl w:val="0"/>
        <w:rPr>
          <w:sz w:val="28"/>
          <w:szCs w:val="28"/>
        </w:rPr>
      </w:pPr>
      <w:r w:rsidRPr="00224F36">
        <w:rPr>
          <w:sz w:val="28"/>
          <w:szCs w:val="28"/>
        </w:rPr>
        <w:t xml:space="preserve">Решение об отказе в установлении сервитута на основании </w:t>
      </w:r>
      <w:r w:rsidRPr="000B7B0B">
        <w:rPr>
          <w:sz w:val="28"/>
          <w:szCs w:val="28"/>
        </w:rPr>
        <w:t>подпунктов а</w:t>
      </w:r>
      <w:r w:rsidR="000B7B0B">
        <w:rPr>
          <w:sz w:val="28"/>
          <w:szCs w:val="28"/>
        </w:rPr>
        <w:t>-ж</w:t>
      </w:r>
      <w:r w:rsidRPr="000B7B0B">
        <w:rPr>
          <w:sz w:val="28"/>
          <w:szCs w:val="28"/>
        </w:rPr>
        <w:t xml:space="preserve"> пункта 2.1</w:t>
      </w:r>
      <w:r w:rsidR="00D87586">
        <w:rPr>
          <w:sz w:val="28"/>
          <w:szCs w:val="28"/>
        </w:rPr>
        <w:t>2</w:t>
      </w:r>
      <w:r w:rsidRPr="000B7B0B">
        <w:rPr>
          <w:sz w:val="28"/>
          <w:szCs w:val="28"/>
        </w:rPr>
        <w:t>.3</w:t>
      </w:r>
      <w:r w:rsidRPr="00224F36">
        <w:rPr>
          <w:sz w:val="28"/>
          <w:szCs w:val="28"/>
        </w:rPr>
        <w:t xml:space="preserve"> административного регламента оформляется в виде уведомления на официальном бланке </w:t>
      </w:r>
      <w:r w:rsidR="000B7B0B">
        <w:rPr>
          <w:sz w:val="28"/>
          <w:szCs w:val="28"/>
        </w:rPr>
        <w:t xml:space="preserve">Уполномоченного </w:t>
      </w:r>
      <w:r w:rsidR="00D87586">
        <w:rPr>
          <w:sz w:val="28"/>
          <w:szCs w:val="28"/>
        </w:rPr>
        <w:t>органа</w:t>
      </w:r>
      <w:r w:rsidRPr="00224F36">
        <w:rPr>
          <w:sz w:val="28"/>
          <w:szCs w:val="28"/>
        </w:rPr>
        <w:t>.</w:t>
      </w:r>
    </w:p>
    <w:p w:rsidR="00224F36" w:rsidRPr="00224F36" w:rsidRDefault="00224F36" w:rsidP="00E4003F">
      <w:pPr>
        <w:pStyle w:val="ConsPlusNormal"/>
        <w:spacing w:before="240"/>
        <w:ind w:firstLine="540"/>
        <w:jc w:val="both"/>
        <w:outlineLvl w:val="0"/>
        <w:rPr>
          <w:sz w:val="28"/>
          <w:szCs w:val="28"/>
        </w:rPr>
      </w:pPr>
      <w:r w:rsidRPr="00224F36">
        <w:rPr>
          <w:sz w:val="28"/>
          <w:szCs w:val="28"/>
        </w:rPr>
        <w:t xml:space="preserve">2.3.3. Необходимость формирования реестровой записи, содержащей сведения о результате предоставления </w:t>
      </w:r>
      <w:r w:rsidR="000B7B0B">
        <w:rPr>
          <w:sz w:val="28"/>
          <w:szCs w:val="28"/>
        </w:rPr>
        <w:t>муниципальной</w:t>
      </w:r>
      <w:r w:rsidRPr="00224F36">
        <w:rPr>
          <w:sz w:val="28"/>
          <w:szCs w:val="28"/>
        </w:rPr>
        <w:t xml:space="preserve"> услуги, отсутствует.</w:t>
      </w:r>
    </w:p>
    <w:p w:rsidR="00224F36" w:rsidRDefault="00224F36" w:rsidP="00E4003F">
      <w:pPr>
        <w:pStyle w:val="ConsPlusNormal"/>
        <w:spacing w:before="240"/>
        <w:ind w:firstLine="540"/>
        <w:jc w:val="both"/>
        <w:outlineLvl w:val="0"/>
        <w:rPr>
          <w:sz w:val="28"/>
          <w:szCs w:val="28"/>
        </w:rPr>
      </w:pPr>
      <w:r w:rsidRPr="00224F36">
        <w:rPr>
          <w:sz w:val="28"/>
          <w:szCs w:val="28"/>
        </w:rPr>
        <w:t>2.3.4. Результат предоставления</w:t>
      </w:r>
      <w:r w:rsidR="000B7B0B">
        <w:rPr>
          <w:sz w:val="28"/>
          <w:szCs w:val="28"/>
        </w:rPr>
        <w:t xml:space="preserve"> муниципальной</w:t>
      </w:r>
      <w:r w:rsidRPr="00224F36">
        <w:rPr>
          <w:sz w:val="28"/>
          <w:szCs w:val="28"/>
        </w:rPr>
        <w:t xml:space="preserve"> услуги заявитель, представитель заявителя получают посредством Единого портала, дополнительно </w:t>
      </w:r>
      <w:r w:rsidR="005F0E23">
        <w:rPr>
          <w:sz w:val="28"/>
          <w:szCs w:val="28"/>
        </w:rPr>
        <w:t xml:space="preserve">способом </w:t>
      </w:r>
      <w:r w:rsidRPr="00224F36">
        <w:rPr>
          <w:sz w:val="28"/>
          <w:szCs w:val="28"/>
        </w:rPr>
        <w:t>по выбору заявителя, представителя заявителя</w:t>
      </w:r>
      <w:r w:rsidR="007E3F90">
        <w:rPr>
          <w:sz w:val="28"/>
          <w:szCs w:val="28"/>
        </w:rPr>
        <w:t>,</w:t>
      </w:r>
      <w:r w:rsidRPr="00224F36">
        <w:rPr>
          <w:sz w:val="28"/>
          <w:szCs w:val="28"/>
        </w:rPr>
        <w:t xml:space="preserve"> </w:t>
      </w:r>
      <w:r w:rsidR="005F0E23">
        <w:rPr>
          <w:sz w:val="28"/>
          <w:szCs w:val="28"/>
        </w:rPr>
        <w:t>указанным в заявлении</w:t>
      </w:r>
      <w:r w:rsidRPr="00224F36">
        <w:rPr>
          <w:sz w:val="28"/>
          <w:szCs w:val="28"/>
        </w:rPr>
        <w:t>.</w:t>
      </w:r>
    </w:p>
    <w:p w:rsidR="000B7B0B" w:rsidRPr="00224F36" w:rsidRDefault="000B7B0B" w:rsidP="00E4003F">
      <w:pPr>
        <w:pStyle w:val="ConsPlusNormal"/>
        <w:spacing w:before="240"/>
        <w:ind w:firstLine="540"/>
        <w:jc w:val="both"/>
        <w:outlineLvl w:val="0"/>
        <w:rPr>
          <w:sz w:val="28"/>
          <w:szCs w:val="28"/>
        </w:rPr>
      </w:pPr>
    </w:p>
    <w:p w:rsidR="000B7B0B" w:rsidRPr="00555871" w:rsidRDefault="000B7B0B" w:rsidP="00154042">
      <w:pPr>
        <w:pStyle w:val="2"/>
        <w:jc w:val="center"/>
        <w:rPr>
          <w:rFonts w:ascii="Times New Roman" w:eastAsia="Times New Roman" w:hAnsi="Times New Roman" w:cs="Times New Roman"/>
          <w:b/>
          <w:color w:val="000000"/>
          <w:szCs w:val="20"/>
          <w:lang w:eastAsia="ru-RU"/>
        </w:rPr>
      </w:pPr>
      <w:r w:rsidRPr="00555871">
        <w:rPr>
          <w:rFonts w:ascii="Times New Roman" w:eastAsia="Times New Roman" w:hAnsi="Times New Roman" w:cs="Times New Roman"/>
          <w:b/>
          <w:color w:val="000000"/>
          <w:szCs w:val="20"/>
          <w:lang w:eastAsia="ru-RU"/>
        </w:rPr>
        <w:t>2.4. Срок предоставления муниципальной услуги</w:t>
      </w:r>
    </w:p>
    <w:p w:rsidR="001E64A1" w:rsidRDefault="001E64A1" w:rsidP="00E4003F">
      <w:pPr>
        <w:pStyle w:val="ConsPlusNormal"/>
        <w:ind w:firstLine="540"/>
        <w:jc w:val="both"/>
        <w:outlineLvl w:val="0"/>
      </w:pPr>
    </w:p>
    <w:p w:rsidR="001E64A1" w:rsidRPr="00F94575" w:rsidRDefault="001E64A1" w:rsidP="00E4003F">
      <w:pPr>
        <w:pStyle w:val="ConsPlusNormal"/>
        <w:ind w:firstLine="540"/>
        <w:jc w:val="both"/>
        <w:outlineLvl w:val="0"/>
        <w:rPr>
          <w:sz w:val="28"/>
          <w:szCs w:val="28"/>
        </w:rPr>
      </w:pPr>
      <w:r w:rsidRPr="00F94575">
        <w:rPr>
          <w:sz w:val="28"/>
          <w:szCs w:val="28"/>
        </w:rPr>
        <w:t>Максимальный срок предоставления муниципальной услуги со дня регистрации в Уполномоченном органе заявления и документов составляет не более 30 календарных дней.</w:t>
      </w:r>
    </w:p>
    <w:p w:rsidR="00224F36" w:rsidRDefault="00224F36" w:rsidP="00E4003F">
      <w:pPr>
        <w:jc w:val="both"/>
        <w:outlineLvl w:val="0"/>
      </w:pPr>
    </w:p>
    <w:p w:rsidR="001E64A1" w:rsidRPr="00F94575" w:rsidRDefault="001E64A1" w:rsidP="00154042">
      <w:pPr>
        <w:pStyle w:val="2"/>
        <w:jc w:val="center"/>
        <w:rPr>
          <w:rFonts w:ascii="Times New Roman" w:eastAsia="Times New Roman" w:hAnsi="Times New Roman" w:cs="Times New Roman"/>
          <w:b/>
          <w:color w:val="000000"/>
          <w:szCs w:val="20"/>
          <w:lang w:eastAsia="ru-RU"/>
        </w:rPr>
      </w:pPr>
      <w:r w:rsidRPr="00F94575">
        <w:rPr>
          <w:rFonts w:ascii="Times New Roman" w:eastAsia="Times New Roman" w:hAnsi="Times New Roman" w:cs="Times New Roman"/>
          <w:b/>
          <w:color w:val="000000"/>
          <w:szCs w:val="20"/>
          <w:lang w:eastAsia="ru-RU"/>
        </w:rPr>
        <w:t>2.5. Размер платы, взимаемой с заявителя при предоставлении муниципальной услуги, и способы ее взимания</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E64A1" w:rsidRPr="00F94575" w:rsidRDefault="001E64A1"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F94575">
        <w:rPr>
          <w:rFonts w:ascii="Times New Roman" w:eastAsia="Times New Roman" w:hAnsi="Times New Roman" w:cs="Times New Roman"/>
          <w:color w:val="000000"/>
          <w:sz w:val="28"/>
          <w:szCs w:val="20"/>
          <w:lang w:eastAsia="ru-RU"/>
        </w:rPr>
        <w:t>Предоставление муниципальной услуги осуществляется на безвозмездной основе.</w:t>
      </w:r>
    </w:p>
    <w:p w:rsidR="001E64A1" w:rsidRPr="001E64A1" w:rsidRDefault="001E64A1" w:rsidP="00E4003F">
      <w:pPr>
        <w:spacing w:after="0" w:line="240" w:lineRule="auto"/>
        <w:ind w:firstLine="709"/>
        <w:jc w:val="both"/>
        <w:outlineLvl w:val="0"/>
        <w:rPr>
          <w:rFonts w:ascii="XO Thames" w:eastAsia="Times New Roman" w:hAnsi="XO Thames" w:cs="Times New Roman"/>
          <w:color w:val="000000"/>
          <w:sz w:val="28"/>
          <w:szCs w:val="20"/>
          <w:lang w:eastAsia="ru-RU"/>
        </w:rPr>
      </w:pPr>
    </w:p>
    <w:p w:rsidR="001E64A1" w:rsidRPr="00F94575" w:rsidRDefault="001E64A1" w:rsidP="00D5017A">
      <w:pPr>
        <w:pStyle w:val="2"/>
        <w:jc w:val="center"/>
        <w:rPr>
          <w:rFonts w:ascii="Times New Roman" w:eastAsia="Times New Roman" w:hAnsi="Times New Roman" w:cs="Times New Roman"/>
          <w:b/>
          <w:color w:val="000000"/>
          <w:szCs w:val="20"/>
          <w:lang w:eastAsia="ru-RU"/>
        </w:rPr>
      </w:pPr>
      <w:r w:rsidRPr="00F94575">
        <w:rPr>
          <w:rFonts w:ascii="Times New Roman" w:eastAsia="Times New Roman" w:hAnsi="Times New Roman" w:cs="Times New Roman"/>
          <w:b/>
          <w:color w:val="000000"/>
          <w:szCs w:val="20"/>
          <w:lang w:eastAsia="ru-RU"/>
        </w:rPr>
        <w:t>2.6. Максимальный срок ожидания в очереди при подаче</w:t>
      </w:r>
    </w:p>
    <w:p w:rsidR="001E64A1" w:rsidRPr="00F94575" w:rsidRDefault="001E64A1" w:rsidP="00D5017A">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F94575">
        <w:rPr>
          <w:rFonts w:ascii="Times New Roman" w:eastAsia="Times New Roman" w:hAnsi="Times New Roman" w:cs="Times New Roman"/>
          <w:b/>
          <w:color w:val="000000"/>
          <w:sz w:val="28"/>
          <w:szCs w:val="20"/>
          <w:lang w:eastAsia="ru-RU"/>
        </w:rPr>
        <w:t xml:space="preserve">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w:t>
      </w:r>
      <w:proofErr w:type="gramStart"/>
      <w:r w:rsidRPr="00F94575">
        <w:rPr>
          <w:rFonts w:ascii="Times New Roman" w:eastAsia="Times New Roman" w:hAnsi="Times New Roman" w:cs="Times New Roman"/>
          <w:b/>
          <w:color w:val="000000"/>
          <w:sz w:val="28"/>
          <w:szCs w:val="20"/>
          <w:lang w:eastAsia="ru-RU"/>
        </w:rPr>
        <w:t>в орган</w:t>
      </w:r>
      <w:proofErr w:type="gramEnd"/>
      <w:r w:rsidRPr="00F94575">
        <w:rPr>
          <w:rFonts w:ascii="Times New Roman" w:eastAsia="Times New Roman" w:hAnsi="Times New Roman" w:cs="Times New Roman"/>
          <w:b/>
          <w:color w:val="000000"/>
          <w:sz w:val="28"/>
          <w:szCs w:val="20"/>
          <w:lang w:eastAsia="ru-RU"/>
        </w:rPr>
        <w:t xml:space="preserve"> предоставляющий муниципальную услугу</w:t>
      </w:r>
    </w:p>
    <w:p w:rsidR="001E64A1" w:rsidRPr="001E64A1" w:rsidRDefault="001E64A1" w:rsidP="00E4003F">
      <w:pPr>
        <w:widowControl w:val="0"/>
        <w:spacing w:after="0" w:line="240" w:lineRule="auto"/>
        <w:ind w:firstLine="709"/>
        <w:jc w:val="center"/>
        <w:outlineLvl w:val="0"/>
        <w:rPr>
          <w:rFonts w:ascii="XO Thames" w:eastAsia="Times New Roman" w:hAnsi="XO Thames" w:cs="Times New Roman"/>
          <w:b/>
          <w:color w:val="000000"/>
          <w:sz w:val="28"/>
          <w:szCs w:val="20"/>
          <w:lang w:eastAsia="ru-RU"/>
        </w:rPr>
      </w:pPr>
    </w:p>
    <w:p w:rsidR="001E64A1" w:rsidRPr="00F94575"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F94575">
        <w:rPr>
          <w:rFonts w:ascii="Times New Roman" w:eastAsia="Times New Roman" w:hAnsi="Times New Roman" w:cs="Times New Roman"/>
          <w:color w:val="000000"/>
          <w:sz w:val="28"/>
          <w:szCs w:val="20"/>
          <w:lang w:eastAsia="ru-RU"/>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w:t>
      </w:r>
    </w:p>
    <w:p w:rsidR="001E64A1" w:rsidRPr="001E64A1" w:rsidRDefault="001E64A1" w:rsidP="00E4003F">
      <w:pPr>
        <w:spacing w:after="0" w:line="240" w:lineRule="auto"/>
        <w:ind w:firstLine="709"/>
        <w:outlineLvl w:val="0"/>
        <w:rPr>
          <w:rFonts w:ascii="XO Thames" w:eastAsia="Times New Roman" w:hAnsi="XO Thames" w:cs="Times New Roman"/>
          <w:color w:val="000000"/>
          <w:sz w:val="28"/>
          <w:szCs w:val="20"/>
          <w:lang w:eastAsia="ru-RU"/>
        </w:rPr>
      </w:pPr>
    </w:p>
    <w:p w:rsidR="001E64A1" w:rsidRPr="00F94575" w:rsidRDefault="001E64A1" w:rsidP="006D0D3C">
      <w:pPr>
        <w:pStyle w:val="2"/>
        <w:jc w:val="center"/>
        <w:rPr>
          <w:rFonts w:ascii="Times New Roman" w:eastAsia="Times New Roman" w:hAnsi="Times New Roman" w:cs="Times New Roman"/>
          <w:b/>
          <w:color w:val="000000"/>
          <w:szCs w:val="20"/>
          <w:lang w:eastAsia="ru-RU"/>
        </w:rPr>
      </w:pPr>
      <w:r w:rsidRPr="00F94575">
        <w:rPr>
          <w:rFonts w:ascii="Times New Roman" w:eastAsia="Times New Roman" w:hAnsi="Times New Roman" w:cs="Times New Roman"/>
          <w:b/>
          <w:color w:val="000000"/>
          <w:szCs w:val="20"/>
          <w:lang w:eastAsia="ru-RU"/>
        </w:rPr>
        <w:t>2.7. Срок регистрации заявления заявителя о предоставлении</w:t>
      </w:r>
    </w:p>
    <w:p w:rsidR="001E64A1" w:rsidRPr="00F94575" w:rsidRDefault="001E64A1" w:rsidP="006D0D3C">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F94575">
        <w:rPr>
          <w:rFonts w:ascii="Times New Roman" w:eastAsia="Times New Roman" w:hAnsi="Times New Roman" w:cs="Times New Roman"/>
          <w:b/>
          <w:color w:val="000000"/>
          <w:sz w:val="28"/>
          <w:szCs w:val="20"/>
          <w:lang w:eastAsia="ru-RU"/>
        </w:rPr>
        <w:t>муниципальной услуги</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E64A1" w:rsidRPr="00F94575"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F94575">
        <w:rPr>
          <w:rFonts w:ascii="Times New Roman" w:eastAsia="Times New Roman" w:hAnsi="Times New Roman" w:cs="Times New Roman"/>
          <w:color w:val="000000"/>
          <w:sz w:val="28"/>
          <w:szCs w:val="20"/>
          <w:lang w:eastAsia="ru-RU"/>
        </w:rPr>
        <w:t>Заявление регистрируется в Уполномоченном органе в день его поступления в Платформе государственных сервисов.</w:t>
      </w:r>
    </w:p>
    <w:p w:rsidR="001E64A1" w:rsidRPr="001E64A1" w:rsidRDefault="001E64A1" w:rsidP="00E4003F">
      <w:pPr>
        <w:widowControl w:val="0"/>
        <w:spacing w:after="0" w:line="240" w:lineRule="auto"/>
        <w:ind w:firstLine="709"/>
        <w:jc w:val="center"/>
        <w:outlineLvl w:val="0"/>
        <w:rPr>
          <w:rFonts w:ascii="XO Thames" w:eastAsia="Times New Roman" w:hAnsi="XO Thames" w:cs="Times New Roman"/>
          <w:b/>
          <w:color w:val="000000"/>
          <w:sz w:val="28"/>
          <w:szCs w:val="20"/>
          <w:lang w:eastAsia="ru-RU"/>
        </w:rPr>
      </w:pPr>
    </w:p>
    <w:p w:rsidR="001E64A1" w:rsidRPr="00F94575" w:rsidRDefault="001E64A1" w:rsidP="006D0D3C">
      <w:pPr>
        <w:pStyle w:val="2"/>
        <w:jc w:val="center"/>
        <w:rPr>
          <w:rFonts w:ascii="Times New Roman" w:eastAsia="Times New Roman" w:hAnsi="Times New Roman" w:cs="Times New Roman"/>
          <w:b/>
          <w:color w:val="000000"/>
          <w:szCs w:val="20"/>
          <w:lang w:eastAsia="ru-RU"/>
        </w:rPr>
      </w:pPr>
      <w:r w:rsidRPr="00F94575">
        <w:rPr>
          <w:rFonts w:ascii="Times New Roman" w:eastAsia="Times New Roman" w:hAnsi="Times New Roman" w:cs="Times New Roman"/>
          <w:b/>
          <w:color w:val="000000"/>
          <w:szCs w:val="20"/>
          <w:lang w:eastAsia="ru-RU"/>
        </w:rPr>
        <w:t>2.8. Требования к помещениям, в которых предоставляется</w:t>
      </w:r>
    </w:p>
    <w:p w:rsidR="001E64A1" w:rsidRPr="001E64A1" w:rsidRDefault="001E64A1" w:rsidP="006D0D3C">
      <w:pPr>
        <w:widowControl w:val="0"/>
        <w:spacing w:after="0" w:line="240" w:lineRule="auto"/>
        <w:ind w:firstLine="709"/>
        <w:jc w:val="center"/>
        <w:outlineLvl w:val="0"/>
        <w:rPr>
          <w:rFonts w:ascii="XO Thames" w:eastAsia="Times New Roman" w:hAnsi="XO Thames" w:cs="Times New Roman"/>
          <w:b/>
          <w:color w:val="000000"/>
          <w:sz w:val="28"/>
          <w:szCs w:val="20"/>
          <w:lang w:eastAsia="ru-RU"/>
        </w:rPr>
      </w:pPr>
      <w:r w:rsidRPr="00F94575">
        <w:rPr>
          <w:rFonts w:ascii="Times New Roman" w:eastAsia="Times New Roman" w:hAnsi="Times New Roman" w:cs="Times New Roman"/>
          <w:b/>
          <w:color w:val="000000"/>
          <w:sz w:val="28"/>
          <w:szCs w:val="20"/>
          <w:lang w:eastAsia="ru-RU"/>
        </w:rPr>
        <w:t>муниципальная услуга</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r w:rsidRPr="001E64A1">
        <w:rPr>
          <w:rFonts w:ascii="XO Thames" w:eastAsia="Times New Roman" w:hAnsi="XO Thames" w:cs="Times New Roman"/>
          <w:color w:val="000000"/>
          <w:sz w:val="28"/>
          <w:szCs w:val="20"/>
          <w:lang w:eastAsia="ru-RU"/>
        </w:rPr>
        <w:t> </w:t>
      </w:r>
    </w:p>
    <w:p w:rsidR="001E64A1" w:rsidRPr="00F94575"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F94575">
        <w:rPr>
          <w:rFonts w:ascii="Times New Roman" w:eastAsia="Times New Roman" w:hAnsi="Times New Roman" w:cs="Times New Roman"/>
          <w:color w:val="000000"/>
          <w:sz w:val="28"/>
          <w:szCs w:val="20"/>
          <w:lang w:eastAsia="ru-RU"/>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E64A1" w:rsidRPr="00F94575" w:rsidRDefault="001E64A1" w:rsidP="006D0D3C">
      <w:pPr>
        <w:pStyle w:val="2"/>
        <w:jc w:val="center"/>
        <w:rPr>
          <w:rFonts w:ascii="Times New Roman" w:eastAsia="Times New Roman" w:hAnsi="Times New Roman" w:cs="Times New Roman"/>
          <w:b/>
          <w:color w:val="000000"/>
          <w:szCs w:val="20"/>
          <w:lang w:eastAsia="ru-RU"/>
        </w:rPr>
      </w:pPr>
      <w:r w:rsidRPr="00F94575">
        <w:rPr>
          <w:rFonts w:ascii="Times New Roman" w:eastAsia="Times New Roman" w:hAnsi="Times New Roman" w:cs="Times New Roman"/>
          <w:b/>
          <w:color w:val="000000"/>
          <w:szCs w:val="20"/>
          <w:lang w:eastAsia="ru-RU"/>
        </w:rPr>
        <w:t>2.9. Показатели доступности и качества муниципальной услуги</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E64A1" w:rsidRPr="008204BE"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 xml:space="preserve">Перечень показателей качества и доступности муниципальной услуги размещен на официальном сайте Уполномоченного органа и на </w:t>
      </w:r>
      <w:proofErr w:type="gramStart"/>
      <w:r w:rsidRPr="008204BE">
        <w:rPr>
          <w:rFonts w:ascii="Times New Roman" w:eastAsia="Times New Roman" w:hAnsi="Times New Roman" w:cs="Times New Roman"/>
          <w:color w:val="000000"/>
          <w:sz w:val="28"/>
          <w:szCs w:val="20"/>
          <w:lang w:eastAsia="ru-RU"/>
        </w:rPr>
        <w:t>Региональном  портале</w:t>
      </w:r>
      <w:proofErr w:type="gramEnd"/>
      <w:r w:rsidRPr="008204BE">
        <w:rPr>
          <w:rFonts w:ascii="Times New Roman" w:eastAsia="Times New Roman" w:hAnsi="Times New Roman" w:cs="Times New Roman"/>
          <w:color w:val="000000"/>
          <w:sz w:val="28"/>
          <w:szCs w:val="20"/>
          <w:lang w:eastAsia="ru-RU"/>
        </w:rPr>
        <w:t>.</w:t>
      </w:r>
    </w:p>
    <w:p w:rsidR="001E64A1" w:rsidRPr="001E64A1" w:rsidRDefault="001E64A1" w:rsidP="00E4003F">
      <w:pPr>
        <w:widowControl w:val="0"/>
        <w:spacing w:after="0" w:line="240" w:lineRule="auto"/>
        <w:ind w:firstLine="709"/>
        <w:jc w:val="center"/>
        <w:outlineLvl w:val="0"/>
        <w:rPr>
          <w:rFonts w:ascii="XO Thames" w:eastAsia="Times New Roman" w:hAnsi="XO Thames" w:cs="Times New Roman"/>
          <w:b/>
          <w:color w:val="000000"/>
          <w:sz w:val="28"/>
          <w:szCs w:val="20"/>
          <w:lang w:eastAsia="ru-RU"/>
        </w:rPr>
      </w:pPr>
    </w:p>
    <w:p w:rsidR="001E64A1" w:rsidRPr="008204BE" w:rsidRDefault="001E64A1" w:rsidP="006D0D3C">
      <w:pPr>
        <w:pStyle w:val="2"/>
        <w:jc w:val="center"/>
        <w:rPr>
          <w:rFonts w:ascii="Times New Roman" w:eastAsia="Times New Roman" w:hAnsi="Times New Roman" w:cs="Times New Roman"/>
          <w:b/>
          <w:color w:val="000000"/>
          <w:szCs w:val="20"/>
          <w:lang w:eastAsia="ru-RU"/>
        </w:rPr>
      </w:pPr>
      <w:r w:rsidRPr="008204BE">
        <w:rPr>
          <w:rFonts w:ascii="Times New Roman" w:eastAsia="Times New Roman" w:hAnsi="Times New Roman" w:cs="Times New Roman"/>
          <w:b/>
          <w:color w:val="000000"/>
          <w:szCs w:val="20"/>
          <w:lang w:eastAsia="ru-RU"/>
        </w:rPr>
        <w:t>2.10. Иные требования к предоставлению муниципальной услуги,</w:t>
      </w:r>
    </w:p>
    <w:p w:rsidR="001E64A1" w:rsidRPr="008204BE" w:rsidRDefault="001E64A1" w:rsidP="006D0D3C">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8204BE">
        <w:rPr>
          <w:rFonts w:ascii="Times New Roman" w:eastAsia="Times New Roman" w:hAnsi="Times New Roman" w:cs="Times New Roman"/>
          <w:b/>
          <w:color w:val="000000"/>
          <w:sz w:val="28"/>
          <w:szCs w:val="20"/>
          <w:lang w:eastAsia="ru-RU"/>
        </w:rPr>
        <w:t>в том числе учитывающие особенности предоставления</w:t>
      </w:r>
    </w:p>
    <w:p w:rsidR="001E64A1" w:rsidRPr="008204BE" w:rsidRDefault="001E64A1" w:rsidP="006D0D3C">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8204BE">
        <w:rPr>
          <w:rFonts w:ascii="Times New Roman" w:eastAsia="Times New Roman" w:hAnsi="Times New Roman" w:cs="Times New Roman"/>
          <w:b/>
          <w:color w:val="000000"/>
          <w:sz w:val="28"/>
          <w:szCs w:val="20"/>
          <w:lang w:eastAsia="ru-RU"/>
        </w:rPr>
        <w:t>муниципальных услуг в многофункциональных центрах и особенности предоставления муниципальных услуг в электронной форме</w:t>
      </w:r>
    </w:p>
    <w:p w:rsidR="001E64A1" w:rsidRPr="001E64A1" w:rsidRDefault="001E64A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E64A1"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2.10.1. Услуги, необходимые и обязательные для предоставления муниципальной услуги, отсутствуют.</w:t>
      </w:r>
    </w:p>
    <w:p w:rsidR="00E41879" w:rsidRPr="008204BE" w:rsidRDefault="00E41879"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2.10.2. При предоставлении муниципальной услуги используется </w:t>
      </w:r>
      <w:r w:rsidRPr="00E41879">
        <w:rPr>
          <w:rFonts w:ascii="Times New Roman" w:eastAsia="Times New Roman" w:hAnsi="Times New Roman" w:cs="Times New Roman"/>
          <w:color w:val="000000"/>
          <w:sz w:val="28"/>
          <w:szCs w:val="20"/>
          <w:lang w:eastAsia="ru-RU"/>
        </w:rPr>
        <w:t>ФГИС ЕЦП НСПД</w:t>
      </w:r>
      <w:r>
        <w:rPr>
          <w:rFonts w:ascii="Times New Roman" w:eastAsia="Times New Roman" w:hAnsi="Times New Roman" w:cs="Times New Roman"/>
          <w:color w:val="000000"/>
          <w:sz w:val="28"/>
          <w:szCs w:val="20"/>
          <w:lang w:eastAsia="ru-RU"/>
        </w:rPr>
        <w:t>.</w:t>
      </w:r>
    </w:p>
    <w:p w:rsidR="001E64A1" w:rsidRPr="008204BE" w:rsidRDefault="001E64A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2.10.</w:t>
      </w:r>
      <w:r w:rsidR="00E41879">
        <w:rPr>
          <w:rFonts w:ascii="Times New Roman" w:eastAsia="Times New Roman" w:hAnsi="Times New Roman" w:cs="Times New Roman"/>
          <w:color w:val="000000"/>
          <w:sz w:val="28"/>
          <w:szCs w:val="20"/>
          <w:lang w:eastAsia="ru-RU"/>
        </w:rPr>
        <w:t>3</w:t>
      </w:r>
      <w:r w:rsidRPr="008204BE">
        <w:rPr>
          <w:rFonts w:ascii="Times New Roman" w:eastAsia="Times New Roman" w:hAnsi="Times New Roman" w:cs="Times New Roman"/>
          <w:color w:val="000000"/>
          <w:sz w:val="28"/>
          <w:szCs w:val="20"/>
          <w:lang w:eastAsia="ru-RU"/>
        </w:rPr>
        <w:t xml:space="preserve">. </w:t>
      </w:r>
      <w:r w:rsidR="00153182" w:rsidRPr="00153182">
        <w:rPr>
          <w:rFonts w:ascii="Times New Roman" w:eastAsia="Times New Roman" w:hAnsi="Times New Roman" w:cs="Times New Roman"/>
          <w:color w:val="000000"/>
          <w:sz w:val="28"/>
          <w:szCs w:val="20"/>
          <w:lang w:eastAsia="ru-RU"/>
        </w:rPr>
        <w:t>При предоставлении</w:t>
      </w:r>
      <w:r w:rsidR="00153182">
        <w:rPr>
          <w:rFonts w:ascii="Times New Roman" w:eastAsia="Times New Roman" w:hAnsi="Times New Roman" w:cs="Times New Roman"/>
          <w:color w:val="000000"/>
          <w:sz w:val="28"/>
          <w:szCs w:val="20"/>
          <w:lang w:eastAsia="ru-RU"/>
        </w:rPr>
        <w:t xml:space="preserve"> </w:t>
      </w:r>
      <w:r w:rsidR="00153182" w:rsidRPr="00153182">
        <w:rPr>
          <w:rFonts w:ascii="Times New Roman" w:eastAsia="Times New Roman" w:hAnsi="Times New Roman" w:cs="Times New Roman"/>
          <w:color w:val="000000"/>
          <w:sz w:val="28"/>
          <w:szCs w:val="20"/>
          <w:lang w:eastAsia="ru-RU"/>
        </w:rPr>
        <w:t>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sidRPr="008204BE">
        <w:rPr>
          <w:rFonts w:ascii="Times New Roman" w:eastAsia="Times New Roman" w:hAnsi="Times New Roman" w:cs="Times New Roman"/>
          <w:color w:val="000000"/>
          <w:sz w:val="28"/>
          <w:szCs w:val="20"/>
          <w:lang w:eastAsia="ru-RU"/>
        </w:rPr>
        <w:t>.</w:t>
      </w:r>
    </w:p>
    <w:p w:rsidR="00580AC2" w:rsidRPr="008204BE" w:rsidRDefault="00580AC2"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2.10.</w:t>
      </w:r>
      <w:r w:rsidR="00E41879">
        <w:rPr>
          <w:rFonts w:ascii="Times New Roman" w:eastAsia="Times New Roman" w:hAnsi="Times New Roman" w:cs="Times New Roman"/>
          <w:color w:val="000000"/>
          <w:sz w:val="28"/>
          <w:szCs w:val="20"/>
          <w:lang w:eastAsia="ru-RU"/>
        </w:rPr>
        <w:t>4</w:t>
      </w:r>
      <w:r w:rsidRPr="008204BE">
        <w:rPr>
          <w:rFonts w:ascii="Times New Roman" w:eastAsia="Times New Roman" w:hAnsi="Times New Roman" w:cs="Times New Roman"/>
          <w:color w:val="000000"/>
          <w:sz w:val="28"/>
          <w:szCs w:val="20"/>
          <w:lang w:eastAsia="ru-RU"/>
        </w:rPr>
        <w:t xml:space="preserve">. Невозможность предоставления законному представителю несовершеннолетнего, не являющемуся заявителем, результатов предоставления </w:t>
      </w:r>
      <w:r w:rsidR="00665DCA">
        <w:rPr>
          <w:rFonts w:ascii="Times New Roman" w:eastAsia="Times New Roman" w:hAnsi="Times New Roman" w:cs="Times New Roman"/>
          <w:color w:val="000000"/>
          <w:sz w:val="28"/>
          <w:szCs w:val="20"/>
          <w:lang w:eastAsia="ru-RU"/>
        </w:rPr>
        <w:t>муниц</w:t>
      </w:r>
      <w:r w:rsidR="007B1EAE">
        <w:rPr>
          <w:rFonts w:ascii="Times New Roman" w:eastAsia="Times New Roman" w:hAnsi="Times New Roman" w:cs="Times New Roman"/>
          <w:color w:val="000000"/>
          <w:sz w:val="28"/>
          <w:szCs w:val="20"/>
          <w:lang w:eastAsia="ru-RU"/>
        </w:rPr>
        <w:t>и</w:t>
      </w:r>
      <w:r w:rsidR="00665DCA">
        <w:rPr>
          <w:rFonts w:ascii="Times New Roman" w:eastAsia="Times New Roman" w:hAnsi="Times New Roman" w:cs="Times New Roman"/>
          <w:color w:val="000000"/>
          <w:sz w:val="28"/>
          <w:szCs w:val="20"/>
          <w:lang w:eastAsia="ru-RU"/>
        </w:rPr>
        <w:t>пальной</w:t>
      </w:r>
      <w:r w:rsidRPr="008204BE">
        <w:rPr>
          <w:rFonts w:ascii="Times New Roman" w:eastAsia="Times New Roman" w:hAnsi="Times New Roman" w:cs="Times New Roman"/>
          <w:color w:val="000000"/>
          <w:sz w:val="28"/>
          <w:szCs w:val="20"/>
          <w:lang w:eastAsia="ru-RU"/>
        </w:rPr>
        <w:t xml:space="preserve">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665DCA">
        <w:rPr>
          <w:rFonts w:ascii="Times New Roman" w:eastAsia="Times New Roman" w:hAnsi="Times New Roman" w:cs="Times New Roman"/>
          <w:color w:val="000000"/>
          <w:sz w:val="28"/>
          <w:szCs w:val="20"/>
          <w:lang w:eastAsia="ru-RU"/>
        </w:rPr>
        <w:t>муниц</w:t>
      </w:r>
      <w:r w:rsidR="007B1EAE">
        <w:rPr>
          <w:rFonts w:ascii="Times New Roman" w:eastAsia="Times New Roman" w:hAnsi="Times New Roman" w:cs="Times New Roman"/>
          <w:color w:val="000000"/>
          <w:sz w:val="28"/>
          <w:szCs w:val="20"/>
          <w:lang w:eastAsia="ru-RU"/>
        </w:rPr>
        <w:t>и</w:t>
      </w:r>
      <w:r w:rsidR="00665DCA">
        <w:rPr>
          <w:rFonts w:ascii="Times New Roman" w:eastAsia="Times New Roman" w:hAnsi="Times New Roman" w:cs="Times New Roman"/>
          <w:color w:val="000000"/>
          <w:sz w:val="28"/>
          <w:szCs w:val="20"/>
          <w:lang w:eastAsia="ru-RU"/>
        </w:rPr>
        <w:t>пальной</w:t>
      </w:r>
      <w:r w:rsidRPr="008204BE">
        <w:rPr>
          <w:rFonts w:ascii="Times New Roman" w:eastAsia="Times New Roman" w:hAnsi="Times New Roman" w:cs="Times New Roman"/>
          <w:color w:val="000000"/>
          <w:sz w:val="28"/>
          <w:szCs w:val="20"/>
          <w:lang w:eastAsia="ru-RU"/>
        </w:rPr>
        <w:t xml:space="preserve"> услуги в отношении несовершеннолетнего лично, обусловлена предоставлением </w:t>
      </w:r>
      <w:r w:rsidR="00665DCA">
        <w:rPr>
          <w:rFonts w:ascii="Times New Roman" w:eastAsia="Times New Roman" w:hAnsi="Times New Roman" w:cs="Times New Roman"/>
          <w:color w:val="000000"/>
          <w:sz w:val="28"/>
          <w:szCs w:val="20"/>
          <w:lang w:eastAsia="ru-RU"/>
        </w:rPr>
        <w:t>муниц</w:t>
      </w:r>
      <w:r w:rsidR="007B1EAE">
        <w:rPr>
          <w:rFonts w:ascii="Times New Roman" w:eastAsia="Times New Roman" w:hAnsi="Times New Roman" w:cs="Times New Roman"/>
          <w:color w:val="000000"/>
          <w:sz w:val="28"/>
          <w:szCs w:val="20"/>
          <w:lang w:eastAsia="ru-RU"/>
        </w:rPr>
        <w:t>и</w:t>
      </w:r>
      <w:r w:rsidR="00665DCA">
        <w:rPr>
          <w:rFonts w:ascii="Times New Roman" w:eastAsia="Times New Roman" w:hAnsi="Times New Roman" w:cs="Times New Roman"/>
          <w:color w:val="000000"/>
          <w:sz w:val="28"/>
          <w:szCs w:val="20"/>
          <w:lang w:eastAsia="ru-RU"/>
        </w:rPr>
        <w:t>пальной</w:t>
      </w:r>
      <w:r w:rsidRPr="008204BE">
        <w:rPr>
          <w:rFonts w:ascii="Times New Roman" w:eastAsia="Times New Roman" w:hAnsi="Times New Roman" w:cs="Times New Roman"/>
          <w:color w:val="000000"/>
          <w:sz w:val="28"/>
          <w:szCs w:val="20"/>
          <w:lang w:eastAsia="ru-RU"/>
        </w:rPr>
        <w:t xml:space="preserve"> услуги только совершеннолетним гражданам.</w:t>
      </w:r>
    </w:p>
    <w:p w:rsidR="00580AC2" w:rsidRPr="008204BE" w:rsidRDefault="00580AC2"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2.10.</w:t>
      </w:r>
      <w:r w:rsidR="00E41879">
        <w:rPr>
          <w:rFonts w:ascii="Times New Roman" w:eastAsia="Times New Roman" w:hAnsi="Times New Roman" w:cs="Times New Roman"/>
          <w:color w:val="000000"/>
          <w:sz w:val="28"/>
          <w:szCs w:val="20"/>
          <w:lang w:eastAsia="ru-RU"/>
        </w:rPr>
        <w:t>5</w:t>
      </w:r>
      <w:r w:rsidRPr="008204BE">
        <w:rPr>
          <w:rFonts w:ascii="Times New Roman" w:eastAsia="Times New Roman" w:hAnsi="Times New Roman" w:cs="Times New Roman"/>
          <w:color w:val="000000"/>
          <w:sz w:val="28"/>
          <w:szCs w:val="20"/>
          <w:lang w:eastAsia="ru-RU"/>
        </w:rPr>
        <w:t xml:space="preserve">. Порядок предоставления результатов </w:t>
      </w:r>
      <w:r w:rsidR="00665DCA">
        <w:rPr>
          <w:rFonts w:ascii="Times New Roman" w:eastAsia="Times New Roman" w:hAnsi="Times New Roman" w:cs="Times New Roman"/>
          <w:color w:val="000000"/>
          <w:sz w:val="28"/>
          <w:szCs w:val="20"/>
          <w:lang w:eastAsia="ru-RU"/>
        </w:rPr>
        <w:t>муниц</w:t>
      </w:r>
      <w:r w:rsidR="007B1EAE">
        <w:rPr>
          <w:rFonts w:ascii="Times New Roman" w:eastAsia="Times New Roman" w:hAnsi="Times New Roman" w:cs="Times New Roman"/>
          <w:color w:val="000000"/>
          <w:sz w:val="28"/>
          <w:szCs w:val="20"/>
          <w:lang w:eastAsia="ru-RU"/>
        </w:rPr>
        <w:t>и</w:t>
      </w:r>
      <w:r w:rsidR="00665DCA">
        <w:rPr>
          <w:rFonts w:ascii="Times New Roman" w:eastAsia="Times New Roman" w:hAnsi="Times New Roman" w:cs="Times New Roman"/>
          <w:color w:val="000000"/>
          <w:sz w:val="28"/>
          <w:szCs w:val="20"/>
          <w:lang w:eastAsia="ru-RU"/>
        </w:rPr>
        <w:t>пальной</w:t>
      </w:r>
      <w:r w:rsidRPr="008204BE">
        <w:rPr>
          <w:rFonts w:ascii="Times New Roman" w:eastAsia="Times New Roman" w:hAnsi="Times New Roman" w:cs="Times New Roman"/>
          <w:color w:val="000000"/>
          <w:sz w:val="28"/>
          <w:szCs w:val="20"/>
          <w:lang w:eastAsia="ru-RU"/>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w:t>
      </w:r>
      <w:r w:rsidRPr="008204BE">
        <w:rPr>
          <w:rFonts w:ascii="Times New Roman" w:eastAsia="Times New Roman" w:hAnsi="Times New Roman" w:cs="Times New Roman"/>
          <w:color w:val="000000"/>
          <w:sz w:val="28"/>
          <w:szCs w:val="20"/>
          <w:lang w:eastAsia="ru-RU"/>
        </w:rPr>
        <w:lastRenderedPageBreak/>
        <w:t xml:space="preserve">заявителем, не предусмотрен, поскольку </w:t>
      </w:r>
      <w:r w:rsidR="007B1EAE">
        <w:rPr>
          <w:rFonts w:ascii="Times New Roman" w:eastAsia="Times New Roman" w:hAnsi="Times New Roman" w:cs="Times New Roman"/>
          <w:color w:val="000000"/>
          <w:sz w:val="28"/>
          <w:szCs w:val="20"/>
          <w:lang w:eastAsia="ru-RU"/>
        </w:rPr>
        <w:t>муниципальная</w:t>
      </w:r>
      <w:r w:rsidRPr="008204BE">
        <w:rPr>
          <w:rFonts w:ascii="Times New Roman" w:eastAsia="Times New Roman" w:hAnsi="Times New Roman" w:cs="Times New Roman"/>
          <w:color w:val="000000"/>
          <w:sz w:val="28"/>
          <w:szCs w:val="20"/>
          <w:lang w:eastAsia="ru-RU"/>
        </w:rPr>
        <w:t xml:space="preserve"> услуга предоставляется только совершеннолетним гражданам.</w:t>
      </w:r>
    </w:p>
    <w:p w:rsidR="00580AC2" w:rsidRPr="008204BE" w:rsidRDefault="00580AC2"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8204BE">
        <w:rPr>
          <w:rFonts w:ascii="Times New Roman" w:eastAsia="Times New Roman" w:hAnsi="Times New Roman" w:cs="Times New Roman"/>
          <w:sz w:val="28"/>
          <w:szCs w:val="24"/>
          <w:lang w:eastAsia="ru-RU"/>
        </w:rPr>
        <w:t>2.10.</w:t>
      </w:r>
      <w:r w:rsidR="00E41879">
        <w:rPr>
          <w:rFonts w:ascii="Times New Roman" w:eastAsia="Times New Roman" w:hAnsi="Times New Roman" w:cs="Times New Roman"/>
          <w:sz w:val="28"/>
          <w:szCs w:val="24"/>
          <w:lang w:eastAsia="ru-RU"/>
        </w:rPr>
        <w:t>6</w:t>
      </w:r>
      <w:r w:rsidRPr="008204BE">
        <w:rPr>
          <w:rFonts w:ascii="Times New Roman" w:eastAsia="Times New Roman" w:hAnsi="Times New Roman" w:cs="Times New Roman"/>
          <w:sz w:val="28"/>
          <w:szCs w:val="24"/>
          <w:lang w:eastAsia="ru-RU"/>
        </w:rPr>
        <w:t>. Возможность предоставления муниципальной услуги в МФЦ не имеется. Возможность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rsidR="00580AC2" w:rsidRPr="008204BE" w:rsidRDefault="00580AC2"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8204BE">
        <w:rPr>
          <w:rFonts w:ascii="Times New Roman" w:eastAsia="Times New Roman" w:hAnsi="Times New Roman" w:cs="Times New Roman"/>
          <w:sz w:val="28"/>
          <w:szCs w:val="24"/>
          <w:lang w:eastAsia="ru-RU"/>
        </w:rPr>
        <w:t>2.10.</w:t>
      </w:r>
      <w:r w:rsidR="00E41879">
        <w:rPr>
          <w:rFonts w:ascii="Times New Roman" w:eastAsia="Times New Roman" w:hAnsi="Times New Roman" w:cs="Times New Roman"/>
          <w:sz w:val="28"/>
          <w:szCs w:val="24"/>
          <w:lang w:eastAsia="ru-RU"/>
        </w:rPr>
        <w:t>7</w:t>
      </w:r>
      <w:r w:rsidRPr="008204BE">
        <w:rPr>
          <w:rFonts w:ascii="Times New Roman" w:eastAsia="Times New Roman" w:hAnsi="Times New Roman" w:cs="Times New Roman"/>
          <w:sz w:val="28"/>
          <w:szCs w:val="24"/>
          <w:lang w:eastAsia="ru-RU"/>
        </w:rPr>
        <w:t>.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имеется.</w:t>
      </w:r>
    </w:p>
    <w:p w:rsidR="00580AC2" w:rsidRPr="00580AC2" w:rsidRDefault="00580AC2"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p>
    <w:p w:rsidR="00580AC2" w:rsidRPr="008204BE" w:rsidRDefault="00580AC2" w:rsidP="00E4003F">
      <w:pPr>
        <w:pStyle w:val="ConsPlusTitle"/>
        <w:jc w:val="center"/>
        <w:outlineLvl w:val="1"/>
        <w:rPr>
          <w:rFonts w:ascii="Times New Roman" w:hAnsi="Times New Roman" w:cs="Times New Roman"/>
          <w:sz w:val="28"/>
          <w:szCs w:val="28"/>
        </w:rPr>
      </w:pPr>
      <w:r w:rsidRPr="008204BE">
        <w:rPr>
          <w:rFonts w:ascii="Times New Roman" w:hAnsi="Times New Roman" w:cs="Times New Roman"/>
          <w:sz w:val="28"/>
          <w:szCs w:val="28"/>
        </w:rPr>
        <w:t>2.</w:t>
      </w:r>
      <w:r w:rsidR="0028045E">
        <w:rPr>
          <w:rFonts w:ascii="Times New Roman" w:hAnsi="Times New Roman" w:cs="Times New Roman"/>
          <w:sz w:val="28"/>
          <w:szCs w:val="28"/>
        </w:rPr>
        <w:t>11</w:t>
      </w:r>
      <w:r w:rsidRPr="008204BE">
        <w:rPr>
          <w:rFonts w:ascii="Times New Roman" w:hAnsi="Times New Roman" w:cs="Times New Roman"/>
          <w:sz w:val="28"/>
          <w:szCs w:val="28"/>
        </w:rPr>
        <w:t>. Исчерпывающий перечень документов, необходимых</w:t>
      </w:r>
    </w:p>
    <w:p w:rsidR="00580AC2" w:rsidRPr="008204BE" w:rsidRDefault="00580AC2" w:rsidP="00E4003F">
      <w:pPr>
        <w:pStyle w:val="ConsPlusTitle"/>
        <w:jc w:val="center"/>
        <w:outlineLvl w:val="0"/>
        <w:rPr>
          <w:rFonts w:ascii="Times New Roman" w:hAnsi="Times New Roman" w:cs="Times New Roman"/>
          <w:sz w:val="28"/>
          <w:szCs w:val="28"/>
        </w:rPr>
      </w:pPr>
      <w:r w:rsidRPr="008204BE">
        <w:rPr>
          <w:rFonts w:ascii="Times New Roman" w:hAnsi="Times New Roman" w:cs="Times New Roman"/>
          <w:sz w:val="28"/>
          <w:szCs w:val="28"/>
        </w:rPr>
        <w:t xml:space="preserve">для предоставления </w:t>
      </w:r>
      <w:r w:rsidR="00665DCA">
        <w:rPr>
          <w:rFonts w:ascii="Times New Roman" w:hAnsi="Times New Roman" w:cs="Times New Roman"/>
          <w:sz w:val="28"/>
          <w:szCs w:val="28"/>
        </w:rPr>
        <w:t>муниц</w:t>
      </w:r>
      <w:r w:rsidR="00486028">
        <w:rPr>
          <w:rFonts w:ascii="Times New Roman" w:hAnsi="Times New Roman" w:cs="Times New Roman"/>
          <w:sz w:val="28"/>
          <w:szCs w:val="28"/>
        </w:rPr>
        <w:t>и</w:t>
      </w:r>
      <w:r w:rsidR="00665DCA">
        <w:rPr>
          <w:rFonts w:ascii="Times New Roman" w:hAnsi="Times New Roman" w:cs="Times New Roman"/>
          <w:sz w:val="28"/>
          <w:szCs w:val="28"/>
        </w:rPr>
        <w:t>пальной</w:t>
      </w:r>
      <w:r w:rsidRPr="008204BE">
        <w:rPr>
          <w:rFonts w:ascii="Times New Roman" w:hAnsi="Times New Roman" w:cs="Times New Roman"/>
          <w:sz w:val="28"/>
          <w:szCs w:val="28"/>
        </w:rPr>
        <w:t xml:space="preserve"> услуги</w:t>
      </w:r>
    </w:p>
    <w:p w:rsidR="00580AC2" w:rsidRDefault="00580AC2" w:rsidP="00E4003F">
      <w:pPr>
        <w:pStyle w:val="ConsPlusNormal"/>
        <w:jc w:val="both"/>
        <w:outlineLvl w:val="0"/>
      </w:pPr>
    </w:p>
    <w:p w:rsidR="00580AC2" w:rsidRPr="008204BE" w:rsidRDefault="00580AC2" w:rsidP="00E4003F">
      <w:pPr>
        <w:pStyle w:val="ConsPlusNormal"/>
        <w:ind w:firstLine="540"/>
        <w:jc w:val="both"/>
        <w:outlineLvl w:val="0"/>
        <w:rPr>
          <w:sz w:val="28"/>
          <w:szCs w:val="28"/>
        </w:rPr>
      </w:pPr>
      <w:r w:rsidRPr="008204BE">
        <w:rPr>
          <w:sz w:val="28"/>
          <w:szCs w:val="28"/>
        </w:rPr>
        <w:t>2.</w:t>
      </w:r>
      <w:r w:rsidR="0015481B">
        <w:rPr>
          <w:sz w:val="28"/>
          <w:szCs w:val="28"/>
        </w:rPr>
        <w:t>11</w:t>
      </w:r>
      <w:r w:rsidRPr="008204BE">
        <w:rPr>
          <w:sz w:val="28"/>
          <w:szCs w:val="28"/>
        </w:rPr>
        <w:t xml:space="preserve">.1. Исчерпывающий перечень документов, необходимых в соответствии с законодательными и иными нормативными правовыми актами для предоставления </w:t>
      </w:r>
      <w:r w:rsidR="00665DCA">
        <w:rPr>
          <w:sz w:val="28"/>
          <w:szCs w:val="28"/>
        </w:rPr>
        <w:t>муниц</w:t>
      </w:r>
      <w:r w:rsidR="00486028">
        <w:rPr>
          <w:sz w:val="28"/>
          <w:szCs w:val="28"/>
        </w:rPr>
        <w:t>и</w:t>
      </w:r>
      <w:r w:rsidR="00665DCA">
        <w:rPr>
          <w:sz w:val="28"/>
          <w:szCs w:val="28"/>
        </w:rPr>
        <w:t>пальной</w:t>
      </w:r>
      <w:r w:rsidRPr="008204BE">
        <w:rPr>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приведены в приложении 3 к административному регламенту.</w:t>
      </w:r>
    </w:p>
    <w:p w:rsidR="00580AC2" w:rsidRPr="008204BE" w:rsidRDefault="00580AC2" w:rsidP="00E4003F">
      <w:pPr>
        <w:pStyle w:val="ConsPlusNormal"/>
        <w:spacing w:before="240"/>
        <w:ind w:firstLine="540"/>
        <w:jc w:val="both"/>
        <w:outlineLvl w:val="0"/>
        <w:rPr>
          <w:sz w:val="28"/>
          <w:szCs w:val="28"/>
        </w:rPr>
      </w:pPr>
      <w:r w:rsidRPr="008204BE">
        <w:rPr>
          <w:sz w:val="28"/>
          <w:szCs w:val="28"/>
        </w:rPr>
        <w:t>2.</w:t>
      </w:r>
      <w:r w:rsidR="0015481B">
        <w:rPr>
          <w:sz w:val="28"/>
          <w:szCs w:val="28"/>
        </w:rPr>
        <w:t>11</w:t>
      </w:r>
      <w:r w:rsidRPr="008204BE">
        <w:rPr>
          <w:sz w:val="28"/>
          <w:szCs w:val="28"/>
        </w:rPr>
        <w:t>.2. Форма заявления приведена в приложении 5 к административному регламенту.</w:t>
      </w:r>
    </w:p>
    <w:p w:rsidR="00580AC2" w:rsidRPr="008204BE" w:rsidRDefault="00580AC2" w:rsidP="00E4003F">
      <w:pPr>
        <w:pStyle w:val="ConsPlusNormal"/>
        <w:spacing w:before="240"/>
        <w:ind w:firstLine="540"/>
        <w:jc w:val="both"/>
        <w:outlineLvl w:val="0"/>
        <w:rPr>
          <w:sz w:val="28"/>
          <w:szCs w:val="28"/>
        </w:rPr>
      </w:pPr>
      <w:r w:rsidRPr="008204BE">
        <w:rPr>
          <w:sz w:val="28"/>
          <w:szCs w:val="28"/>
        </w:rPr>
        <w:t>2.</w:t>
      </w:r>
      <w:r w:rsidR="0015481B">
        <w:rPr>
          <w:sz w:val="28"/>
          <w:szCs w:val="28"/>
        </w:rPr>
        <w:t>11</w:t>
      </w:r>
      <w:r w:rsidRPr="008204BE">
        <w:rPr>
          <w:sz w:val="28"/>
          <w:szCs w:val="28"/>
        </w:rPr>
        <w:t xml:space="preserve">.3. Требования к документам, необходимым для предоставления </w:t>
      </w:r>
      <w:r w:rsidR="00665DCA">
        <w:rPr>
          <w:sz w:val="28"/>
          <w:szCs w:val="28"/>
        </w:rPr>
        <w:t>муниц</w:t>
      </w:r>
      <w:r w:rsidR="00486028">
        <w:rPr>
          <w:sz w:val="28"/>
          <w:szCs w:val="28"/>
        </w:rPr>
        <w:t>и</w:t>
      </w:r>
      <w:r w:rsidR="00665DCA">
        <w:rPr>
          <w:sz w:val="28"/>
          <w:szCs w:val="28"/>
        </w:rPr>
        <w:t>пальной</w:t>
      </w:r>
      <w:r w:rsidRPr="008204BE">
        <w:rPr>
          <w:sz w:val="28"/>
          <w:szCs w:val="28"/>
        </w:rPr>
        <w:t xml:space="preserve"> услуги, приведены в приложении 3 к административному регламенту.</w:t>
      </w:r>
    </w:p>
    <w:p w:rsidR="004C4733" w:rsidRDefault="004C4733" w:rsidP="00E4003F">
      <w:pPr>
        <w:pStyle w:val="ConsPlusNormal"/>
        <w:spacing w:before="240"/>
        <w:ind w:firstLine="540"/>
        <w:jc w:val="both"/>
        <w:outlineLvl w:val="0"/>
      </w:pPr>
    </w:p>
    <w:p w:rsidR="004C4733" w:rsidRPr="008204BE" w:rsidRDefault="004C4733" w:rsidP="00E4003F">
      <w:pPr>
        <w:pStyle w:val="ConsPlusTitle"/>
        <w:jc w:val="center"/>
        <w:outlineLvl w:val="1"/>
        <w:rPr>
          <w:rFonts w:ascii="Times New Roman" w:hAnsi="Times New Roman" w:cs="Times New Roman"/>
          <w:sz w:val="28"/>
          <w:szCs w:val="28"/>
        </w:rPr>
      </w:pPr>
      <w:r w:rsidRPr="008204BE">
        <w:rPr>
          <w:rFonts w:ascii="Times New Roman" w:hAnsi="Times New Roman" w:cs="Times New Roman"/>
          <w:sz w:val="28"/>
          <w:szCs w:val="28"/>
        </w:rPr>
        <w:t>2.1</w:t>
      </w:r>
      <w:r w:rsidR="0015481B">
        <w:rPr>
          <w:rFonts w:ascii="Times New Roman" w:hAnsi="Times New Roman" w:cs="Times New Roman"/>
          <w:sz w:val="28"/>
          <w:szCs w:val="28"/>
        </w:rPr>
        <w:t>2</w:t>
      </w:r>
      <w:r w:rsidRPr="008204BE">
        <w:rPr>
          <w:rFonts w:ascii="Times New Roman" w:hAnsi="Times New Roman" w:cs="Times New Roman"/>
          <w:sz w:val="28"/>
          <w:szCs w:val="28"/>
        </w:rPr>
        <w:t>. Исчерпывающий перечень оснований для отказа</w:t>
      </w:r>
    </w:p>
    <w:p w:rsidR="004C4733" w:rsidRPr="008204BE" w:rsidRDefault="004C4733" w:rsidP="00E4003F">
      <w:pPr>
        <w:pStyle w:val="ConsPlusTitle"/>
        <w:jc w:val="center"/>
        <w:outlineLvl w:val="0"/>
        <w:rPr>
          <w:rFonts w:ascii="Times New Roman" w:hAnsi="Times New Roman" w:cs="Times New Roman"/>
          <w:sz w:val="28"/>
          <w:szCs w:val="28"/>
        </w:rPr>
      </w:pPr>
      <w:r w:rsidRPr="008204BE">
        <w:rPr>
          <w:rFonts w:ascii="Times New Roman" w:hAnsi="Times New Roman" w:cs="Times New Roman"/>
          <w:sz w:val="28"/>
          <w:szCs w:val="28"/>
        </w:rPr>
        <w:t xml:space="preserve">в приеме заявления о предоставлении </w:t>
      </w:r>
      <w:r w:rsidR="00F12226" w:rsidRPr="008204BE">
        <w:rPr>
          <w:rFonts w:ascii="Times New Roman" w:hAnsi="Times New Roman" w:cs="Times New Roman"/>
          <w:sz w:val="28"/>
          <w:szCs w:val="28"/>
        </w:rPr>
        <w:t>муниципальной</w:t>
      </w:r>
    </w:p>
    <w:p w:rsidR="004C4733" w:rsidRPr="008204BE" w:rsidRDefault="004C4733" w:rsidP="00E4003F">
      <w:pPr>
        <w:pStyle w:val="ConsPlusTitle"/>
        <w:jc w:val="center"/>
        <w:outlineLvl w:val="0"/>
        <w:rPr>
          <w:rFonts w:ascii="Times New Roman" w:hAnsi="Times New Roman" w:cs="Times New Roman"/>
          <w:sz w:val="28"/>
          <w:szCs w:val="28"/>
        </w:rPr>
      </w:pPr>
      <w:r w:rsidRPr="008204BE">
        <w:rPr>
          <w:rFonts w:ascii="Times New Roman" w:hAnsi="Times New Roman" w:cs="Times New Roman"/>
          <w:sz w:val="28"/>
          <w:szCs w:val="28"/>
        </w:rPr>
        <w:t>услуги и документов, необходимых для предоставления</w:t>
      </w:r>
    </w:p>
    <w:p w:rsidR="004C4733" w:rsidRPr="008204BE" w:rsidRDefault="00F12226" w:rsidP="00E4003F">
      <w:pPr>
        <w:pStyle w:val="ConsPlusTitle"/>
        <w:jc w:val="center"/>
        <w:outlineLvl w:val="0"/>
        <w:rPr>
          <w:rFonts w:ascii="Times New Roman" w:hAnsi="Times New Roman" w:cs="Times New Roman"/>
          <w:sz w:val="28"/>
          <w:szCs w:val="28"/>
        </w:rPr>
      </w:pPr>
      <w:r w:rsidRPr="008204BE">
        <w:rPr>
          <w:rFonts w:ascii="Times New Roman" w:hAnsi="Times New Roman" w:cs="Times New Roman"/>
          <w:sz w:val="28"/>
          <w:szCs w:val="28"/>
        </w:rPr>
        <w:t>муниципальной</w:t>
      </w:r>
      <w:r w:rsidR="004C4733" w:rsidRPr="008204BE">
        <w:rPr>
          <w:rFonts w:ascii="Times New Roman" w:hAnsi="Times New Roman" w:cs="Times New Roman"/>
          <w:sz w:val="28"/>
          <w:szCs w:val="28"/>
        </w:rPr>
        <w:t xml:space="preserve"> услуги, и исчерпывающий перечень оснований</w:t>
      </w:r>
    </w:p>
    <w:p w:rsidR="004C4733" w:rsidRPr="008204BE" w:rsidRDefault="004C4733" w:rsidP="00E4003F">
      <w:pPr>
        <w:pStyle w:val="ConsPlusTitle"/>
        <w:jc w:val="center"/>
        <w:outlineLvl w:val="0"/>
        <w:rPr>
          <w:rFonts w:ascii="Times New Roman" w:hAnsi="Times New Roman" w:cs="Times New Roman"/>
          <w:sz w:val="28"/>
          <w:szCs w:val="28"/>
        </w:rPr>
      </w:pPr>
      <w:r w:rsidRPr="008204BE">
        <w:rPr>
          <w:rFonts w:ascii="Times New Roman" w:hAnsi="Times New Roman" w:cs="Times New Roman"/>
          <w:sz w:val="28"/>
          <w:szCs w:val="28"/>
        </w:rPr>
        <w:t xml:space="preserve">для приостановления предоставления </w:t>
      </w:r>
      <w:r w:rsidR="00F12226" w:rsidRPr="008204BE">
        <w:rPr>
          <w:rFonts w:ascii="Times New Roman" w:hAnsi="Times New Roman" w:cs="Times New Roman"/>
          <w:sz w:val="28"/>
          <w:szCs w:val="28"/>
        </w:rPr>
        <w:t>муниципальной</w:t>
      </w:r>
      <w:r w:rsidRPr="008204BE">
        <w:rPr>
          <w:rFonts w:ascii="Times New Roman" w:hAnsi="Times New Roman" w:cs="Times New Roman"/>
          <w:sz w:val="28"/>
          <w:szCs w:val="28"/>
        </w:rPr>
        <w:t xml:space="preserve"> услуги</w:t>
      </w:r>
    </w:p>
    <w:p w:rsidR="004C4733" w:rsidRDefault="004C4733" w:rsidP="00E4003F">
      <w:pPr>
        <w:pStyle w:val="ConsPlusTitle"/>
        <w:jc w:val="center"/>
        <w:outlineLvl w:val="0"/>
      </w:pPr>
      <w:r w:rsidRPr="008204BE">
        <w:rPr>
          <w:rFonts w:ascii="Times New Roman" w:hAnsi="Times New Roman" w:cs="Times New Roman"/>
          <w:sz w:val="28"/>
          <w:szCs w:val="28"/>
        </w:rPr>
        <w:t xml:space="preserve">или отказа в предоставлении </w:t>
      </w:r>
      <w:r w:rsidR="00F12226" w:rsidRPr="008204BE">
        <w:rPr>
          <w:rFonts w:ascii="Times New Roman" w:hAnsi="Times New Roman" w:cs="Times New Roman"/>
          <w:sz w:val="28"/>
          <w:szCs w:val="28"/>
        </w:rPr>
        <w:t>муниципальной</w:t>
      </w:r>
      <w:r w:rsidRPr="008204BE">
        <w:rPr>
          <w:rFonts w:ascii="Times New Roman" w:hAnsi="Times New Roman" w:cs="Times New Roman"/>
          <w:sz w:val="28"/>
          <w:szCs w:val="28"/>
        </w:rPr>
        <w:t xml:space="preserve"> услуги</w:t>
      </w:r>
    </w:p>
    <w:p w:rsidR="004C4733" w:rsidRDefault="004C4733" w:rsidP="00E4003F">
      <w:pPr>
        <w:pStyle w:val="ConsPlusNormal"/>
        <w:jc w:val="both"/>
        <w:outlineLvl w:val="0"/>
      </w:pPr>
    </w:p>
    <w:p w:rsidR="004C4733" w:rsidRPr="008204BE" w:rsidRDefault="004C4733" w:rsidP="00E4003F">
      <w:pPr>
        <w:pStyle w:val="ConsPlusNormal"/>
        <w:ind w:firstLine="540"/>
        <w:jc w:val="both"/>
        <w:outlineLvl w:val="0"/>
        <w:rPr>
          <w:sz w:val="28"/>
          <w:szCs w:val="28"/>
        </w:rPr>
      </w:pPr>
      <w:r w:rsidRPr="008204BE">
        <w:rPr>
          <w:sz w:val="28"/>
          <w:szCs w:val="28"/>
        </w:rPr>
        <w:t>2.1</w:t>
      </w:r>
      <w:r w:rsidR="0015481B">
        <w:rPr>
          <w:sz w:val="28"/>
          <w:szCs w:val="28"/>
        </w:rPr>
        <w:t>2</w:t>
      </w:r>
      <w:r w:rsidRPr="008204BE">
        <w:rPr>
          <w:sz w:val="28"/>
          <w:szCs w:val="28"/>
        </w:rPr>
        <w:t xml:space="preserve">.1. Основания для отказа в приеме заявления и прилагаемых к нему документов, необходимых для предоставления </w:t>
      </w:r>
      <w:r w:rsidR="00F12226" w:rsidRPr="008204BE">
        <w:rPr>
          <w:sz w:val="28"/>
          <w:szCs w:val="28"/>
        </w:rPr>
        <w:t>муниципальной</w:t>
      </w:r>
      <w:r w:rsidRPr="008204BE">
        <w:rPr>
          <w:sz w:val="28"/>
          <w:szCs w:val="28"/>
        </w:rPr>
        <w:t xml:space="preserve"> услуги, отсутствуют.</w:t>
      </w:r>
    </w:p>
    <w:p w:rsidR="004C4733" w:rsidRPr="008204BE" w:rsidRDefault="004C4733" w:rsidP="00E4003F">
      <w:pPr>
        <w:pStyle w:val="ConsPlusNormal"/>
        <w:spacing w:before="240"/>
        <w:ind w:firstLine="540"/>
        <w:jc w:val="both"/>
        <w:outlineLvl w:val="0"/>
        <w:rPr>
          <w:sz w:val="28"/>
          <w:szCs w:val="28"/>
        </w:rPr>
      </w:pPr>
      <w:r w:rsidRPr="008204BE">
        <w:rPr>
          <w:sz w:val="28"/>
          <w:szCs w:val="28"/>
        </w:rPr>
        <w:t>2.1</w:t>
      </w:r>
      <w:r w:rsidR="0015481B">
        <w:rPr>
          <w:sz w:val="28"/>
          <w:szCs w:val="28"/>
        </w:rPr>
        <w:t>2</w:t>
      </w:r>
      <w:r w:rsidRPr="008204BE">
        <w:rPr>
          <w:sz w:val="28"/>
          <w:szCs w:val="28"/>
        </w:rPr>
        <w:t xml:space="preserve">.2. Оснований для приостановления предоставления </w:t>
      </w:r>
      <w:r w:rsidR="00F12226" w:rsidRPr="008204BE">
        <w:rPr>
          <w:sz w:val="28"/>
          <w:szCs w:val="28"/>
        </w:rPr>
        <w:t>муниципальной</w:t>
      </w:r>
      <w:r w:rsidRPr="008204BE">
        <w:rPr>
          <w:sz w:val="28"/>
          <w:szCs w:val="28"/>
        </w:rPr>
        <w:t xml:space="preserve"> услуги не предусмотрено.</w:t>
      </w:r>
    </w:p>
    <w:p w:rsidR="004C4733" w:rsidRDefault="004C4733" w:rsidP="00E4003F">
      <w:pPr>
        <w:pStyle w:val="ConsPlusNormal"/>
        <w:spacing w:before="240"/>
        <w:ind w:firstLine="540"/>
        <w:jc w:val="both"/>
        <w:outlineLvl w:val="0"/>
        <w:rPr>
          <w:sz w:val="28"/>
          <w:szCs w:val="28"/>
        </w:rPr>
      </w:pPr>
      <w:r w:rsidRPr="008204BE">
        <w:rPr>
          <w:sz w:val="28"/>
          <w:szCs w:val="28"/>
        </w:rPr>
        <w:t>2.1</w:t>
      </w:r>
      <w:r w:rsidR="0015481B">
        <w:rPr>
          <w:sz w:val="28"/>
          <w:szCs w:val="28"/>
        </w:rPr>
        <w:t>2</w:t>
      </w:r>
      <w:r w:rsidRPr="008204BE">
        <w:rPr>
          <w:sz w:val="28"/>
          <w:szCs w:val="28"/>
        </w:rPr>
        <w:t xml:space="preserve">.3. Основаниями для отказа в предоставлении </w:t>
      </w:r>
      <w:r w:rsidR="00F12226" w:rsidRPr="008204BE">
        <w:rPr>
          <w:sz w:val="28"/>
          <w:szCs w:val="28"/>
        </w:rPr>
        <w:t>мун</w:t>
      </w:r>
      <w:r w:rsidR="00CF67F0" w:rsidRPr="008204BE">
        <w:rPr>
          <w:sz w:val="28"/>
          <w:szCs w:val="28"/>
        </w:rPr>
        <w:t>и</w:t>
      </w:r>
      <w:r w:rsidR="00F12226" w:rsidRPr="008204BE">
        <w:rPr>
          <w:sz w:val="28"/>
          <w:szCs w:val="28"/>
        </w:rPr>
        <w:t>ципальной</w:t>
      </w:r>
      <w:r w:rsidRPr="008204BE">
        <w:rPr>
          <w:sz w:val="28"/>
          <w:szCs w:val="28"/>
        </w:rPr>
        <w:t xml:space="preserve"> услуги </w:t>
      </w:r>
      <w:r w:rsidRPr="008204BE">
        <w:rPr>
          <w:sz w:val="28"/>
          <w:szCs w:val="28"/>
        </w:rPr>
        <w:lastRenderedPageBreak/>
        <w:t>являются:</w:t>
      </w:r>
    </w:p>
    <w:p w:rsidR="00217F91" w:rsidRPr="008204BE" w:rsidRDefault="00217F91" w:rsidP="00E4003F">
      <w:pPr>
        <w:pStyle w:val="ConsPlusNormal"/>
        <w:spacing w:before="240"/>
        <w:ind w:firstLine="540"/>
        <w:jc w:val="both"/>
        <w:outlineLvl w:val="0"/>
        <w:rPr>
          <w:sz w:val="28"/>
          <w:szCs w:val="28"/>
        </w:rPr>
      </w:pPr>
      <w:r>
        <w:rPr>
          <w:sz w:val="28"/>
          <w:szCs w:val="28"/>
        </w:rPr>
        <w:t xml:space="preserve">а) </w:t>
      </w:r>
      <w:r w:rsidRPr="00217F91">
        <w:rPr>
          <w:sz w:val="28"/>
          <w:szCs w:val="28"/>
        </w:rPr>
        <w:t>несоблюдение установленных статьей 11 Федерального закона № 63-ФЗ условий признания действительности электронной подписи;</w:t>
      </w:r>
    </w:p>
    <w:p w:rsidR="004C4733" w:rsidRPr="008204BE" w:rsidRDefault="004C4733" w:rsidP="00E4003F">
      <w:pPr>
        <w:pStyle w:val="ConsPlusNormal"/>
        <w:spacing w:before="240"/>
        <w:ind w:firstLine="540"/>
        <w:jc w:val="both"/>
        <w:outlineLvl w:val="0"/>
        <w:rPr>
          <w:sz w:val="28"/>
          <w:szCs w:val="28"/>
        </w:rPr>
      </w:pPr>
      <w:bookmarkStart w:id="4" w:name="P169"/>
      <w:bookmarkEnd w:id="4"/>
      <w:r w:rsidRPr="008204BE">
        <w:rPr>
          <w:sz w:val="28"/>
          <w:szCs w:val="28"/>
        </w:rPr>
        <w:t xml:space="preserve">б) непредставление документов, предусмотренных </w:t>
      </w:r>
      <w:hyperlink w:anchor="P341" w:tooltip="I.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
        <w:r w:rsidRPr="008204BE">
          <w:rPr>
            <w:sz w:val="28"/>
            <w:szCs w:val="28"/>
          </w:rPr>
          <w:t>разделом I</w:t>
        </w:r>
      </w:hyperlink>
      <w:r w:rsidRPr="008204BE">
        <w:rPr>
          <w:sz w:val="28"/>
          <w:szCs w:val="28"/>
        </w:rPr>
        <w:t xml:space="preserve"> приложения 3 к административному регламенту;</w:t>
      </w:r>
    </w:p>
    <w:p w:rsidR="004C4733" w:rsidRPr="008204BE" w:rsidRDefault="004C4733" w:rsidP="00E4003F">
      <w:pPr>
        <w:pStyle w:val="ConsPlusNormal"/>
        <w:spacing w:before="240"/>
        <w:ind w:firstLine="540"/>
        <w:jc w:val="both"/>
        <w:outlineLvl w:val="0"/>
        <w:rPr>
          <w:sz w:val="28"/>
          <w:szCs w:val="28"/>
        </w:rPr>
      </w:pPr>
      <w:r w:rsidRPr="008204BE">
        <w:rPr>
          <w:sz w:val="28"/>
          <w:szCs w:val="28"/>
        </w:rPr>
        <w:t>в) неполное заполнение обязательных полей в интерактивной форме заявления на Едином портале;</w:t>
      </w:r>
    </w:p>
    <w:p w:rsidR="004C4733" w:rsidRPr="008204BE" w:rsidRDefault="004C4733" w:rsidP="00E4003F">
      <w:pPr>
        <w:pStyle w:val="ConsPlusNormal"/>
        <w:spacing w:before="240"/>
        <w:ind w:firstLine="540"/>
        <w:jc w:val="both"/>
        <w:outlineLvl w:val="0"/>
        <w:rPr>
          <w:sz w:val="28"/>
          <w:szCs w:val="28"/>
        </w:rPr>
      </w:pPr>
      <w:bookmarkStart w:id="5" w:name="P172"/>
      <w:bookmarkEnd w:id="5"/>
      <w:r w:rsidRPr="008204BE">
        <w:rPr>
          <w:sz w:val="28"/>
          <w:szCs w:val="28"/>
        </w:rPr>
        <w:t>г) заявителем представлены документы, содержащие неполные и (или) недостоверные сведения, выполненные карандашом и (или) имеющие подчистки либо приписки, зачеркнутые слова и иные не оговоренные в них исправления;</w:t>
      </w:r>
    </w:p>
    <w:p w:rsidR="004C4733" w:rsidRPr="008204BE" w:rsidRDefault="004C4733" w:rsidP="00E4003F">
      <w:pPr>
        <w:pStyle w:val="ConsPlusNormal"/>
        <w:spacing w:before="240"/>
        <w:ind w:firstLine="540"/>
        <w:jc w:val="both"/>
        <w:outlineLvl w:val="0"/>
        <w:rPr>
          <w:sz w:val="28"/>
          <w:szCs w:val="28"/>
        </w:rPr>
      </w:pPr>
      <w:bookmarkStart w:id="6" w:name="P173"/>
      <w:bookmarkEnd w:id="6"/>
      <w:r w:rsidRPr="008204BE">
        <w:rPr>
          <w:sz w:val="28"/>
          <w:szCs w:val="28"/>
        </w:rPr>
        <w:t xml:space="preserve">д) заявление </w:t>
      </w:r>
      <w:r w:rsidR="00E4003F">
        <w:rPr>
          <w:sz w:val="28"/>
          <w:szCs w:val="28"/>
        </w:rPr>
        <w:t xml:space="preserve">о заключении соглашения </w:t>
      </w:r>
      <w:r w:rsidRPr="008204BE">
        <w:rPr>
          <w:sz w:val="28"/>
          <w:szCs w:val="28"/>
        </w:rPr>
        <w:t>об установлении сервитута направлено в орган, который не вправе заключать соглашение об установлении сервитута;</w:t>
      </w:r>
    </w:p>
    <w:p w:rsidR="004C4733" w:rsidRPr="008204BE" w:rsidRDefault="004C4733" w:rsidP="00E4003F">
      <w:pPr>
        <w:pStyle w:val="ConsPlusNormal"/>
        <w:spacing w:before="240"/>
        <w:ind w:firstLine="540"/>
        <w:jc w:val="both"/>
        <w:outlineLvl w:val="0"/>
        <w:rPr>
          <w:sz w:val="28"/>
          <w:szCs w:val="28"/>
        </w:rPr>
      </w:pPr>
      <w:r w:rsidRPr="008204BE">
        <w:rPr>
          <w:sz w:val="28"/>
          <w:szCs w:val="28"/>
        </w:rPr>
        <w:t>е) планируемое на условиях сервитута использование земельного участка не допускается в соответствии с федеральными законами;</w:t>
      </w:r>
    </w:p>
    <w:p w:rsidR="004C4733" w:rsidRPr="008204BE" w:rsidRDefault="004C4733" w:rsidP="00E4003F">
      <w:pPr>
        <w:pStyle w:val="ConsPlusNormal"/>
        <w:spacing w:before="240"/>
        <w:ind w:firstLine="540"/>
        <w:jc w:val="both"/>
        <w:outlineLvl w:val="0"/>
        <w:rPr>
          <w:sz w:val="28"/>
          <w:szCs w:val="28"/>
        </w:rPr>
      </w:pPr>
      <w:bookmarkStart w:id="7" w:name="P175"/>
      <w:bookmarkEnd w:id="7"/>
      <w:r w:rsidRPr="008204BE">
        <w:rPr>
          <w:sz w:val="28"/>
          <w:szCs w:val="28"/>
        </w:rPr>
        <w:t>ж)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4C4733" w:rsidRPr="008204BE" w:rsidRDefault="004C4733" w:rsidP="00E4003F">
      <w:pPr>
        <w:pStyle w:val="ConsPlusNormal"/>
        <w:spacing w:before="240"/>
        <w:ind w:firstLine="540"/>
        <w:jc w:val="both"/>
        <w:outlineLvl w:val="0"/>
        <w:rPr>
          <w:sz w:val="28"/>
          <w:szCs w:val="28"/>
        </w:rPr>
      </w:pPr>
      <w:r w:rsidRPr="008204BE">
        <w:rPr>
          <w:sz w:val="28"/>
          <w:szCs w:val="28"/>
        </w:rPr>
        <w:t>2.1</w:t>
      </w:r>
      <w:r w:rsidR="0015481B">
        <w:rPr>
          <w:sz w:val="28"/>
          <w:szCs w:val="28"/>
        </w:rPr>
        <w:t>2</w:t>
      </w:r>
      <w:r w:rsidRPr="008204BE">
        <w:rPr>
          <w:sz w:val="28"/>
          <w:szCs w:val="28"/>
        </w:rPr>
        <w:t xml:space="preserve">.4. </w:t>
      </w:r>
      <w:hyperlink w:anchor="P332" w:tooltip="ИСЧЕРПЫВАЮЩИЙ ПЕРЕЧЕНЬ">
        <w:r w:rsidRPr="008204BE">
          <w:rPr>
            <w:sz w:val="28"/>
            <w:szCs w:val="28"/>
          </w:rPr>
          <w:t>Перечень</w:t>
        </w:r>
      </w:hyperlink>
      <w:r w:rsidRPr="008204BE">
        <w:rPr>
          <w:sz w:val="28"/>
          <w:szCs w:val="28"/>
        </w:rPr>
        <w:t xml:space="preserve"> оснований для отказа в предоставлении </w:t>
      </w:r>
      <w:r w:rsidR="00665DCA">
        <w:rPr>
          <w:sz w:val="28"/>
          <w:szCs w:val="28"/>
        </w:rPr>
        <w:t>муниц</w:t>
      </w:r>
      <w:r w:rsidR="00217F91">
        <w:rPr>
          <w:sz w:val="28"/>
          <w:szCs w:val="28"/>
        </w:rPr>
        <w:t>и</w:t>
      </w:r>
      <w:r w:rsidR="00665DCA">
        <w:rPr>
          <w:sz w:val="28"/>
          <w:szCs w:val="28"/>
        </w:rPr>
        <w:t>пальной</w:t>
      </w:r>
      <w:r w:rsidRPr="008204BE">
        <w:rPr>
          <w:sz w:val="28"/>
          <w:szCs w:val="28"/>
        </w:rPr>
        <w:t xml:space="preserve"> услуги с учетом категорий (признаков) заявителей приведен в приложении </w:t>
      </w:r>
      <w:r w:rsidR="00CF67F0" w:rsidRPr="008204BE">
        <w:rPr>
          <w:sz w:val="28"/>
          <w:szCs w:val="28"/>
        </w:rPr>
        <w:t>4</w:t>
      </w:r>
      <w:r w:rsidRPr="008204BE">
        <w:rPr>
          <w:sz w:val="28"/>
          <w:szCs w:val="28"/>
        </w:rPr>
        <w:t xml:space="preserve"> к административному регламенту.</w:t>
      </w:r>
    </w:p>
    <w:p w:rsidR="00CF67F0" w:rsidRPr="008204BE" w:rsidRDefault="00CF67F0" w:rsidP="00E4003F">
      <w:pPr>
        <w:pStyle w:val="ConsPlusNormal"/>
        <w:spacing w:before="240"/>
        <w:ind w:firstLine="540"/>
        <w:jc w:val="both"/>
        <w:outlineLvl w:val="0"/>
        <w:rPr>
          <w:sz w:val="28"/>
          <w:szCs w:val="28"/>
        </w:rPr>
      </w:pPr>
    </w:p>
    <w:p w:rsidR="00CF67F0" w:rsidRPr="008204BE" w:rsidRDefault="00CF67F0" w:rsidP="00E4003F">
      <w:pPr>
        <w:keepNext/>
        <w:spacing w:after="0" w:line="240" w:lineRule="auto"/>
        <w:ind w:firstLine="709"/>
        <w:jc w:val="center"/>
        <w:outlineLvl w:val="0"/>
        <w:rPr>
          <w:rFonts w:ascii="Times New Roman" w:eastAsia="Times New Roman" w:hAnsi="Times New Roman" w:cs="Times New Roman"/>
          <w:b/>
          <w:color w:val="000000"/>
          <w:sz w:val="28"/>
          <w:szCs w:val="20"/>
          <w:lang w:eastAsia="ru-RU"/>
        </w:rPr>
      </w:pPr>
      <w:bookmarkStart w:id="8" w:name="_Hlk227845236"/>
      <w:r w:rsidRPr="008204BE">
        <w:rPr>
          <w:rFonts w:ascii="Times New Roman" w:eastAsia="Times New Roman" w:hAnsi="Times New Roman" w:cs="Times New Roman"/>
          <w:b/>
          <w:color w:val="000000"/>
          <w:sz w:val="28"/>
          <w:szCs w:val="20"/>
          <w:lang w:eastAsia="ru-RU"/>
        </w:rPr>
        <w:t>III. Состав, последовательность и сроки выполнения административных процедур</w:t>
      </w:r>
    </w:p>
    <w:p w:rsidR="00CF67F0" w:rsidRPr="008204BE" w:rsidRDefault="00CF67F0" w:rsidP="00E4003F">
      <w:pPr>
        <w:keepNext/>
        <w:spacing w:after="0" w:line="240" w:lineRule="auto"/>
        <w:ind w:firstLine="709"/>
        <w:jc w:val="center"/>
        <w:outlineLvl w:val="0"/>
        <w:rPr>
          <w:rFonts w:ascii="Times New Roman" w:eastAsia="Times New Roman" w:hAnsi="Times New Roman" w:cs="Times New Roman"/>
          <w:b/>
          <w:color w:val="000000"/>
          <w:sz w:val="28"/>
          <w:szCs w:val="20"/>
          <w:lang w:eastAsia="ru-RU"/>
        </w:rPr>
      </w:pPr>
    </w:p>
    <w:p w:rsidR="00CF67F0" w:rsidRPr="008204BE" w:rsidRDefault="00CF67F0" w:rsidP="00984CAB">
      <w:pPr>
        <w:pStyle w:val="2"/>
        <w:jc w:val="center"/>
        <w:rPr>
          <w:rFonts w:ascii="Times New Roman" w:eastAsia="Times New Roman" w:hAnsi="Times New Roman" w:cs="Times New Roman"/>
          <w:b/>
          <w:color w:val="000000"/>
          <w:szCs w:val="20"/>
          <w:lang w:eastAsia="ru-RU"/>
        </w:rPr>
      </w:pPr>
      <w:r w:rsidRPr="008204BE">
        <w:rPr>
          <w:rFonts w:ascii="Times New Roman" w:eastAsia="Times New Roman" w:hAnsi="Times New Roman" w:cs="Times New Roman"/>
          <w:b/>
          <w:color w:val="000000"/>
          <w:szCs w:val="20"/>
          <w:lang w:eastAsia="ru-RU"/>
        </w:rPr>
        <w:t>3.1. Перечень административных процедур</w:t>
      </w:r>
    </w:p>
    <w:bookmarkEnd w:id="8"/>
    <w:p w:rsidR="008204BE" w:rsidRDefault="008204BE" w:rsidP="00E4003F">
      <w:pPr>
        <w:spacing w:after="0" w:line="240" w:lineRule="auto"/>
        <w:ind w:firstLine="709"/>
        <w:jc w:val="both"/>
        <w:outlineLvl w:val="0"/>
        <w:rPr>
          <w:rFonts w:ascii="XO Thames" w:eastAsia="Times New Roman" w:hAnsi="XO Thames" w:cs="Times New Roman"/>
          <w:color w:val="000000"/>
          <w:sz w:val="28"/>
          <w:szCs w:val="20"/>
          <w:lang w:eastAsia="ru-RU"/>
        </w:rPr>
      </w:pP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bookmarkStart w:id="9" w:name="_Hlk227845360"/>
      <w:r w:rsidRPr="008204BE">
        <w:rPr>
          <w:rFonts w:ascii="Times New Roman" w:eastAsia="Times New Roman" w:hAnsi="Times New Roman" w:cs="Times New Roman"/>
          <w:color w:val="000000"/>
          <w:sz w:val="28"/>
          <w:szCs w:val="20"/>
          <w:lang w:eastAsia="ru-RU"/>
        </w:rPr>
        <w:t>Предоставление муниципальной услуги включает в себя следующие административные процедуры:</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а) профилирование заявителя;</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б) прием заявления и документов и (или) информации, необходимых для предоставления муниципальной услуги;</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в) межведомственное информационное взаимодействие;</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г) приостановление предоставления муниципальной услуги;</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д) принятие решения о предоставлении (об отказе в предоставлении) муниципальной услуги;</w:t>
      </w:r>
    </w:p>
    <w:p w:rsidR="00CF67F0" w:rsidRPr="008204BE" w:rsidRDefault="00CF67F0"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8204BE">
        <w:rPr>
          <w:rFonts w:ascii="Times New Roman" w:eastAsia="Times New Roman" w:hAnsi="Times New Roman" w:cs="Times New Roman"/>
          <w:color w:val="000000"/>
          <w:sz w:val="28"/>
          <w:szCs w:val="20"/>
          <w:lang w:eastAsia="ru-RU"/>
        </w:rPr>
        <w:t>е) предоставление результата муниципальной услуги.</w:t>
      </w:r>
    </w:p>
    <w:bookmarkEnd w:id="9"/>
    <w:p w:rsidR="004C4733" w:rsidRPr="00CF67F0" w:rsidRDefault="004C4733" w:rsidP="00E4003F">
      <w:pPr>
        <w:spacing w:after="0" w:line="240" w:lineRule="auto"/>
        <w:ind w:firstLine="709"/>
        <w:jc w:val="both"/>
        <w:outlineLvl w:val="0"/>
        <w:rPr>
          <w:rFonts w:ascii="XO Thames" w:eastAsia="Times New Roman" w:hAnsi="XO Thames" w:cs="Times New Roman"/>
          <w:color w:val="000000"/>
          <w:sz w:val="28"/>
          <w:szCs w:val="20"/>
          <w:lang w:eastAsia="ru-RU"/>
        </w:rPr>
      </w:pPr>
    </w:p>
    <w:p w:rsidR="00CF67F0" w:rsidRPr="00E44585" w:rsidRDefault="00CF67F0" w:rsidP="00984CAB">
      <w:pPr>
        <w:pStyle w:val="2"/>
        <w:jc w:val="center"/>
        <w:rPr>
          <w:rFonts w:ascii="Times New Roman" w:eastAsia="Times New Roman" w:hAnsi="Times New Roman" w:cs="Times New Roman"/>
          <w:b/>
          <w:color w:val="000000"/>
          <w:szCs w:val="20"/>
          <w:lang w:eastAsia="ru-RU"/>
        </w:rPr>
      </w:pPr>
      <w:r w:rsidRPr="00E44585">
        <w:rPr>
          <w:rFonts w:ascii="Times New Roman" w:eastAsia="Times New Roman" w:hAnsi="Times New Roman" w:cs="Times New Roman"/>
          <w:b/>
          <w:color w:val="000000"/>
          <w:szCs w:val="20"/>
          <w:lang w:eastAsia="ru-RU"/>
        </w:rPr>
        <w:t>3.2. Профилирование заявителя</w:t>
      </w:r>
    </w:p>
    <w:p w:rsidR="00CF67F0" w:rsidRPr="00CF67F0" w:rsidRDefault="00CF67F0"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CF67F0" w:rsidRPr="00E44585" w:rsidRDefault="00CF67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44585">
        <w:rPr>
          <w:rFonts w:ascii="Times New Roman" w:eastAsia="Times New Roman" w:hAnsi="Times New Roman" w:cs="Times New Roman"/>
          <w:color w:val="000000"/>
          <w:sz w:val="28"/>
          <w:szCs w:val="20"/>
          <w:lang w:eastAsia="ru-RU"/>
        </w:rPr>
        <w:t xml:space="preserve">Для проведения профилирования заявителя должностным лицом </w:t>
      </w:r>
      <w:r w:rsidR="004E3E4A" w:rsidRPr="00E44585">
        <w:rPr>
          <w:rFonts w:ascii="Times New Roman" w:eastAsia="Times New Roman" w:hAnsi="Times New Roman" w:cs="Times New Roman"/>
          <w:color w:val="000000"/>
          <w:sz w:val="28"/>
          <w:szCs w:val="20"/>
          <w:lang w:eastAsia="ru-RU"/>
        </w:rPr>
        <w:t>Уполномоченного органа</w:t>
      </w:r>
      <w:r w:rsidRPr="00E44585">
        <w:rPr>
          <w:rFonts w:ascii="Times New Roman" w:eastAsia="Times New Roman" w:hAnsi="Times New Roman" w:cs="Times New Roman"/>
          <w:color w:val="000000"/>
          <w:sz w:val="28"/>
          <w:szCs w:val="20"/>
          <w:lang w:eastAsia="ru-RU"/>
        </w:rPr>
        <w:t xml:space="preserve">, ответственным за предоставление </w:t>
      </w:r>
      <w:r w:rsidR="00665DCA">
        <w:rPr>
          <w:rFonts w:ascii="Times New Roman" w:eastAsia="Times New Roman" w:hAnsi="Times New Roman" w:cs="Times New Roman"/>
          <w:color w:val="000000"/>
          <w:sz w:val="28"/>
          <w:szCs w:val="20"/>
          <w:lang w:eastAsia="ru-RU"/>
        </w:rPr>
        <w:t>муниц</w:t>
      </w:r>
      <w:r w:rsidR="00984CAB">
        <w:rPr>
          <w:rFonts w:ascii="Times New Roman" w:eastAsia="Times New Roman" w:hAnsi="Times New Roman" w:cs="Times New Roman"/>
          <w:color w:val="000000"/>
          <w:sz w:val="28"/>
          <w:szCs w:val="20"/>
          <w:lang w:eastAsia="ru-RU"/>
        </w:rPr>
        <w:t>и</w:t>
      </w:r>
      <w:r w:rsidR="00665DCA">
        <w:rPr>
          <w:rFonts w:ascii="Times New Roman" w:eastAsia="Times New Roman" w:hAnsi="Times New Roman" w:cs="Times New Roman"/>
          <w:color w:val="000000"/>
          <w:sz w:val="28"/>
          <w:szCs w:val="20"/>
          <w:lang w:eastAsia="ru-RU"/>
        </w:rPr>
        <w:t>пальной</w:t>
      </w:r>
      <w:r w:rsidRPr="00E44585">
        <w:rPr>
          <w:rFonts w:ascii="Times New Roman" w:eastAsia="Times New Roman" w:hAnsi="Times New Roman" w:cs="Times New Roman"/>
          <w:color w:val="000000"/>
          <w:sz w:val="28"/>
          <w:szCs w:val="20"/>
          <w:lang w:eastAsia="ru-RU"/>
        </w:rPr>
        <w:t xml:space="preserve"> услуги, проводится анкетирование заявителя в целях определения признаков и категории заявителя, осуществляемое в соответствии с идентификаторами категорий (признаков) заявителей.</w:t>
      </w:r>
    </w:p>
    <w:p w:rsidR="00984CAB" w:rsidRDefault="00CF67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44585">
        <w:rPr>
          <w:rFonts w:ascii="Times New Roman" w:eastAsia="Times New Roman" w:hAnsi="Times New Roman" w:cs="Times New Roman"/>
          <w:color w:val="000000"/>
          <w:sz w:val="28"/>
          <w:szCs w:val="20"/>
          <w:lang w:eastAsia="ru-RU"/>
        </w:rPr>
        <w:t>Профилирование осуществляется</w:t>
      </w:r>
      <w:r w:rsidR="00984CAB">
        <w:rPr>
          <w:rFonts w:ascii="Times New Roman" w:eastAsia="Times New Roman" w:hAnsi="Times New Roman" w:cs="Times New Roman"/>
          <w:color w:val="000000"/>
          <w:sz w:val="28"/>
          <w:szCs w:val="20"/>
          <w:lang w:eastAsia="ru-RU"/>
        </w:rPr>
        <w:t>:</w:t>
      </w:r>
    </w:p>
    <w:p w:rsidR="00984CAB" w:rsidRDefault="00984CAB"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в ходе личного обращения заявителя, представителя заявителя в Уполномоченный орган, МФЦ </w:t>
      </w:r>
      <w:r w:rsidR="0072519B">
        <w:rPr>
          <w:rFonts w:ascii="Times New Roman" w:eastAsia="Times New Roman" w:hAnsi="Times New Roman" w:cs="Times New Roman"/>
          <w:color w:val="000000"/>
          <w:sz w:val="28"/>
          <w:szCs w:val="20"/>
          <w:lang w:eastAsia="ru-RU"/>
        </w:rPr>
        <w:t>в</w:t>
      </w:r>
      <w:r>
        <w:rPr>
          <w:rFonts w:ascii="Times New Roman" w:eastAsia="Times New Roman" w:hAnsi="Times New Roman" w:cs="Times New Roman"/>
          <w:color w:val="000000"/>
          <w:sz w:val="28"/>
          <w:szCs w:val="20"/>
          <w:lang w:eastAsia="ru-RU"/>
        </w:rPr>
        <w:t xml:space="preserve"> форме устного опроса и предварительной оценки представленных заявления и документов;</w:t>
      </w:r>
    </w:p>
    <w:p w:rsidR="00CF67F0" w:rsidRDefault="00984CAB"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w:t>
      </w:r>
      <w:r w:rsidR="00CF67F0" w:rsidRPr="00E44585">
        <w:rPr>
          <w:rFonts w:ascii="Times New Roman" w:eastAsia="Times New Roman" w:hAnsi="Times New Roman" w:cs="Times New Roman"/>
          <w:color w:val="000000"/>
          <w:sz w:val="28"/>
          <w:szCs w:val="20"/>
          <w:lang w:eastAsia="ru-RU"/>
        </w:rPr>
        <w:t>посредством заполнения заявителем, представителем заявителя интерактивной формы заявления на Едином портале</w:t>
      </w:r>
      <w:r>
        <w:rPr>
          <w:rFonts w:ascii="Times New Roman" w:eastAsia="Times New Roman" w:hAnsi="Times New Roman" w:cs="Times New Roman"/>
          <w:color w:val="000000"/>
          <w:sz w:val="28"/>
          <w:szCs w:val="20"/>
          <w:lang w:eastAsia="ru-RU"/>
        </w:rPr>
        <w:t>;</w:t>
      </w:r>
    </w:p>
    <w:p w:rsidR="00984CAB" w:rsidRPr="00E44585" w:rsidRDefault="00984CAB"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CF67F0" w:rsidRPr="00E44585" w:rsidRDefault="00CF67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44585">
        <w:rPr>
          <w:rFonts w:ascii="Times New Roman" w:eastAsia="Times New Roman" w:hAnsi="Times New Roman" w:cs="Times New Roman"/>
          <w:color w:val="000000"/>
          <w:sz w:val="28"/>
          <w:szCs w:val="20"/>
          <w:lang w:eastAsia="ru-RU"/>
        </w:rPr>
        <w:t xml:space="preserve">Идентификатор категорий (признаков) заявителя приведен в </w:t>
      </w:r>
      <w:hyperlink w:anchor="P302" w:tooltip="Таблица">
        <w:r w:rsidRPr="00E44585">
          <w:rPr>
            <w:rStyle w:val="af3"/>
            <w:rFonts w:ascii="Times New Roman" w:eastAsia="Times New Roman" w:hAnsi="Times New Roman" w:cs="Times New Roman"/>
            <w:color w:val="auto"/>
            <w:sz w:val="28"/>
            <w:szCs w:val="20"/>
            <w:u w:val="none"/>
            <w:lang w:eastAsia="ru-RU"/>
          </w:rPr>
          <w:t>таблице</w:t>
        </w:r>
      </w:hyperlink>
      <w:r w:rsidRPr="00E44585">
        <w:rPr>
          <w:rFonts w:ascii="Times New Roman" w:eastAsia="Times New Roman" w:hAnsi="Times New Roman" w:cs="Times New Roman"/>
          <w:color w:val="000000"/>
          <w:sz w:val="28"/>
          <w:szCs w:val="20"/>
          <w:lang w:eastAsia="ru-RU"/>
        </w:rPr>
        <w:t xml:space="preserve"> приложения 2 к административному регламенту.</w:t>
      </w:r>
    </w:p>
    <w:p w:rsidR="00580AC2" w:rsidRDefault="00580AC2"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CF0D1B" w:rsidRPr="00E44585" w:rsidRDefault="00CF0D1B" w:rsidP="00984CAB">
      <w:pPr>
        <w:pStyle w:val="2"/>
        <w:jc w:val="center"/>
        <w:rPr>
          <w:rFonts w:ascii="Times New Roman" w:eastAsia="Times New Roman" w:hAnsi="Times New Roman" w:cs="Times New Roman"/>
          <w:b/>
          <w:color w:val="000000"/>
          <w:szCs w:val="20"/>
          <w:lang w:eastAsia="ru-RU"/>
        </w:rPr>
      </w:pPr>
      <w:r w:rsidRPr="00E44585">
        <w:rPr>
          <w:rFonts w:ascii="Times New Roman" w:eastAsia="Times New Roman" w:hAnsi="Times New Roman" w:cs="Times New Roman"/>
          <w:b/>
          <w:color w:val="000000"/>
          <w:szCs w:val="20"/>
          <w:lang w:eastAsia="ru-RU"/>
        </w:rPr>
        <w:t>3.3. Прием заявления и документов и (или) информации,</w:t>
      </w:r>
    </w:p>
    <w:p w:rsidR="00CF0D1B" w:rsidRPr="00E44585" w:rsidRDefault="00CF0D1B" w:rsidP="00984CAB">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E44585">
        <w:rPr>
          <w:rFonts w:ascii="Times New Roman" w:eastAsia="Times New Roman" w:hAnsi="Times New Roman" w:cs="Times New Roman"/>
          <w:b/>
          <w:color w:val="000000"/>
          <w:sz w:val="28"/>
          <w:szCs w:val="20"/>
          <w:lang w:eastAsia="ru-RU"/>
        </w:rPr>
        <w:t>необходимых для предоставления муниципальной услуги</w:t>
      </w:r>
    </w:p>
    <w:p w:rsidR="00CF0D1B" w:rsidRPr="00CF0D1B" w:rsidRDefault="00CF0D1B"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44585">
        <w:rPr>
          <w:rFonts w:ascii="Times New Roman" w:eastAsia="Times New Roman" w:hAnsi="Times New Roman" w:cs="Times New Roman"/>
          <w:color w:val="000000"/>
          <w:sz w:val="28"/>
          <w:szCs w:val="20"/>
          <w:lang w:eastAsia="ru-RU"/>
        </w:rPr>
        <w:t xml:space="preserve">3.3.1. </w:t>
      </w:r>
      <w:r w:rsidR="00623360">
        <w:rPr>
          <w:rFonts w:ascii="Times New Roman" w:eastAsia="Times New Roman" w:hAnsi="Times New Roman" w:cs="Times New Roman"/>
          <w:color w:val="000000"/>
          <w:sz w:val="28"/>
          <w:szCs w:val="20"/>
          <w:lang w:eastAsia="ru-RU"/>
        </w:rPr>
        <w:t>П</w:t>
      </w:r>
      <w:r w:rsidRPr="00E44585">
        <w:rPr>
          <w:rFonts w:ascii="Times New Roman" w:eastAsia="Times New Roman" w:hAnsi="Times New Roman" w:cs="Times New Roman"/>
          <w:color w:val="000000"/>
          <w:sz w:val="28"/>
          <w:szCs w:val="20"/>
          <w:lang w:eastAsia="ru-RU"/>
        </w:rPr>
        <w:t>еречень документов в соответствии с категорией (признаками) заявителя,</w:t>
      </w:r>
      <w:r w:rsidR="00623360">
        <w:rPr>
          <w:rFonts w:ascii="Times New Roman" w:eastAsia="Times New Roman" w:hAnsi="Times New Roman" w:cs="Times New Roman"/>
          <w:color w:val="000000"/>
          <w:sz w:val="28"/>
          <w:szCs w:val="20"/>
          <w:lang w:eastAsia="ru-RU"/>
        </w:rPr>
        <w:t xml:space="preserve"> представителя заявителя,</w:t>
      </w:r>
      <w:r w:rsidRPr="00E44585">
        <w:rPr>
          <w:rFonts w:ascii="Times New Roman" w:eastAsia="Times New Roman" w:hAnsi="Times New Roman" w:cs="Times New Roman"/>
          <w:color w:val="000000"/>
          <w:sz w:val="28"/>
          <w:szCs w:val="20"/>
          <w:lang w:eastAsia="ru-RU"/>
        </w:rPr>
        <w:t xml:space="preserve"> а также способ</w:t>
      </w:r>
      <w:r w:rsidR="00623360">
        <w:rPr>
          <w:rFonts w:ascii="Times New Roman" w:eastAsia="Times New Roman" w:hAnsi="Times New Roman" w:cs="Times New Roman"/>
          <w:color w:val="000000"/>
          <w:sz w:val="28"/>
          <w:szCs w:val="20"/>
          <w:lang w:eastAsia="ru-RU"/>
        </w:rPr>
        <w:t>ы</w:t>
      </w:r>
      <w:r w:rsidRPr="00E44585">
        <w:rPr>
          <w:rFonts w:ascii="Times New Roman" w:eastAsia="Times New Roman" w:hAnsi="Times New Roman" w:cs="Times New Roman"/>
          <w:color w:val="000000"/>
          <w:sz w:val="28"/>
          <w:szCs w:val="20"/>
          <w:lang w:eastAsia="ru-RU"/>
        </w:rPr>
        <w:t xml:space="preserve"> подачи указанных заявления, документов приведены в приложении 3 к административному регламенту.</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3.3.2. Должностное лицо Уполномоченного органа, ответственное за предоставление муниципальной услуги:</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а) в зависимости от способа подачи заявления устанавливает личность заявителя, представителя заявителя:</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при личном обращении в Уполномоченный орган устанавливает личность заявителя, представителя заявителя на основании документа, удостоверяющего личность;</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 xml:space="preserve">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w:t>
      </w:r>
      <w:r w:rsidR="00984CAB">
        <w:rPr>
          <w:rFonts w:ascii="Times New Roman" w:eastAsia="Times New Roman" w:hAnsi="Times New Roman" w:cs="Times New Roman"/>
          <w:sz w:val="28"/>
          <w:szCs w:val="24"/>
          <w:lang w:eastAsia="ru-RU"/>
        </w:rPr>
        <w:t>муниципальной</w:t>
      </w:r>
      <w:r w:rsidRPr="00E44585">
        <w:rPr>
          <w:rFonts w:ascii="Times New Roman" w:eastAsia="Times New Roman" w:hAnsi="Times New Roman" w:cs="Times New Roman"/>
          <w:sz w:val="28"/>
          <w:szCs w:val="24"/>
          <w:lang w:eastAsia="ru-RU"/>
        </w:rPr>
        <w:t xml:space="preserve">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 xml:space="preserve">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w:t>
      </w:r>
      <w:r w:rsidRPr="00E44585">
        <w:rPr>
          <w:rFonts w:ascii="Times New Roman" w:eastAsia="Times New Roman" w:hAnsi="Times New Roman" w:cs="Times New Roman"/>
          <w:sz w:val="28"/>
          <w:szCs w:val="24"/>
          <w:lang w:eastAsia="ru-RU"/>
        </w:rPr>
        <w:lastRenderedPageBreak/>
        <w:t>межведомственного взаимодействия.</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б) проверяет наличие полномочий представителя заявителя, предусмотренных пунктом 2 раздела I приложения 3 к административному регламенту;</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в) проверяет наличие прилагаемых к заявлению документов в соответствии с разделом I приложения 3 к административному регламенту;</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rsidR="007F48C1" w:rsidRPr="00E44585"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44585">
        <w:rPr>
          <w:rFonts w:ascii="Times New Roman" w:eastAsia="Times New Roman" w:hAnsi="Times New Roman" w:cs="Times New Roman"/>
          <w:color w:val="000000"/>
          <w:sz w:val="28"/>
          <w:szCs w:val="20"/>
          <w:lang w:eastAsia="ru-RU"/>
        </w:rPr>
        <w:t xml:space="preserve">3.3.3. </w:t>
      </w:r>
      <w:r w:rsidR="0013080B">
        <w:rPr>
          <w:rFonts w:ascii="Times New Roman" w:eastAsia="Times New Roman" w:hAnsi="Times New Roman" w:cs="Times New Roman"/>
          <w:color w:val="000000"/>
          <w:sz w:val="28"/>
          <w:szCs w:val="20"/>
          <w:lang w:eastAsia="ru-RU"/>
        </w:rPr>
        <w:t>Основания для принятия решения об отказе в приеме заявления</w:t>
      </w:r>
      <w:r w:rsidRPr="00E44585">
        <w:rPr>
          <w:rFonts w:ascii="Times New Roman" w:eastAsia="Times New Roman" w:hAnsi="Times New Roman" w:cs="Times New Roman"/>
          <w:color w:val="000000"/>
          <w:sz w:val="28"/>
          <w:szCs w:val="20"/>
          <w:lang w:eastAsia="ru-RU"/>
        </w:rPr>
        <w:t xml:space="preserve"> и документов </w:t>
      </w:r>
      <w:r w:rsidR="00241B67">
        <w:rPr>
          <w:rFonts w:ascii="Times New Roman" w:eastAsia="Times New Roman" w:hAnsi="Times New Roman" w:cs="Times New Roman"/>
          <w:color w:val="000000"/>
          <w:sz w:val="28"/>
          <w:szCs w:val="20"/>
          <w:lang w:eastAsia="ru-RU"/>
        </w:rPr>
        <w:t xml:space="preserve">отсутствуют. Прием заявления и документов </w:t>
      </w:r>
      <w:r w:rsidRPr="00E44585">
        <w:rPr>
          <w:rFonts w:ascii="Times New Roman" w:eastAsia="Times New Roman" w:hAnsi="Times New Roman" w:cs="Times New Roman"/>
          <w:color w:val="000000"/>
          <w:sz w:val="28"/>
          <w:szCs w:val="20"/>
          <w:lang w:eastAsia="ru-RU"/>
        </w:rPr>
        <w:t>не зависит от места жительства или места пребывания заявителя на территории Вологодской области.</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3.3.</w:t>
      </w:r>
      <w:r w:rsidR="007F48C1" w:rsidRPr="00E44585">
        <w:rPr>
          <w:rFonts w:ascii="Times New Roman" w:eastAsia="Times New Roman" w:hAnsi="Times New Roman" w:cs="Times New Roman"/>
          <w:sz w:val="28"/>
          <w:szCs w:val="24"/>
          <w:lang w:eastAsia="ru-RU"/>
        </w:rPr>
        <w:t>4</w:t>
      </w:r>
      <w:r w:rsidRPr="00E44585">
        <w:rPr>
          <w:rFonts w:ascii="Times New Roman" w:eastAsia="Times New Roman" w:hAnsi="Times New Roman" w:cs="Times New Roman"/>
          <w:sz w:val="28"/>
          <w:szCs w:val="24"/>
          <w:lang w:eastAsia="ru-RU"/>
        </w:rPr>
        <w:t>. Регистрация заявления и документов осуществляется в соответствии с п</w:t>
      </w:r>
      <w:r w:rsidR="00241B67">
        <w:rPr>
          <w:rFonts w:ascii="Times New Roman" w:eastAsia="Times New Roman" w:hAnsi="Times New Roman" w:cs="Times New Roman"/>
          <w:sz w:val="28"/>
          <w:szCs w:val="24"/>
          <w:lang w:eastAsia="ru-RU"/>
        </w:rPr>
        <w:t>унктом</w:t>
      </w:r>
      <w:r w:rsidRPr="00E44585">
        <w:rPr>
          <w:rFonts w:ascii="Times New Roman" w:eastAsia="Times New Roman" w:hAnsi="Times New Roman" w:cs="Times New Roman"/>
          <w:sz w:val="28"/>
          <w:szCs w:val="24"/>
          <w:lang w:eastAsia="ru-RU"/>
        </w:rPr>
        <w:t xml:space="preserve"> 2.7 административного регламента.</w:t>
      </w:r>
    </w:p>
    <w:p w:rsidR="00CF0D1B" w:rsidRPr="00E44585" w:rsidRDefault="00CF0D1B" w:rsidP="00E4003F">
      <w:pPr>
        <w:widowControl w:val="0"/>
        <w:spacing w:after="0" w:line="240" w:lineRule="auto"/>
        <w:ind w:firstLine="709"/>
        <w:jc w:val="both"/>
        <w:outlineLvl w:val="0"/>
        <w:rPr>
          <w:rFonts w:ascii="Times New Roman" w:eastAsia="Times New Roman" w:hAnsi="Times New Roman" w:cs="Times New Roman"/>
          <w:sz w:val="28"/>
          <w:szCs w:val="24"/>
          <w:lang w:eastAsia="ru-RU"/>
        </w:rPr>
      </w:pPr>
      <w:r w:rsidRPr="00E44585">
        <w:rPr>
          <w:rFonts w:ascii="Times New Roman" w:eastAsia="Times New Roman" w:hAnsi="Times New Roman" w:cs="Times New Roman"/>
          <w:sz w:val="28"/>
          <w:szCs w:val="24"/>
          <w:lang w:eastAsia="ru-RU"/>
        </w:rPr>
        <w:t>3.3.</w:t>
      </w:r>
      <w:r w:rsidR="007F48C1" w:rsidRPr="00E44585">
        <w:rPr>
          <w:rFonts w:ascii="Times New Roman" w:eastAsia="Times New Roman" w:hAnsi="Times New Roman" w:cs="Times New Roman"/>
          <w:sz w:val="28"/>
          <w:szCs w:val="24"/>
          <w:lang w:eastAsia="ru-RU"/>
        </w:rPr>
        <w:t>5</w:t>
      </w:r>
      <w:r w:rsidRPr="00E44585">
        <w:rPr>
          <w:rFonts w:ascii="Times New Roman" w:eastAsia="Times New Roman" w:hAnsi="Times New Roman" w:cs="Times New Roman"/>
          <w:sz w:val="28"/>
          <w:szCs w:val="24"/>
          <w:lang w:eastAsia="ru-RU"/>
        </w:rPr>
        <w:t>. Срок регистрации заявления и документов составляет 1 рабочий день.</w:t>
      </w:r>
    </w:p>
    <w:p w:rsidR="007F48C1" w:rsidRPr="00E44585" w:rsidRDefault="007F48C1" w:rsidP="0013080B">
      <w:pPr>
        <w:pStyle w:val="2"/>
        <w:jc w:val="center"/>
        <w:rPr>
          <w:rFonts w:ascii="Times New Roman" w:eastAsia="Times New Roman" w:hAnsi="Times New Roman" w:cs="Times New Roman"/>
          <w:b/>
          <w:color w:val="000000"/>
          <w:szCs w:val="20"/>
          <w:lang w:eastAsia="ru-RU"/>
        </w:rPr>
      </w:pPr>
      <w:r w:rsidRPr="00E44585">
        <w:rPr>
          <w:rFonts w:ascii="Times New Roman" w:eastAsia="Times New Roman" w:hAnsi="Times New Roman" w:cs="Times New Roman"/>
          <w:b/>
          <w:color w:val="000000"/>
          <w:szCs w:val="20"/>
          <w:lang w:eastAsia="ru-RU"/>
        </w:rPr>
        <w:t>3.4. Межведомственное информационное взаимодействие</w:t>
      </w:r>
    </w:p>
    <w:p w:rsidR="007F48C1" w:rsidRPr="007F48C1" w:rsidRDefault="007F48C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7F48C1" w:rsidRPr="00E327BA"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color w:val="000000"/>
          <w:sz w:val="28"/>
          <w:szCs w:val="20"/>
          <w:lang w:eastAsia="ru-RU"/>
        </w:rPr>
        <w:t xml:space="preserve">В случае если не были представлены документы, предусмотренные приложением 3 к административному регламенту, а также для подтверждения сведений, указанных в заявлении, представленных документах и (или) информации, должностное лицо </w:t>
      </w:r>
      <w:r w:rsidR="009B463C">
        <w:rPr>
          <w:rFonts w:ascii="Times New Roman" w:eastAsia="Times New Roman" w:hAnsi="Times New Roman" w:cs="Times New Roman"/>
          <w:color w:val="000000"/>
          <w:sz w:val="28"/>
          <w:szCs w:val="20"/>
          <w:lang w:eastAsia="ru-RU"/>
        </w:rPr>
        <w:t>Уполномоченного органа</w:t>
      </w:r>
      <w:r w:rsidRPr="00E327BA">
        <w:rPr>
          <w:rFonts w:ascii="Times New Roman" w:eastAsia="Times New Roman" w:hAnsi="Times New Roman" w:cs="Times New Roman"/>
          <w:color w:val="000000"/>
          <w:sz w:val="28"/>
          <w:szCs w:val="20"/>
          <w:lang w:eastAsia="ru-RU"/>
        </w:rPr>
        <w:t xml:space="preserve">, ответственное за предоставление </w:t>
      </w:r>
      <w:r w:rsidR="00984CAB">
        <w:rPr>
          <w:rFonts w:ascii="Times New Roman" w:eastAsia="Times New Roman" w:hAnsi="Times New Roman" w:cs="Times New Roman"/>
          <w:color w:val="000000"/>
          <w:sz w:val="28"/>
          <w:szCs w:val="20"/>
          <w:lang w:eastAsia="ru-RU"/>
        </w:rPr>
        <w:t>муниципальной</w:t>
      </w:r>
      <w:r w:rsidRPr="00E327BA">
        <w:rPr>
          <w:rFonts w:ascii="Times New Roman" w:eastAsia="Times New Roman" w:hAnsi="Times New Roman" w:cs="Times New Roman"/>
          <w:color w:val="000000"/>
          <w:sz w:val="28"/>
          <w:szCs w:val="20"/>
          <w:lang w:eastAsia="ru-RU"/>
        </w:rPr>
        <w:t xml:space="preserve"> услуги, в течение 3 календарных дней со дня получения заявления и документов направляет соответствующие межведомственные запросы с целью получения документов (сведений) с использованием федеральной </w:t>
      </w:r>
      <w:r w:rsidR="00984CAB">
        <w:rPr>
          <w:rFonts w:ascii="Times New Roman" w:eastAsia="Times New Roman" w:hAnsi="Times New Roman" w:cs="Times New Roman"/>
          <w:color w:val="000000"/>
          <w:sz w:val="28"/>
          <w:szCs w:val="20"/>
          <w:lang w:eastAsia="ru-RU"/>
        </w:rPr>
        <w:t>муниципальной</w:t>
      </w:r>
      <w:r w:rsidRPr="00E327BA">
        <w:rPr>
          <w:rFonts w:ascii="Times New Roman" w:eastAsia="Times New Roman" w:hAnsi="Times New Roman" w:cs="Times New Roman"/>
          <w:color w:val="000000"/>
          <w:sz w:val="28"/>
          <w:szCs w:val="20"/>
          <w:lang w:eastAsia="ru-RU"/>
        </w:rPr>
        <w:t xml:space="preserve"> информационной системы "Единая система межведомственного электронного взаимодействия":</w:t>
      </w:r>
    </w:p>
    <w:p w:rsidR="00CF0D1B" w:rsidRPr="00E327BA"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sz w:val="28"/>
          <w:szCs w:val="24"/>
          <w:lang w:eastAsia="ru-RU"/>
        </w:rPr>
        <w:t>о документе, удостоверяющем личность физического лица – в МВД России с использованием видов сведений «Запрос паспортного досье по установочным данным или по реквизитам документа», «Проверка действительности паспорта (расширенная)», «Проверка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Федерации»/предусмотренных подпунктом «а» пункта 2 приложения 1 Перечня из ФГИС ЕРН – в ФНС с использованием вида сведений «Предоставление из ЕРН по запросу сведений о физическом лице»;</w:t>
      </w:r>
    </w:p>
    <w:p w:rsidR="007F48C1" w:rsidRPr="00E327BA"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color w:val="000000"/>
          <w:sz w:val="28"/>
          <w:szCs w:val="20"/>
          <w:lang w:eastAsia="ru-RU"/>
        </w:rPr>
        <w:t xml:space="preserve">выписки из ЕГРЮЛ - в ФНС России с использованием вида сведений «Открытые сведения из ЕГРЮЛ по запросам органов </w:t>
      </w:r>
      <w:r w:rsidR="0072519B">
        <w:rPr>
          <w:rFonts w:ascii="Times New Roman" w:eastAsia="Times New Roman" w:hAnsi="Times New Roman" w:cs="Times New Roman"/>
          <w:color w:val="000000"/>
          <w:sz w:val="28"/>
          <w:szCs w:val="20"/>
          <w:lang w:eastAsia="ru-RU"/>
        </w:rPr>
        <w:t>государственной</w:t>
      </w:r>
      <w:r w:rsidRPr="00E327BA">
        <w:rPr>
          <w:rFonts w:ascii="Times New Roman" w:eastAsia="Times New Roman" w:hAnsi="Times New Roman" w:cs="Times New Roman"/>
          <w:color w:val="000000"/>
          <w:sz w:val="28"/>
          <w:szCs w:val="20"/>
          <w:lang w:eastAsia="ru-RU"/>
        </w:rPr>
        <w:t xml:space="preserve"> власти и организаций, зарегистрированных в СМЭВ»;</w:t>
      </w:r>
    </w:p>
    <w:p w:rsidR="007F48C1" w:rsidRPr="00E327BA"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color w:val="000000"/>
          <w:sz w:val="28"/>
          <w:szCs w:val="20"/>
          <w:lang w:eastAsia="ru-RU"/>
        </w:rPr>
        <w:t xml:space="preserve">выписки из ЕГРИП - с использованием вида сведений «Открытые сведения из ЕГРЮЛ по запросам органов </w:t>
      </w:r>
      <w:r w:rsidR="00BD6768">
        <w:rPr>
          <w:rFonts w:ascii="Times New Roman" w:eastAsia="Times New Roman" w:hAnsi="Times New Roman" w:cs="Times New Roman"/>
          <w:color w:val="000000"/>
          <w:sz w:val="28"/>
          <w:szCs w:val="20"/>
          <w:lang w:eastAsia="ru-RU"/>
        </w:rPr>
        <w:t>государственной</w:t>
      </w:r>
      <w:r w:rsidRPr="00E327BA">
        <w:rPr>
          <w:rFonts w:ascii="Times New Roman" w:eastAsia="Times New Roman" w:hAnsi="Times New Roman" w:cs="Times New Roman"/>
          <w:color w:val="000000"/>
          <w:sz w:val="28"/>
          <w:szCs w:val="20"/>
          <w:lang w:eastAsia="ru-RU"/>
        </w:rPr>
        <w:t xml:space="preserve"> власти и </w:t>
      </w:r>
      <w:r w:rsidRPr="00E327BA">
        <w:rPr>
          <w:rFonts w:ascii="Times New Roman" w:eastAsia="Times New Roman" w:hAnsi="Times New Roman" w:cs="Times New Roman"/>
          <w:color w:val="000000"/>
          <w:sz w:val="28"/>
          <w:szCs w:val="20"/>
          <w:lang w:eastAsia="ru-RU"/>
        </w:rPr>
        <w:lastRenderedPageBreak/>
        <w:t>организаций, зарегистрированных в СМЭВ», предусмотренных подпунктами а - з пункта 11 приложения 1 Перечня, из ФГИС ЕРН сведений о регистрации физического лица в качестве индивидуального предпринимателя - с использованием вида сведений «Предоставление из ЕРН по запросу сведений о физическом лице» - в ФНС России;</w:t>
      </w:r>
    </w:p>
    <w:p w:rsidR="007F48C1" w:rsidRPr="00E327BA" w:rsidRDefault="007F48C1"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color w:val="000000"/>
          <w:sz w:val="28"/>
          <w:szCs w:val="20"/>
          <w:lang w:eastAsia="ru-RU"/>
        </w:rPr>
        <w:t>выписки из ЕГРН об основных характеристиках и зарегистрированных правах на объекты недвижимости - в Росреестр с использованием вида сведений «Выписка из Единого государственного реестра недвижимости об объекте недвижимости».</w:t>
      </w:r>
    </w:p>
    <w:p w:rsidR="007F48C1" w:rsidRDefault="007F48C1"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7F48C1" w:rsidRPr="00E327BA" w:rsidRDefault="007F48C1" w:rsidP="00C436DC">
      <w:pPr>
        <w:pStyle w:val="2"/>
        <w:jc w:val="center"/>
        <w:rPr>
          <w:rFonts w:ascii="Times New Roman" w:eastAsia="Times New Roman" w:hAnsi="Times New Roman" w:cs="Times New Roman"/>
          <w:b/>
          <w:color w:val="000000"/>
          <w:szCs w:val="20"/>
          <w:lang w:eastAsia="ru-RU"/>
        </w:rPr>
      </w:pPr>
      <w:r w:rsidRPr="00E327BA">
        <w:rPr>
          <w:rFonts w:ascii="Times New Roman" w:eastAsia="Times New Roman" w:hAnsi="Times New Roman" w:cs="Times New Roman"/>
          <w:b/>
          <w:color w:val="000000"/>
          <w:szCs w:val="20"/>
          <w:lang w:eastAsia="ru-RU"/>
        </w:rPr>
        <w:t>3.5. Приостановление предоставления муниципальной услуги</w:t>
      </w:r>
    </w:p>
    <w:p w:rsidR="007F48C1" w:rsidRPr="007F48C1" w:rsidRDefault="007F48C1" w:rsidP="00E4003F">
      <w:pPr>
        <w:spacing w:after="0" w:line="240" w:lineRule="auto"/>
        <w:ind w:firstLine="709"/>
        <w:jc w:val="both"/>
        <w:outlineLvl w:val="0"/>
        <w:rPr>
          <w:rFonts w:ascii="XO Thames" w:eastAsia="Times New Roman" w:hAnsi="XO Thames" w:cs="Times New Roman"/>
          <w:color w:val="000000"/>
          <w:sz w:val="28"/>
          <w:szCs w:val="20"/>
          <w:lang w:eastAsia="ru-RU"/>
        </w:rPr>
      </w:pPr>
    </w:p>
    <w:p w:rsidR="007F48C1" w:rsidRPr="00E327BA" w:rsidRDefault="007F48C1" w:rsidP="00E4003F">
      <w:pPr>
        <w:spacing w:after="0" w:line="240" w:lineRule="auto"/>
        <w:ind w:firstLine="709"/>
        <w:jc w:val="both"/>
        <w:outlineLvl w:val="0"/>
        <w:rPr>
          <w:rFonts w:ascii="Times New Roman" w:eastAsia="Times New Roman" w:hAnsi="Times New Roman" w:cs="Times New Roman"/>
          <w:color w:val="000000"/>
          <w:sz w:val="28"/>
          <w:szCs w:val="20"/>
          <w:lang w:eastAsia="ru-RU"/>
        </w:rPr>
      </w:pPr>
      <w:r w:rsidRPr="00E327BA">
        <w:rPr>
          <w:rFonts w:ascii="Times New Roman" w:eastAsia="Times New Roman" w:hAnsi="Times New Roman" w:cs="Times New Roman"/>
          <w:color w:val="000000"/>
          <w:sz w:val="28"/>
          <w:szCs w:val="20"/>
          <w:lang w:eastAsia="ru-RU"/>
        </w:rPr>
        <w:t>Приостановление предоставления муниципальной услуги не предусмотрено.</w:t>
      </w:r>
    </w:p>
    <w:p w:rsidR="001F54F0" w:rsidRPr="008A2F1A" w:rsidRDefault="001F54F0" w:rsidP="00C436DC">
      <w:pPr>
        <w:pStyle w:val="2"/>
        <w:jc w:val="center"/>
        <w:rPr>
          <w:rFonts w:ascii="Times New Roman" w:eastAsia="Times New Roman" w:hAnsi="Times New Roman" w:cs="Times New Roman"/>
          <w:b/>
          <w:color w:val="000000"/>
          <w:szCs w:val="20"/>
          <w:lang w:eastAsia="ru-RU"/>
        </w:rPr>
      </w:pPr>
      <w:r w:rsidRPr="008A2F1A">
        <w:rPr>
          <w:rFonts w:ascii="Times New Roman" w:eastAsia="Times New Roman" w:hAnsi="Times New Roman" w:cs="Times New Roman"/>
          <w:b/>
          <w:color w:val="000000"/>
          <w:szCs w:val="20"/>
          <w:lang w:eastAsia="ru-RU"/>
        </w:rPr>
        <w:t>3.6. Принятие решения о предоставлении</w:t>
      </w:r>
    </w:p>
    <w:p w:rsidR="001F54F0" w:rsidRPr="008A2F1A" w:rsidRDefault="001F54F0" w:rsidP="00C436DC">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8A2F1A">
        <w:rPr>
          <w:rFonts w:ascii="Times New Roman" w:eastAsia="Times New Roman" w:hAnsi="Times New Roman" w:cs="Times New Roman"/>
          <w:b/>
          <w:color w:val="000000"/>
          <w:sz w:val="28"/>
          <w:szCs w:val="20"/>
          <w:lang w:eastAsia="ru-RU"/>
        </w:rPr>
        <w:t>(об отказе в предоставлении) муниципальной услуги</w:t>
      </w:r>
    </w:p>
    <w:p w:rsidR="001F54F0" w:rsidRPr="001F54F0" w:rsidRDefault="001F54F0"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bookmarkStart w:id="10" w:name="P232"/>
      <w:bookmarkEnd w:id="10"/>
      <w:r w:rsidRPr="008A2F1A">
        <w:rPr>
          <w:rFonts w:ascii="Times New Roman" w:eastAsia="Times New Roman" w:hAnsi="Times New Roman" w:cs="Times New Roman"/>
          <w:color w:val="000000"/>
          <w:sz w:val="28"/>
          <w:szCs w:val="20"/>
          <w:lang w:eastAsia="ru-RU"/>
        </w:rPr>
        <w:t xml:space="preserve">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заявления и документов на наличие оснований для отказа в предоставлении </w:t>
      </w:r>
      <w:r w:rsidR="00984CAB">
        <w:rPr>
          <w:rFonts w:ascii="Times New Roman" w:eastAsia="Times New Roman" w:hAnsi="Times New Roman" w:cs="Times New Roman"/>
          <w:color w:val="000000"/>
          <w:sz w:val="28"/>
          <w:szCs w:val="20"/>
          <w:lang w:eastAsia="ru-RU"/>
        </w:rPr>
        <w:t>муниципальной</w:t>
      </w:r>
      <w:r w:rsidRPr="008A2F1A">
        <w:rPr>
          <w:rFonts w:ascii="Times New Roman" w:eastAsia="Times New Roman" w:hAnsi="Times New Roman" w:cs="Times New Roman"/>
          <w:color w:val="000000"/>
          <w:sz w:val="28"/>
          <w:szCs w:val="20"/>
          <w:lang w:eastAsia="ru-RU"/>
        </w:rPr>
        <w:t xml:space="preserve"> услуги, предусмотренных подпунктами а - г пункта 2.1</w:t>
      </w:r>
      <w:r w:rsidR="004210AB">
        <w:rPr>
          <w:rFonts w:ascii="Times New Roman" w:eastAsia="Times New Roman" w:hAnsi="Times New Roman" w:cs="Times New Roman"/>
          <w:color w:val="000000"/>
          <w:sz w:val="28"/>
          <w:szCs w:val="20"/>
          <w:lang w:eastAsia="ru-RU"/>
        </w:rPr>
        <w:t>2</w:t>
      </w:r>
      <w:r w:rsidRPr="008A2F1A">
        <w:rPr>
          <w:rFonts w:ascii="Times New Roman" w:eastAsia="Times New Roman" w:hAnsi="Times New Roman" w:cs="Times New Roman"/>
          <w:color w:val="000000"/>
          <w:sz w:val="28"/>
          <w:szCs w:val="20"/>
          <w:lang w:eastAsia="ru-RU"/>
        </w:rPr>
        <w:t>.3 административного регламента и приведенных в приложении 4 к административному регламенту.</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A2F1A">
        <w:rPr>
          <w:rFonts w:ascii="Times New Roman" w:eastAsia="Times New Roman" w:hAnsi="Times New Roman" w:cs="Times New Roman"/>
          <w:color w:val="000000"/>
          <w:sz w:val="28"/>
          <w:szCs w:val="20"/>
          <w:lang w:eastAsia="ru-RU"/>
        </w:rPr>
        <w:t>3.6.2. В случае наличия оснований для отказа в предоставлении муниципальной услуги, предусмотренных подпунктами а - г пункта 2.1</w:t>
      </w:r>
      <w:r w:rsidR="004210AB">
        <w:rPr>
          <w:rFonts w:ascii="Times New Roman" w:eastAsia="Times New Roman" w:hAnsi="Times New Roman" w:cs="Times New Roman"/>
          <w:color w:val="000000"/>
          <w:sz w:val="28"/>
          <w:szCs w:val="20"/>
          <w:lang w:eastAsia="ru-RU"/>
        </w:rPr>
        <w:t>2</w:t>
      </w:r>
      <w:r w:rsidRPr="008A2F1A">
        <w:rPr>
          <w:rFonts w:ascii="Times New Roman" w:eastAsia="Times New Roman" w:hAnsi="Times New Roman" w:cs="Times New Roman"/>
          <w:color w:val="000000"/>
          <w:sz w:val="28"/>
          <w:szCs w:val="20"/>
          <w:lang w:eastAsia="ru-RU"/>
        </w:rPr>
        <w:t>.3 к административному регламенту и приведенных в приложении 4 к административному регламенту, должностное лицо Уполномоченного органа, ответственное за предоставление муниципальной услуги, в течение 3 календарных дней со дня окончания проверки, указанной в пункте 3.6.1 административного регламента, готовит решение об отказе в предоставлении муниципальной услуги в форме уведомления с указанием причин отказа за подписью уполномоченного должностного лица Уполномоченного органа.</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bookmarkStart w:id="11" w:name="P234"/>
      <w:bookmarkEnd w:id="11"/>
      <w:r w:rsidRPr="008A2F1A">
        <w:rPr>
          <w:rFonts w:ascii="Times New Roman" w:eastAsia="Times New Roman" w:hAnsi="Times New Roman" w:cs="Times New Roman"/>
          <w:color w:val="000000"/>
          <w:sz w:val="28"/>
          <w:szCs w:val="20"/>
          <w:lang w:eastAsia="ru-RU"/>
        </w:rPr>
        <w:t>3.6.3. В случае отсутствия оснований для отказа в предоставлении муниципальной услуги, предусмотренных подпунктами а - г пункта 2.1</w:t>
      </w:r>
      <w:r w:rsidR="004210AB">
        <w:rPr>
          <w:rFonts w:ascii="Times New Roman" w:eastAsia="Times New Roman" w:hAnsi="Times New Roman" w:cs="Times New Roman"/>
          <w:color w:val="000000"/>
          <w:sz w:val="28"/>
          <w:szCs w:val="20"/>
          <w:lang w:eastAsia="ru-RU"/>
        </w:rPr>
        <w:t>2</w:t>
      </w:r>
      <w:r w:rsidRPr="008A2F1A">
        <w:rPr>
          <w:rFonts w:ascii="Times New Roman" w:eastAsia="Times New Roman" w:hAnsi="Times New Roman" w:cs="Times New Roman"/>
          <w:color w:val="000000"/>
          <w:sz w:val="28"/>
          <w:szCs w:val="20"/>
          <w:lang w:eastAsia="ru-RU"/>
        </w:rPr>
        <w:t>.3 административного регламента и приведенных в приложении 4 к административному регламенту, должностное лицо Уполномоченного органа, ответственное за предоставление муниципальной услуги, в течение 10 календарных дней со дня окончания проверки, указанной в пункте 3.6.1 административного регламента,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д - ж пункта 2.1</w:t>
      </w:r>
      <w:r w:rsidR="004210AB">
        <w:rPr>
          <w:rFonts w:ascii="Times New Roman" w:eastAsia="Times New Roman" w:hAnsi="Times New Roman" w:cs="Times New Roman"/>
          <w:color w:val="000000"/>
          <w:sz w:val="28"/>
          <w:szCs w:val="20"/>
          <w:lang w:eastAsia="ru-RU"/>
        </w:rPr>
        <w:t>2</w:t>
      </w:r>
      <w:r w:rsidRPr="008A2F1A">
        <w:rPr>
          <w:rFonts w:ascii="Times New Roman" w:eastAsia="Times New Roman" w:hAnsi="Times New Roman" w:cs="Times New Roman"/>
          <w:color w:val="000000"/>
          <w:sz w:val="28"/>
          <w:szCs w:val="20"/>
          <w:lang w:eastAsia="ru-RU"/>
        </w:rPr>
        <w:t>.3 административного регламента.</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A2F1A">
        <w:rPr>
          <w:rFonts w:ascii="Times New Roman" w:eastAsia="Times New Roman" w:hAnsi="Times New Roman" w:cs="Times New Roman"/>
          <w:color w:val="000000"/>
          <w:sz w:val="28"/>
          <w:szCs w:val="20"/>
          <w:lang w:eastAsia="ru-RU"/>
        </w:rPr>
        <w:t>3.6.4. В случае наличия оснований для отказа в предоставлении муниципальной услуги, предусмотренных подпунктами д - ж пункта 2.1</w:t>
      </w:r>
      <w:r w:rsidR="004210AB">
        <w:rPr>
          <w:rFonts w:ascii="Times New Roman" w:eastAsia="Times New Roman" w:hAnsi="Times New Roman" w:cs="Times New Roman"/>
          <w:color w:val="000000"/>
          <w:sz w:val="28"/>
          <w:szCs w:val="20"/>
          <w:lang w:eastAsia="ru-RU"/>
        </w:rPr>
        <w:t>2</w:t>
      </w:r>
      <w:r w:rsidRPr="008A2F1A">
        <w:rPr>
          <w:rFonts w:ascii="Times New Roman" w:eastAsia="Times New Roman" w:hAnsi="Times New Roman" w:cs="Times New Roman"/>
          <w:color w:val="000000"/>
          <w:sz w:val="28"/>
          <w:szCs w:val="20"/>
          <w:lang w:eastAsia="ru-RU"/>
        </w:rPr>
        <w:t xml:space="preserve">.3 </w:t>
      </w:r>
      <w:r w:rsidRPr="008A2F1A">
        <w:rPr>
          <w:rFonts w:ascii="Times New Roman" w:eastAsia="Times New Roman" w:hAnsi="Times New Roman" w:cs="Times New Roman"/>
          <w:color w:val="000000"/>
          <w:sz w:val="28"/>
          <w:szCs w:val="20"/>
          <w:lang w:eastAsia="ru-RU"/>
        </w:rPr>
        <w:lastRenderedPageBreak/>
        <w:t>административного регламента, должностное лицо Уполномоченного органа, ответственное за предоставление муниципальной услуги, в течение 1 календарного дня после дня окончания проверки, указанной в пункте 3.6.3 административного регламента, готовит проект письма Уполномоченного органа об отказе в предоставлении муниципальной услуги за подписью уполномоченного должностного лица Уполномоченного органа.</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A2F1A">
        <w:rPr>
          <w:rFonts w:ascii="Times New Roman" w:eastAsia="Times New Roman" w:hAnsi="Times New Roman" w:cs="Times New Roman"/>
          <w:color w:val="000000"/>
          <w:sz w:val="28"/>
          <w:szCs w:val="20"/>
          <w:lang w:eastAsia="ru-RU"/>
        </w:rPr>
        <w:t>3.6.5. В случае отсутствия оснований для отказа в предоставлении муниципальной услуги, предусмотренных подпунктами д - ж пунктом 2.10.</w:t>
      </w:r>
      <w:r w:rsidR="00BD6768">
        <w:rPr>
          <w:rFonts w:ascii="Times New Roman" w:eastAsia="Times New Roman" w:hAnsi="Times New Roman" w:cs="Times New Roman"/>
          <w:color w:val="000000"/>
          <w:sz w:val="28"/>
          <w:szCs w:val="20"/>
          <w:lang w:eastAsia="ru-RU"/>
        </w:rPr>
        <w:t>3</w:t>
      </w:r>
      <w:r w:rsidRPr="008A2F1A">
        <w:rPr>
          <w:rFonts w:ascii="Times New Roman" w:eastAsia="Times New Roman" w:hAnsi="Times New Roman" w:cs="Times New Roman"/>
          <w:color w:val="000000"/>
          <w:sz w:val="28"/>
          <w:szCs w:val="20"/>
          <w:lang w:eastAsia="ru-RU"/>
        </w:rPr>
        <w:t xml:space="preserve"> административного регламента, должностное лицо Уполномоченного орг</w:t>
      </w:r>
      <w:r w:rsidR="00A40294" w:rsidRPr="008A2F1A">
        <w:rPr>
          <w:rFonts w:ascii="Times New Roman" w:eastAsia="Times New Roman" w:hAnsi="Times New Roman" w:cs="Times New Roman"/>
          <w:color w:val="000000"/>
          <w:sz w:val="28"/>
          <w:szCs w:val="20"/>
          <w:lang w:eastAsia="ru-RU"/>
        </w:rPr>
        <w:t>а</w:t>
      </w:r>
      <w:r w:rsidRPr="008A2F1A">
        <w:rPr>
          <w:rFonts w:ascii="Times New Roman" w:eastAsia="Times New Roman" w:hAnsi="Times New Roman" w:cs="Times New Roman"/>
          <w:color w:val="000000"/>
          <w:sz w:val="28"/>
          <w:szCs w:val="20"/>
          <w:lang w:eastAsia="ru-RU"/>
        </w:rPr>
        <w:t>на, ответственное за предоставление муниципаль</w:t>
      </w:r>
      <w:r w:rsidR="00A40294" w:rsidRPr="008A2F1A">
        <w:rPr>
          <w:rFonts w:ascii="Times New Roman" w:eastAsia="Times New Roman" w:hAnsi="Times New Roman" w:cs="Times New Roman"/>
          <w:color w:val="000000"/>
          <w:sz w:val="28"/>
          <w:szCs w:val="20"/>
          <w:lang w:eastAsia="ru-RU"/>
        </w:rPr>
        <w:t>ной</w:t>
      </w:r>
      <w:r w:rsidRPr="008A2F1A">
        <w:rPr>
          <w:rFonts w:ascii="Times New Roman" w:eastAsia="Times New Roman" w:hAnsi="Times New Roman" w:cs="Times New Roman"/>
          <w:color w:val="000000"/>
          <w:sz w:val="28"/>
          <w:szCs w:val="20"/>
          <w:lang w:eastAsia="ru-RU"/>
        </w:rPr>
        <w:t xml:space="preserve"> услуги, в течение 1 календарного дня после дня окончания проверки, указанной в пункте 3.6.3 административного регламента, готовит уведомление о возможности заключения соглашения об установлении сервитута в предложенных заявителем границах, или проект соглашения об установлении сервитута, или предложение о заключении соглашения об установлении соглашения в иных границах с приложением схемы сервитута на кадастровом плане территории.</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A2F1A">
        <w:rPr>
          <w:rFonts w:ascii="Times New Roman" w:eastAsia="Times New Roman" w:hAnsi="Times New Roman" w:cs="Times New Roman"/>
          <w:color w:val="000000"/>
          <w:sz w:val="28"/>
          <w:szCs w:val="20"/>
          <w:lang w:eastAsia="ru-RU"/>
        </w:rPr>
        <w:t>3.6.6.</w:t>
      </w:r>
      <w:r w:rsidR="00A40294" w:rsidRPr="008A2F1A">
        <w:rPr>
          <w:rFonts w:ascii="Times New Roman" w:eastAsia="Times New Roman" w:hAnsi="Times New Roman" w:cs="Times New Roman"/>
          <w:color w:val="000000"/>
          <w:sz w:val="28"/>
          <w:szCs w:val="20"/>
          <w:lang w:eastAsia="ru-RU"/>
        </w:rPr>
        <w:t xml:space="preserve"> Д</w:t>
      </w:r>
      <w:r w:rsidRPr="008A2F1A">
        <w:rPr>
          <w:rFonts w:ascii="Times New Roman" w:eastAsia="Times New Roman" w:hAnsi="Times New Roman" w:cs="Times New Roman"/>
          <w:color w:val="000000"/>
          <w:sz w:val="28"/>
          <w:szCs w:val="20"/>
          <w:lang w:eastAsia="ru-RU"/>
        </w:rPr>
        <w:t xml:space="preserve">олжностное лицо </w:t>
      </w:r>
      <w:r w:rsidR="00A40294" w:rsidRPr="008A2F1A">
        <w:rPr>
          <w:rFonts w:ascii="Times New Roman" w:eastAsia="Times New Roman" w:hAnsi="Times New Roman" w:cs="Times New Roman"/>
          <w:color w:val="000000"/>
          <w:sz w:val="28"/>
          <w:szCs w:val="20"/>
          <w:lang w:eastAsia="ru-RU"/>
        </w:rPr>
        <w:t>Уполномоченного органа</w:t>
      </w:r>
      <w:r w:rsidRPr="008A2F1A">
        <w:rPr>
          <w:rFonts w:ascii="Times New Roman" w:eastAsia="Times New Roman" w:hAnsi="Times New Roman" w:cs="Times New Roman"/>
          <w:color w:val="000000"/>
          <w:sz w:val="28"/>
          <w:szCs w:val="20"/>
          <w:lang w:eastAsia="ru-RU"/>
        </w:rPr>
        <w:t xml:space="preserve"> принимает решение о возможности заключения соглашения об установлении сервитута в предложенных заявителем границах, или проект соглашения об установлении сервитута, или предложение о заключении соглашения об установлении соглашения в иных границах с приложением схемы сервитута на кадастровом плане территории, подписывает его, передает должностному лицу </w:t>
      </w:r>
      <w:r w:rsidR="00A40294" w:rsidRPr="008A2F1A">
        <w:rPr>
          <w:rFonts w:ascii="Times New Roman" w:eastAsia="Times New Roman" w:hAnsi="Times New Roman" w:cs="Times New Roman"/>
          <w:color w:val="000000"/>
          <w:sz w:val="28"/>
          <w:szCs w:val="20"/>
          <w:lang w:eastAsia="ru-RU"/>
        </w:rPr>
        <w:t>Уполномоченного орг</w:t>
      </w:r>
      <w:r w:rsidR="0053329B">
        <w:rPr>
          <w:rFonts w:ascii="Times New Roman" w:eastAsia="Times New Roman" w:hAnsi="Times New Roman" w:cs="Times New Roman"/>
          <w:color w:val="000000"/>
          <w:sz w:val="28"/>
          <w:szCs w:val="20"/>
          <w:lang w:eastAsia="ru-RU"/>
        </w:rPr>
        <w:t>а</w:t>
      </w:r>
      <w:r w:rsidR="00A40294" w:rsidRPr="008A2F1A">
        <w:rPr>
          <w:rFonts w:ascii="Times New Roman" w:eastAsia="Times New Roman" w:hAnsi="Times New Roman" w:cs="Times New Roman"/>
          <w:color w:val="000000"/>
          <w:sz w:val="28"/>
          <w:szCs w:val="20"/>
          <w:lang w:eastAsia="ru-RU"/>
        </w:rPr>
        <w:t>на</w:t>
      </w:r>
      <w:r w:rsidRPr="008A2F1A">
        <w:rPr>
          <w:rFonts w:ascii="Times New Roman" w:eastAsia="Times New Roman" w:hAnsi="Times New Roman" w:cs="Times New Roman"/>
          <w:color w:val="000000"/>
          <w:sz w:val="28"/>
          <w:szCs w:val="20"/>
          <w:lang w:eastAsia="ru-RU"/>
        </w:rPr>
        <w:t xml:space="preserve">, ответственному за предоставление </w:t>
      </w:r>
      <w:r w:rsidR="00A40294" w:rsidRPr="008A2F1A">
        <w:rPr>
          <w:rFonts w:ascii="Times New Roman" w:eastAsia="Times New Roman" w:hAnsi="Times New Roman" w:cs="Times New Roman"/>
          <w:color w:val="000000"/>
          <w:sz w:val="28"/>
          <w:szCs w:val="20"/>
          <w:lang w:eastAsia="ru-RU"/>
        </w:rPr>
        <w:t>муниципальной</w:t>
      </w:r>
      <w:r w:rsidRPr="008A2F1A">
        <w:rPr>
          <w:rFonts w:ascii="Times New Roman" w:eastAsia="Times New Roman" w:hAnsi="Times New Roman" w:cs="Times New Roman"/>
          <w:color w:val="000000"/>
          <w:sz w:val="28"/>
          <w:szCs w:val="20"/>
          <w:lang w:eastAsia="ru-RU"/>
        </w:rPr>
        <w:t xml:space="preserve"> услуги.</w:t>
      </w:r>
    </w:p>
    <w:p w:rsidR="001F54F0" w:rsidRPr="008A2F1A" w:rsidRDefault="001F54F0" w:rsidP="00E4003F">
      <w:pPr>
        <w:widowControl w:val="0"/>
        <w:spacing w:after="0" w:line="240" w:lineRule="auto"/>
        <w:ind w:firstLine="709"/>
        <w:jc w:val="both"/>
        <w:outlineLvl w:val="0"/>
        <w:rPr>
          <w:rFonts w:ascii="Times New Roman" w:eastAsia="Times New Roman" w:hAnsi="Times New Roman" w:cs="Times New Roman"/>
          <w:color w:val="000000"/>
          <w:sz w:val="28"/>
          <w:szCs w:val="20"/>
          <w:lang w:eastAsia="ru-RU"/>
        </w:rPr>
      </w:pPr>
      <w:r w:rsidRPr="008A2F1A">
        <w:rPr>
          <w:rFonts w:ascii="Times New Roman" w:eastAsia="Times New Roman" w:hAnsi="Times New Roman" w:cs="Times New Roman"/>
          <w:color w:val="000000"/>
          <w:sz w:val="28"/>
          <w:szCs w:val="20"/>
          <w:lang w:eastAsia="ru-RU"/>
        </w:rPr>
        <w:t xml:space="preserve">3.6.7. Срок принятия решения о предоставлении (об отказе в предоставлении) </w:t>
      </w:r>
      <w:r w:rsidR="00984CAB">
        <w:rPr>
          <w:rFonts w:ascii="Times New Roman" w:eastAsia="Times New Roman" w:hAnsi="Times New Roman" w:cs="Times New Roman"/>
          <w:color w:val="000000"/>
          <w:sz w:val="28"/>
          <w:szCs w:val="20"/>
          <w:lang w:eastAsia="ru-RU"/>
        </w:rPr>
        <w:t>муниципальной</w:t>
      </w:r>
      <w:r w:rsidRPr="008A2F1A">
        <w:rPr>
          <w:rFonts w:ascii="Times New Roman" w:eastAsia="Times New Roman" w:hAnsi="Times New Roman" w:cs="Times New Roman"/>
          <w:color w:val="000000"/>
          <w:sz w:val="28"/>
          <w:szCs w:val="20"/>
          <w:lang w:eastAsia="ru-RU"/>
        </w:rPr>
        <w:t xml:space="preserve"> услуги составляет 17 календарных дней.</w:t>
      </w:r>
    </w:p>
    <w:p w:rsidR="00761E15" w:rsidRDefault="00761E15" w:rsidP="00E4003F">
      <w:pPr>
        <w:pStyle w:val="ConsPlusTitle"/>
        <w:jc w:val="center"/>
        <w:outlineLvl w:val="0"/>
      </w:pPr>
    </w:p>
    <w:p w:rsidR="00A40294" w:rsidRPr="00761E15" w:rsidRDefault="00A40294" w:rsidP="00E4003F">
      <w:pPr>
        <w:pStyle w:val="ConsPlusTitle"/>
        <w:jc w:val="center"/>
        <w:outlineLvl w:val="1"/>
        <w:rPr>
          <w:rFonts w:ascii="Times New Roman" w:hAnsi="Times New Roman" w:cs="Times New Roman"/>
          <w:sz w:val="28"/>
          <w:szCs w:val="28"/>
        </w:rPr>
      </w:pPr>
      <w:r w:rsidRPr="00761E15">
        <w:rPr>
          <w:rFonts w:ascii="Times New Roman" w:hAnsi="Times New Roman" w:cs="Times New Roman"/>
          <w:sz w:val="28"/>
          <w:szCs w:val="28"/>
        </w:rPr>
        <w:t xml:space="preserve">3.7. Предоставление результата </w:t>
      </w:r>
      <w:r w:rsidR="00761E15" w:rsidRPr="00761E15">
        <w:rPr>
          <w:rFonts w:ascii="Times New Roman" w:hAnsi="Times New Roman" w:cs="Times New Roman"/>
          <w:sz w:val="28"/>
          <w:szCs w:val="28"/>
        </w:rPr>
        <w:t>муниципальной</w:t>
      </w:r>
      <w:r w:rsidRPr="00761E15">
        <w:rPr>
          <w:rFonts w:ascii="Times New Roman" w:hAnsi="Times New Roman" w:cs="Times New Roman"/>
          <w:sz w:val="28"/>
          <w:szCs w:val="28"/>
        </w:rPr>
        <w:t xml:space="preserve"> услуги</w:t>
      </w:r>
    </w:p>
    <w:p w:rsidR="00A40294" w:rsidRPr="00761E15" w:rsidRDefault="00A40294" w:rsidP="00E4003F">
      <w:pPr>
        <w:pStyle w:val="ConsPlusNormal"/>
        <w:jc w:val="both"/>
        <w:outlineLvl w:val="0"/>
        <w:rPr>
          <w:sz w:val="28"/>
          <w:szCs w:val="28"/>
        </w:rPr>
      </w:pPr>
    </w:p>
    <w:p w:rsidR="00A40294" w:rsidRPr="00761E15" w:rsidRDefault="00A40294" w:rsidP="00E4003F">
      <w:pPr>
        <w:pStyle w:val="ConsPlusNormal"/>
        <w:ind w:firstLine="540"/>
        <w:jc w:val="both"/>
        <w:outlineLvl w:val="0"/>
        <w:rPr>
          <w:sz w:val="28"/>
          <w:szCs w:val="28"/>
        </w:rPr>
      </w:pPr>
      <w:r w:rsidRPr="00761E15">
        <w:rPr>
          <w:sz w:val="28"/>
          <w:szCs w:val="28"/>
        </w:rPr>
        <w:t xml:space="preserve">Должностное лицо </w:t>
      </w:r>
      <w:r w:rsidR="00761E15" w:rsidRPr="00761E15">
        <w:rPr>
          <w:sz w:val="28"/>
          <w:szCs w:val="28"/>
        </w:rPr>
        <w:t>Уполномоченного органа</w:t>
      </w:r>
      <w:r w:rsidRPr="00761E15">
        <w:rPr>
          <w:sz w:val="28"/>
          <w:szCs w:val="28"/>
        </w:rPr>
        <w:t xml:space="preserve">, ответственное за </w:t>
      </w:r>
      <w:proofErr w:type="gramStart"/>
      <w:r w:rsidRPr="00761E15">
        <w:rPr>
          <w:sz w:val="28"/>
          <w:szCs w:val="28"/>
        </w:rPr>
        <w:t xml:space="preserve">предоставление  </w:t>
      </w:r>
      <w:r w:rsidR="004210AB">
        <w:rPr>
          <w:sz w:val="28"/>
          <w:szCs w:val="28"/>
        </w:rPr>
        <w:t>муниципальной</w:t>
      </w:r>
      <w:proofErr w:type="gramEnd"/>
      <w:r w:rsidR="004210AB">
        <w:rPr>
          <w:sz w:val="28"/>
          <w:szCs w:val="28"/>
        </w:rPr>
        <w:t xml:space="preserve"> </w:t>
      </w:r>
      <w:r w:rsidRPr="00761E15">
        <w:rPr>
          <w:sz w:val="28"/>
          <w:szCs w:val="28"/>
        </w:rPr>
        <w:t>услуги:</w:t>
      </w:r>
    </w:p>
    <w:p w:rsidR="00A40294" w:rsidRPr="00761E15" w:rsidRDefault="00A40294" w:rsidP="00E4003F">
      <w:pPr>
        <w:pStyle w:val="ConsPlusNormal"/>
        <w:spacing w:before="240"/>
        <w:ind w:firstLine="540"/>
        <w:jc w:val="both"/>
        <w:outlineLvl w:val="0"/>
        <w:rPr>
          <w:sz w:val="28"/>
          <w:szCs w:val="28"/>
        </w:rPr>
      </w:pPr>
      <w:r w:rsidRPr="00761E15">
        <w:rPr>
          <w:sz w:val="28"/>
          <w:szCs w:val="28"/>
        </w:rPr>
        <w:t>1) в день принятия решения:</w:t>
      </w:r>
    </w:p>
    <w:p w:rsidR="00A40294" w:rsidRPr="00761E15" w:rsidRDefault="00A40294" w:rsidP="00E4003F">
      <w:pPr>
        <w:pStyle w:val="ConsPlusNormal"/>
        <w:spacing w:before="240"/>
        <w:ind w:firstLine="540"/>
        <w:jc w:val="both"/>
        <w:outlineLvl w:val="0"/>
        <w:rPr>
          <w:sz w:val="28"/>
          <w:szCs w:val="28"/>
        </w:rPr>
      </w:pPr>
      <w:r w:rsidRPr="00761E15">
        <w:rPr>
          <w:sz w:val="28"/>
          <w:szCs w:val="28"/>
        </w:rPr>
        <w:t>а) заносит решение в Платформу государственных сервисов;</w:t>
      </w:r>
    </w:p>
    <w:p w:rsidR="00A40294" w:rsidRPr="00761E15" w:rsidRDefault="00A40294" w:rsidP="00E4003F">
      <w:pPr>
        <w:pStyle w:val="ConsPlusNormal"/>
        <w:spacing w:before="240"/>
        <w:ind w:firstLine="540"/>
        <w:jc w:val="both"/>
        <w:outlineLvl w:val="0"/>
        <w:rPr>
          <w:sz w:val="28"/>
          <w:szCs w:val="28"/>
        </w:rPr>
      </w:pPr>
      <w:r w:rsidRPr="00761E15">
        <w:rPr>
          <w:sz w:val="28"/>
          <w:szCs w:val="28"/>
        </w:rPr>
        <w:t xml:space="preserve">б) направляет уведомление о принятом решении, а также уведомление о возможности заключения соглашения об установлении сервитута в предложенных заявителем границах, или проект соглашения об установлении сервитута, или предложение о заключении соглашения об установлении сервитута в иных границах с приложением схемы сервитута на кадастровом плане территории, или проект </w:t>
      </w:r>
      <w:r w:rsidR="00761E15">
        <w:rPr>
          <w:sz w:val="28"/>
          <w:szCs w:val="28"/>
        </w:rPr>
        <w:t>письма</w:t>
      </w:r>
      <w:r w:rsidRPr="00761E15">
        <w:rPr>
          <w:sz w:val="28"/>
          <w:szCs w:val="28"/>
        </w:rPr>
        <w:t>, или уведомление посредством Единого портала;</w:t>
      </w:r>
    </w:p>
    <w:p w:rsidR="00A40294" w:rsidRDefault="00A40294" w:rsidP="00E4003F">
      <w:pPr>
        <w:pStyle w:val="ConsPlusNormal"/>
        <w:spacing w:before="240"/>
        <w:ind w:firstLine="540"/>
        <w:jc w:val="both"/>
        <w:outlineLvl w:val="0"/>
        <w:rPr>
          <w:sz w:val="28"/>
          <w:szCs w:val="28"/>
        </w:rPr>
      </w:pPr>
      <w:r w:rsidRPr="00761E15">
        <w:rPr>
          <w:sz w:val="28"/>
          <w:szCs w:val="28"/>
        </w:rPr>
        <w:t xml:space="preserve">2) дополнительно в течение </w:t>
      </w:r>
      <w:r w:rsidR="00761E15">
        <w:rPr>
          <w:sz w:val="28"/>
          <w:szCs w:val="28"/>
        </w:rPr>
        <w:t>3</w:t>
      </w:r>
      <w:r w:rsidRPr="00761E15">
        <w:rPr>
          <w:sz w:val="28"/>
          <w:szCs w:val="28"/>
        </w:rPr>
        <w:t xml:space="preserve"> календарных дней со дня принятия решения направляет (вручает) решение </w:t>
      </w:r>
      <w:r w:rsidR="00AA34BA">
        <w:rPr>
          <w:sz w:val="28"/>
          <w:szCs w:val="28"/>
        </w:rPr>
        <w:t xml:space="preserve">способом по выбору заявителя, представителя </w:t>
      </w:r>
      <w:r w:rsidR="00AA34BA">
        <w:rPr>
          <w:sz w:val="28"/>
          <w:szCs w:val="28"/>
        </w:rPr>
        <w:lastRenderedPageBreak/>
        <w:t>заявителя, указанным в заявлении</w:t>
      </w:r>
      <w:r w:rsidRPr="00761E15">
        <w:rPr>
          <w:sz w:val="28"/>
          <w:szCs w:val="28"/>
        </w:rPr>
        <w:t>.</w:t>
      </w:r>
    </w:p>
    <w:p w:rsidR="00761E15" w:rsidRPr="00761E15" w:rsidRDefault="00761E15" w:rsidP="00E4003F">
      <w:pPr>
        <w:pStyle w:val="ConsPlusNormal"/>
        <w:spacing w:before="240"/>
        <w:ind w:firstLine="540"/>
        <w:jc w:val="both"/>
        <w:outlineLvl w:val="0"/>
        <w:rPr>
          <w:sz w:val="28"/>
          <w:szCs w:val="28"/>
        </w:rPr>
      </w:pPr>
    </w:p>
    <w:p w:rsidR="00761E15" w:rsidRPr="00761E15" w:rsidRDefault="00761E15" w:rsidP="00E4003F">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761E15">
        <w:rPr>
          <w:rFonts w:ascii="Times New Roman" w:eastAsia="Times New Roman" w:hAnsi="Times New Roman" w:cs="Times New Roman"/>
          <w:b/>
          <w:color w:val="000000"/>
          <w:sz w:val="28"/>
          <w:szCs w:val="20"/>
          <w:lang w:eastAsia="ru-RU"/>
        </w:rPr>
        <w:t>IV. Способы информирования заявителя об изменении</w:t>
      </w:r>
    </w:p>
    <w:p w:rsidR="00761E15" w:rsidRPr="00761E15" w:rsidRDefault="00761E15" w:rsidP="00E4003F">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sidRPr="00761E15">
        <w:rPr>
          <w:rFonts w:ascii="Times New Roman" w:eastAsia="Times New Roman" w:hAnsi="Times New Roman" w:cs="Times New Roman"/>
          <w:b/>
          <w:color w:val="000000"/>
          <w:sz w:val="28"/>
          <w:szCs w:val="20"/>
          <w:lang w:eastAsia="ru-RU"/>
        </w:rPr>
        <w:t>статуса рассмотрения заявления о предоставлении</w:t>
      </w:r>
    </w:p>
    <w:p w:rsidR="00761E15" w:rsidRPr="00761E15" w:rsidRDefault="00761E15" w:rsidP="00E4003F">
      <w:pPr>
        <w:widowControl w:val="0"/>
        <w:spacing w:after="0" w:line="240" w:lineRule="auto"/>
        <w:ind w:firstLine="709"/>
        <w:jc w:val="center"/>
        <w:outlineLvl w:val="0"/>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муниципальной</w:t>
      </w:r>
      <w:r w:rsidRPr="00761E15">
        <w:rPr>
          <w:rFonts w:ascii="Times New Roman" w:eastAsia="Times New Roman" w:hAnsi="Times New Roman" w:cs="Times New Roman"/>
          <w:b/>
          <w:color w:val="000000"/>
          <w:sz w:val="28"/>
          <w:szCs w:val="20"/>
          <w:lang w:eastAsia="ru-RU"/>
        </w:rPr>
        <w:t xml:space="preserve"> услуги</w:t>
      </w:r>
    </w:p>
    <w:p w:rsidR="00761E15" w:rsidRPr="00761E15" w:rsidRDefault="00761E15"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761E15" w:rsidRPr="00761E15" w:rsidRDefault="00761E15"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r w:rsidRPr="00761E15">
        <w:rPr>
          <w:rFonts w:ascii="XO Thames" w:eastAsia="Times New Roman" w:hAnsi="XO Thames" w:cs="Times New Roman"/>
          <w:color w:val="000000"/>
          <w:sz w:val="28"/>
          <w:szCs w:val="20"/>
          <w:lang w:eastAsia="ru-RU"/>
        </w:rPr>
        <w:t>Информирование заявителя об изменении статуса рассмотрения заявления осуществляется посредством Единого портала.</w:t>
      </w:r>
    </w:p>
    <w:p w:rsidR="008A2F1A" w:rsidRDefault="008A2F1A" w:rsidP="0009563A">
      <w:pPr>
        <w:widowControl w:val="0"/>
        <w:spacing w:after="0" w:line="240" w:lineRule="auto"/>
        <w:jc w:val="both"/>
        <w:outlineLvl w:val="0"/>
        <w:rPr>
          <w:rFonts w:ascii="XO Thames" w:eastAsia="Times New Roman" w:hAnsi="XO Thames" w:cs="Times New Roman"/>
          <w:color w:val="000000"/>
          <w:sz w:val="28"/>
          <w:szCs w:val="20"/>
          <w:lang w:eastAsia="ru-RU"/>
        </w:rPr>
      </w:pPr>
    </w:p>
    <w:p w:rsidR="008A2F1A" w:rsidRDefault="008A2F1A"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0C7AF8" w:rsidRPr="007F48C1" w:rsidRDefault="000C7AF8" w:rsidP="00E4003F">
      <w:pPr>
        <w:widowControl w:val="0"/>
        <w:spacing w:after="0" w:line="240" w:lineRule="auto"/>
        <w:ind w:firstLine="709"/>
        <w:jc w:val="both"/>
        <w:outlineLvl w:val="0"/>
        <w:rPr>
          <w:rFonts w:ascii="XO Thames" w:eastAsia="Times New Roman" w:hAnsi="XO Thames" w:cs="Times New Roman"/>
          <w:color w:val="000000"/>
          <w:sz w:val="28"/>
          <w:szCs w:val="20"/>
          <w:lang w:eastAsia="ru-RU"/>
        </w:rPr>
      </w:pPr>
    </w:p>
    <w:p w:rsidR="00761E15" w:rsidRDefault="00761E15" w:rsidP="00E4003F">
      <w:pPr>
        <w:pStyle w:val="ConsPlusNormal"/>
        <w:jc w:val="both"/>
        <w:outlineLvl w:val="0"/>
      </w:pPr>
    </w:p>
    <w:p w:rsidR="00761E15" w:rsidRDefault="00761E15" w:rsidP="00E4003F">
      <w:pPr>
        <w:pStyle w:val="ConsPlusNormal"/>
        <w:jc w:val="right"/>
        <w:outlineLvl w:val="2"/>
      </w:pPr>
      <w:r>
        <w:lastRenderedPageBreak/>
        <w:t>Приложение 1</w:t>
      </w:r>
    </w:p>
    <w:p w:rsidR="00761E15" w:rsidRDefault="00761E15" w:rsidP="00E4003F">
      <w:pPr>
        <w:pStyle w:val="ConsPlusNormal"/>
        <w:jc w:val="right"/>
        <w:outlineLvl w:val="2"/>
      </w:pPr>
      <w:r>
        <w:t>к Административному регламенту</w:t>
      </w:r>
    </w:p>
    <w:p w:rsidR="00761E15" w:rsidRDefault="00761E15" w:rsidP="00E4003F">
      <w:pPr>
        <w:pStyle w:val="ConsPlusNormal"/>
        <w:jc w:val="both"/>
        <w:outlineLvl w:val="2"/>
      </w:pPr>
    </w:p>
    <w:p w:rsidR="00761E15" w:rsidRPr="00761E15" w:rsidRDefault="00761E15" w:rsidP="00E4003F">
      <w:pPr>
        <w:pStyle w:val="ConsPlusTitle"/>
        <w:jc w:val="center"/>
        <w:outlineLvl w:val="2"/>
        <w:rPr>
          <w:rFonts w:ascii="Times New Roman" w:hAnsi="Times New Roman" w:cs="Times New Roman"/>
          <w:sz w:val="28"/>
          <w:szCs w:val="28"/>
        </w:rPr>
      </w:pPr>
      <w:bookmarkStart w:id="12" w:name="P263"/>
      <w:bookmarkEnd w:id="12"/>
      <w:r w:rsidRPr="00761E15">
        <w:rPr>
          <w:rFonts w:ascii="Times New Roman" w:hAnsi="Times New Roman" w:cs="Times New Roman"/>
          <w:sz w:val="28"/>
          <w:szCs w:val="28"/>
        </w:rPr>
        <w:t>ПЕРЕЧЕНЬ</w:t>
      </w:r>
    </w:p>
    <w:p w:rsidR="00761E15" w:rsidRPr="00761E15" w:rsidRDefault="00761E15" w:rsidP="00E4003F">
      <w:pPr>
        <w:pStyle w:val="ConsPlusTitle"/>
        <w:jc w:val="center"/>
        <w:outlineLvl w:val="2"/>
        <w:rPr>
          <w:rFonts w:ascii="Times New Roman" w:hAnsi="Times New Roman" w:cs="Times New Roman"/>
          <w:sz w:val="28"/>
          <w:szCs w:val="28"/>
        </w:rPr>
      </w:pPr>
      <w:r w:rsidRPr="00761E15">
        <w:rPr>
          <w:rFonts w:ascii="Times New Roman" w:hAnsi="Times New Roman" w:cs="Times New Roman"/>
          <w:sz w:val="28"/>
          <w:szCs w:val="28"/>
        </w:rPr>
        <w:t>УСЛОВНЫХ ОБОЗНАЧЕНИЙ И СОКРАЩЕНИЙ</w:t>
      </w:r>
    </w:p>
    <w:p w:rsidR="00761E15" w:rsidRDefault="00761E15" w:rsidP="00E4003F">
      <w:pPr>
        <w:pStyle w:val="ConsPlusNormal"/>
        <w:jc w:val="both"/>
        <w:outlineLvl w:val="2"/>
      </w:pPr>
    </w:p>
    <w:p w:rsidR="00761E15" w:rsidRPr="00761E15" w:rsidRDefault="00761E15" w:rsidP="00E4003F">
      <w:pPr>
        <w:pStyle w:val="ConsPlusNormal"/>
        <w:ind w:firstLine="540"/>
        <w:jc w:val="both"/>
        <w:outlineLvl w:val="2"/>
        <w:rPr>
          <w:sz w:val="28"/>
          <w:szCs w:val="28"/>
        </w:rPr>
      </w:pPr>
      <w:r w:rsidRPr="00761E15">
        <w:rPr>
          <w:sz w:val="28"/>
          <w:szCs w:val="28"/>
        </w:rPr>
        <w:t>1. Условные сокращения:</w:t>
      </w:r>
    </w:p>
    <w:p w:rsidR="007065DC" w:rsidRPr="00761E15" w:rsidRDefault="007065DC" w:rsidP="00E4003F">
      <w:pPr>
        <w:pStyle w:val="ConsPlusNormal"/>
        <w:spacing w:before="240"/>
        <w:ind w:firstLine="540"/>
        <w:jc w:val="both"/>
        <w:outlineLvl w:val="2"/>
        <w:rPr>
          <w:sz w:val="28"/>
          <w:szCs w:val="28"/>
        </w:rPr>
      </w:pPr>
      <w:r w:rsidRPr="00761E15">
        <w:rPr>
          <w:sz w:val="28"/>
          <w:szCs w:val="28"/>
        </w:rPr>
        <w:t xml:space="preserve">административный регламент - административный регламент предоставления муниципальной услуги по заключению соглашения об установлении сервитута в отношении земельных участков, находящихся в собственности </w:t>
      </w:r>
      <w:proofErr w:type="spellStart"/>
      <w:r w:rsidRPr="00761E15">
        <w:rPr>
          <w:sz w:val="28"/>
          <w:szCs w:val="28"/>
        </w:rPr>
        <w:t>Кичменгско</w:t>
      </w:r>
      <w:proofErr w:type="spellEnd"/>
      <w:r w:rsidRPr="00761E15">
        <w:rPr>
          <w:sz w:val="28"/>
          <w:szCs w:val="28"/>
        </w:rPr>
        <w:t xml:space="preserve">-Городецкого муниципального округа Вологодской области, а также в отношении земельных участков, находящихся в </w:t>
      </w:r>
      <w:r>
        <w:rPr>
          <w:sz w:val="28"/>
          <w:szCs w:val="28"/>
        </w:rPr>
        <w:t>муниципальной</w:t>
      </w:r>
      <w:r w:rsidRPr="00761E15">
        <w:rPr>
          <w:sz w:val="28"/>
          <w:szCs w:val="28"/>
        </w:rPr>
        <w:t xml:space="preserve"> неразграниченной собственности, полномочиями по управлению и распоряжению которыми наделены органы местного самоуправления;</w:t>
      </w:r>
    </w:p>
    <w:p w:rsidR="007065DC" w:rsidRPr="00BC2AAE" w:rsidRDefault="007065DC" w:rsidP="00E4003F">
      <w:pPr>
        <w:pStyle w:val="ConsPlusNormal"/>
        <w:spacing w:before="240"/>
        <w:ind w:firstLine="540"/>
        <w:jc w:val="both"/>
        <w:outlineLvl w:val="2"/>
        <w:rPr>
          <w:sz w:val="28"/>
          <w:szCs w:val="28"/>
        </w:rPr>
      </w:pPr>
      <w:r w:rsidRPr="00BC2AAE">
        <w:rPr>
          <w:sz w:val="28"/>
          <w:szCs w:val="28"/>
        </w:rPr>
        <w:t xml:space="preserve">документы - прилагаемые к заявлению документы и (или) информация, необходимые для предоставления </w:t>
      </w:r>
      <w:r>
        <w:rPr>
          <w:sz w:val="28"/>
          <w:szCs w:val="28"/>
        </w:rPr>
        <w:t>муниципальной</w:t>
      </w:r>
      <w:r w:rsidRPr="00BC2AAE">
        <w:rPr>
          <w:sz w:val="28"/>
          <w:szCs w:val="28"/>
        </w:rPr>
        <w:t xml:space="preserve"> услуги;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ЕГРИП - Единый государственный реестр индивидуальных предпринимателей;</w:t>
      </w:r>
    </w:p>
    <w:p w:rsidR="007065DC" w:rsidRPr="00BC2AAE" w:rsidRDefault="007065DC" w:rsidP="00E4003F">
      <w:pPr>
        <w:pStyle w:val="ConsPlusNormal"/>
        <w:spacing w:before="240"/>
        <w:ind w:firstLine="540"/>
        <w:jc w:val="both"/>
        <w:outlineLvl w:val="2"/>
        <w:rPr>
          <w:sz w:val="28"/>
          <w:szCs w:val="28"/>
        </w:rPr>
      </w:pPr>
      <w:r w:rsidRPr="00BC2AAE">
        <w:rPr>
          <w:sz w:val="28"/>
          <w:szCs w:val="28"/>
        </w:rPr>
        <w:t>ЕГРН - Единый государственный реестр недвижимости;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ЕГРЮЛ - Единый государственный реестр юридических лиц;</w:t>
      </w:r>
    </w:p>
    <w:p w:rsidR="007065DC" w:rsidRDefault="007065DC" w:rsidP="00E4003F">
      <w:pPr>
        <w:pStyle w:val="ConsPlusNormal"/>
        <w:spacing w:before="240"/>
        <w:ind w:firstLine="540"/>
        <w:jc w:val="both"/>
        <w:outlineLvl w:val="2"/>
        <w:rPr>
          <w:sz w:val="28"/>
          <w:szCs w:val="28"/>
        </w:rPr>
      </w:pPr>
      <w:r w:rsidRPr="00BC2AAE">
        <w:rPr>
          <w:sz w:val="28"/>
          <w:szCs w:val="28"/>
        </w:rPr>
        <w:t>Единый портал - федеральная государственная информационная система «Единый портал государственных и муниципальных услуг (функций)»;</w:t>
      </w:r>
    </w:p>
    <w:p w:rsidR="007065DC" w:rsidRPr="00BC2AAE" w:rsidRDefault="007065DC" w:rsidP="00E4003F">
      <w:pPr>
        <w:pStyle w:val="ConsPlusNormal"/>
        <w:spacing w:before="240"/>
        <w:ind w:firstLine="540"/>
        <w:jc w:val="both"/>
        <w:outlineLvl w:val="2"/>
        <w:rPr>
          <w:sz w:val="28"/>
          <w:szCs w:val="28"/>
        </w:rPr>
      </w:pPr>
      <w:r w:rsidRPr="00BC2AAE">
        <w:rPr>
          <w:sz w:val="28"/>
          <w:szCs w:val="28"/>
        </w:rPr>
        <w:t>заявление - заявление о заключении соглашения об установлении сервитута;</w:t>
      </w:r>
    </w:p>
    <w:p w:rsidR="007065DC" w:rsidRPr="00BC2AAE" w:rsidRDefault="007065DC" w:rsidP="00E4003F">
      <w:pPr>
        <w:pStyle w:val="ConsPlusNormal"/>
        <w:spacing w:before="240"/>
        <w:ind w:firstLine="540"/>
        <w:jc w:val="both"/>
        <w:outlineLvl w:val="2"/>
        <w:rPr>
          <w:sz w:val="28"/>
          <w:szCs w:val="28"/>
        </w:rPr>
      </w:pPr>
      <w:r w:rsidRPr="00BC2AAE">
        <w:rPr>
          <w:sz w:val="28"/>
          <w:szCs w:val="28"/>
        </w:rPr>
        <w:t>ЗК РФ - Земельный кодекс Российской Федерации;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категория (признак) - группа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МВД России - Министерство внутренних дел Российской Федерации;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муниципальная услуга – муниципальная услуга по заключению соглашения об установлении сервитута в отношении земельных участков, находящихся в муниципальной собственности, либо государственная собственность на которые не разграничена, расположенны</w:t>
      </w:r>
      <w:r>
        <w:rPr>
          <w:sz w:val="28"/>
          <w:szCs w:val="28"/>
        </w:rPr>
        <w:t>х</w:t>
      </w:r>
      <w:r w:rsidRPr="00BC2AAE">
        <w:rPr>
          <w:sz w:val="28"/>
          <w:szCs w:val="28"/>
        </w:rPr>
        <w:t xml:space="preserve"> на территории </w:t>
      </w:r>
      <w:proofErr w:type="spellStart"/>
      <w:r w:rsidRPr="00BC2AAE">
        <w:rPr>
          <w:sz w:val="28"/>
          <w:szCs w:val="28"/>
        </w:rPr>
        <w:t>Кичменгско</w:t>
      </w:r>
      <w:proofErr w:type="spellEnd"/>
      <w:r w:rsidRPr="00BC2AAE">
        <w:rPr>
          <w:sz w:val="28"/>
          <w:szCs w:val="28"/>
        </w:rPr>
        <w:t>-Городецкого муниципального округа, полномочия по распоряжению которыми в соответствии с федеральным законодательством возложены на органы местного самоуправления;</w:t>
      </w:r>
    </w:p>
    <w:p w:rsidR="007065DC" w:rsidRPr="00BC2AAE" w:rsidRDefault="007065DC" w:rsidP="00E4003F">
      <w:pPr>
        <w:pStyle w:val="ConsPlusNormal"/>
        <w:spacing w:before="240"/>
        <w:ind w:firstLine="540"/>
        <w:jc w:val="both"/>
        <w:outlineLvl w:val="2"/>
        <w:rPr>
          <w:sz w:val="28"/>
          <w:szCs w:val="28"/>
        </w:rPr>
      </w:pPr>
      <w:r w:rsidRPr="00BC2AAE">
        <w:rPr>
          <w:sz w:val="28"/>
          <w:szCs w:val="28"/>
        </w:rPr>
        <w:lastRenderedPageBreak/>
        <w:t>МФЦ - многофункциональные центры предоставления государственных и муниципальных услуг Вологодской области;</w:t>
      </w:r>
    </w:p>
    <w:p w:rsidR="007065DC" w:rsidRPr="00BC2AAE" w:rsidRDefault="007065DC" w:rsidP="00E4003F">
      <w:pPr>
        <w:pStyle w:val="ConsPlusNormal"/>
        <w:spacing w:before="240"/>
        <w:ind w:firstLine="540"/>
        <w:jc w:val="both"/>
        <w:outlineLvl w:val="2"/>
        <w:rPr>
          <w:sz w:val="28"/>
          <w:szCs w:val="28"/>
        </w:rPr>
      </w:pPr>
      <w:r>
        <w:rPr>
          <w:sz w:val="28"/>
          <w:szCs w:val="28"/>
        </w:rPr>
        <w:t>Перечень – Постановление Правительства Российской Федерации от 09.10.2021 № 1723 «</w:t>
      </w:r>
      <w:r w:rsidRPr="00AE278A">
        <w:rPr>
          <w:sz w:val="28"/>
          <w:szCs w:val="28"/>
        </w:rPr>
        <w:t>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r>
        <w:rPr>
          <w:sz w:val="28"/>
          <w:szCs w:val="28"/>
        </w:rPr>
        <w:t>»;</w:t>
      </w:r>
    </w:p>
    <w:p w:rsidR="007065DC" w:rsidRPr="00BC2AAE" w:rsidRDefault="007065DC" w:rsidP="00E4003F">
      <w:pPr>
        <w:pStyle w:val="ConsPlusNormal"/>
        <w:spacing w:before="240"/>
        <w:ind w:firstLine="540"/>
        <w:jc w:val="both"/>
        <w:outlineLvl w:val="2"/>
        <w:rPr>
          <w:sz w:val="28"/>
          <w:szCs w:val="28"/>
        </w:rPr>
      </w:pPr>
      <w:r w:rsidRPr="00BC2AAE">
        <w:rPr>
          <w:sz w:val="28"/>
          <w:szCs w:val="28"/>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rsidR="007065DC" w:rsidRPr="00BC2AAE" w:rsidRDefault="007065DC" w:rsidP="00E4003F">
      <w:pPr>
        <w:pStyle w:val="ConsPlusNormal"/>
        <w:spacing w:before="240"/>
        <w:ind w:firstLine="540"/>
        <w:jc w:val="both"/>
        <w:outlineLvl w:val="2"/>
        <w:rPr>
          <w:sz w:val="28"/>
          <w:szCs w:val="28"/>
        </w:rPr>
      </w:pPr>
      <w:r w:rsidRPr="00BC2AAE">
        <w:rPr>
          <w:sz w:val="28"/>
          <w:szCs w:val="28"/>
        </w:rPr>
        <w:t>представитель заявителя - уполномоченный в соответствии с действующим законодательством представитель заявителя;</w:t>
      </w:r>
    </w:p>
    <w:p w:rsidR="007065DC" w:rsidRPr="00BC2AAE" w:rsidRDefault="007065DC" w:rsidP="00E4003F">
      <w:pPr>
        <w:pStyle w:val="ConsPlusNormal"/>
        <w:spacing w:before="240"/>
        <w:ind w:firstLine="540"/>
        <w:jc w:val="both"/>
        <w:outlineLvl w:val="2"/>
        <w:rPr>
          <w:sz w:val="28"/>
          <w:szCs w:val="28"/>
        </w:rPr>
      </w:pPr>
      <w:r w:rsidRPr="00BC2AAE">
        <w:rPr>
          <w:sz w:val="28"/>
          <w:szCs w:val="28"/>
        </w:rPr>
        <w:t>Региональный портал - государственная информационная система «Портал государственных и муниципальных услуг (функций) Вологодской области»;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реестры госуслуг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w:t>
      </w:r>
    </w:p>
    <w:p w:rsidR="007065DC" w:rsidRPr="00BC2AAE" w:rsidRDefault="007065DC" w:rsidP="00E4003F">
      <w:pPr>
        <w:pStyle w:val="ConsPlusNormal"/>
        <w:spacing w:before="240"/>
        <w:ind w:firstLine="540"/>
        <w:jc w:val="both"/>
        <w:outlineLvl w:val="2"/>
        <w:rPr>
          <w:sz w:val="28"/>
          <w:szCs w:val="28"/>
        </w:rPr>
      </w:pPr>
      <w:r w:rsidRPr="00BC2AAE">
        <w:rPr>
          <w:sz w:val="28"/>
          <w:szCs w:val="28"/>
        </w:rPr>
        <w:t xml:space="preserve">Росреестр - Федеральная служба </w:t>
      </w:r>
      <w:r>
        <w:rPr>
          <w:sz w:val="28"/>
          <w:szCs w:val="28"/>
        </w:rPr>
        <w:t>муниципальной</w:t>
      </w:r>
      <w:r w:rsidRPr="00BC2AAE">
        <w:rPr>
          <w:sz w:val="28"/>
          <w:szCs w:val="28"/>
        </w:rPr>
        <w:t xml:space="preserve"> регистрации, кадастра и картографии;</w:t>
      </w:r>
    </w:p>
    <w:p w:rsidR="007065DC" w:rsidRPr="00BC2AAE" w:rsidRDefault="007065DC" w:rsidP="00E4003F">
      <w:pPr>
        <w:spacing w:after="0" w:line="240" w:lineRule="auto"/>
        <w:ind w:firstLine="709"/>
        <w:jc w:val="both"/>
        <w:outlineLvl w:val="2"/>
        <w:rPr>
          <w:rFonts w:ascii="Times New Roman" w:eastAsia="Times New Roman" w:hAnsi="Times New Roman" w:cs="Times New Roman"/>
          <w:color w:val="000000"/>
          <w:sz w:val="28"/>
          <w:szCs w:val="28"/>
          <w:lang w:eastAsia="ru-RU"/>
        </w:rPr>
      </w:pPr>
      <w:r w:rsidRPr="00BC2AAE">
        <w:rPr>
          <w:rFonts w:ascii="Times New Roman" w:eastAsia="Times New Roman" w:hAnsi="Times New Roman" w:cs="Times New Roman"/>
          <w:color w:val="000000"/>
          <w:sz w:val="28"/>
          <w:szCs w:val="28"/>
          <w:lang w:eastAsia="ru-RU"/>
        </w:rPr>
        <w:t>уполномоченное должностное лицо Уполномоченного органа - руководитель либо уполномоченное им должностное лицо Уполномоченного органа;</w:t>
      </w:r>
    </w:p>
    <w:p w:rsidR="007065DC" w:rsidRPr="00761E15" w:rsidRDefault="007065DC" w:rsidP="00E4003F">
      <w:pPr>
        <w:pStyle w:val="ConsPlusNormal"/>
        <w:spacing w:before="240"/>
        <w:ind w:firstLine="540"/>
        <w:jc w:val="both"/>
        <w:outlineLvl w:val="2"/>
        <w:rPr>
          <w:color w:val="000000"/>
          <w:sz w:val="28"/>
          <w:szCs w:val="28"/>
        </w:rPr>
      </w:pPr>
      <w:r>
        <w:rPr>
          <w:sz w:val="28"/>
          <w:szCs w:val="28"/>
        </w:rPr>
        <w:t>у</w:t>
      </w:r>
      <w:r w:rsidRPr="00761E15">
        <w:rPr>
          <w:sz w:val="28"/>
          <w:szCs w:val="28"/>
        </w:rPr>
        <w:t xml:space="preserve">полномоченный орган - </w:t>
      </w:r>
      <w:r w:rsidRPr="00761E15">
        <w:rPr>
          <w:color w:val="000000"/>
          <w:sz w:val="28"/>
          <w:szCs w:val="28"/>
        </w:rPr>
        <w:t xml:space="preserve">Администрация </w:t>
      </w:r>
      <w:proofErr w:type="spellStart"/>
      <w:r w:rsidRPr="00761E15">
        <w:rPr>
          <w:color w:val="000000"/>
          <w:sz w:val="28"/>
          <w:szCs w:val="28"/>
        </w:rPr>
        <w:t>Кичменгско</w:t>
      </w:r>
      <w:proofErr w:type="spellEnd"/>
      <w:r w:rsidRPr="00761E15">
        <w:rPr>
          <w:color w:val="000000"/>
          <w:sz w:val="28"/>
          <w:szCs w:val="28"/>
        </w:rPr>
        <w:t xml:space="preserve">-Городецкого </w:t>
      </w:r>
      <w:proofErr w:type="gramStart"/>
      <w:r w:rsidRPr="00761E15">
        <w:rPr>
          <w:color w:val="000000"/>
          <w:sz w:val="28"/>
          <w:szCs w:val="28"/>
        </w:rPr>
        <w:t>муниципального  округа</w:t>
      </w:r>
      <w:proofErr w:type="gramEnd"/>
      <w:r w:rsidRPr="00761E15">
        <w:rPr>
          <w:color w:val="000000"/>
          <w:sz w:val="28"/>
          <w:szCs w:val="28"/>
        </w:rPr>
        <w:t xml:space="preserve"> Вологодской области, в лице отдела земельно-имущественных отношений администрации округа;</w:t>
      </w:r>
    </w:p>
    <w:p w:rsidR="007065DC" w:rsidRDefault="007065DC" w:rsidP="00E4003F">
      <w:pPr>
        <w:pStyle w:val="ConsPlusNormal"/>
        <w:spacing w:before="240"/>
        <w:ind w:firstLine="540"/>
        <w:jc w:val="both"/>
        <w:outlineLvl w:val="2"/>
        <w:rPr>
          <w:sz w:val="28"/>
          <w:szCs w:val="28"/>
        </w:rPr>
      </w:pPr>
      <w:r w:rsidRPr="00BC2AAE">
        <w:rPr>
          <w:sz w:val="28"/>
          <w:szCs w:val="28"/>
        </w:rPr>
        <w:t>ФГИС ЕРН - Единый федеральный информационный регистр, содержащий сведения о населении Российской Федерации;</w:t>
      </w:r>
    </w:p>
    <w:p w:rsidR="00E41879" w:rsidRPr="00BC2AAE" w:rsidRDefault="00E41879" w:rsidP="00E4003F">
      <w:pPr>
        <w:pStyle w:val="ConsPlusNormal"/>
        <w:spacing w:before="240"/>
        <w:ind w:firstLine="540"/>
        <w:jc w:val="both"/>
        <w:outlineLvl w:val="2"/>
        <w:rPr>
          <w:sz w:val="28"/>
          <w:szCs w:val="28"/>
        </w:rPr>
      </w:pPr>
      <w:r w:rsidRPr="00E41879">
        <w:rPr>
          <w:sz w:val="28"/>
          <w:szCs w:val="28"/>
        </w:rPr>
        <w:t>ФГИС ЕЦП НСПД</w:t>
      </w:r>
      <w:r>
        <w:rPr>
          <w:sz w:val="28"/>
          <w:szCs w:val="28"/>
        </w:rPr>
        <w:t xml:space="preserve"> - </w:t>
      </w:r>
      <w:r w:rsidRPr="00E41879">
        <w:rPr>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w:t>
      </w:r>
      <w:r>
        <w:rPr>
          <w:sz w:val="28"/>
          <w:szCs w:val="28"/>
        </w:rPr>
        <w:t>;</w:t>
      </w:r>
    </w:p>
    <w:p w:rsidR="007065DC" w:rsidRPr="00BC2AAE" w:rsidRDefault="007065DC" w:rsidP="00E4003F">
      <w:pPr>
        <w:pStyle w:val="ConsPlusNormal"/>
        <w:spacing w:before="240"/>
        <w:ind w:firstLine="540"/>
        <w:jc w:val="both"/>
        <w:outlineLvl w:val="2"/>
        <w:rPr>
          <w:sz w:val="28"/>
          <w:szCs w:val="28"/>
        </w:rPr>
      </w:pPr>
      <w:r w:rsidRPr="00BC2AAE">
        <w:rPr>
          <w:sz w:val="28"/>
          <w:szCs w:val="28"/>
        </w:rPr>
        <w:t>ФНС России - Федеральная налоговая служба</w:t>
      </w:r>
      <w:r>
        <w:rPr>
          <w:sz w:val="28"/>
          <w:szCs w:val="28"/>
        </w:rPr>
        <w:t>.</w:t>
      </w:r>
    </w:p>
    <w:p w:rsidR="00761E15" w:rsidRPr="00BC2AAE" w:rsidRDefault="00761E15" w:rsidP="00E4003F">
      <w:pPr>
        <w:pStyle w:val="ConsPlusNormal"/>
        <w:spacing w:before="240"/>
        <w:ind w:firstLine="540"/>
        <w:jc w:val="both"/>
        <w:outlineLvl w:val="2"/>
        <w:rPr>
          <w:sz w:val="28"/>
          <w:szCs w:val="28"/>
        </w:rPr>
      </w:pPr>
      <w:r w:rsidRPr="00BC2AAE">
        <w:rPr>
          <w:sz w:val="28"/>
          <w:szCs w:val="28"/>
        </w:rPr>
        <w:t>2. Условные обозначения:</w:t>
      </w:r>
    </w:p>
    <w:p w:rsidR="00761E15" w:rsidRPr="00BC2AAE" w:rsidRDefault="00761E15" w:rsidP="00E4003F">
      <w:pPr>
        <w:pStyle w:val="ConsPlusNormal"/>
        <w:spacing w:before="240"/>
        <w:ind w:firstLine="540"/>
        <w:jc w:val="both"/>
        <w:outlineLvl w:val="2"/>
        <w:rPr>
          <w:sz w:val="28"/>
          <w:szCs w:val="28"/>
        </w:rPr>
      </w:pPr>
      <w:r w:rsidRPr="00BC2AAE">
        <w:rPr>
          <w:sz w:val="28"/>
          <w:szCs w:val="28"/>
        </w:rPr>
        <w:lastRenderedPageBreak/>
        <w:t xml:space="preserve">(Все) - документы представляются всеми заявителями, обращающимися за получением </w:t>
      </w:r>
      <w:r w:rsidR="005C77A3" w:rsidRPr="00BC2AAE">
        <w:rPr>
          <w:sz w:val="28"/>
          <w:szCs w:val="28"/>
        </w:rPr>
        <w:t>муниципальной</w:t>
      </w:r>
      <w:r w:rsidRPr="00BC2AAE">
        <w:rPr>
          <w:sz w:val="28"/>
          <w:szCs w:val="28"/>
        </w:rPr>
        <w:t xml:space="preserve"> услуги;</w:t>
      </w:r>
    </w:p>
    <w:p w:rsidR="00761E15" w:rsidRPr="00BC2AAE" w:rsidRDefault="00761E15" w:rsidP="00E4003F">
      <w:pPr>
        <w:pStyle w:val="ConsPlusNormal"/>
        <w:spacing w:before="240"/>
        <w:ind w:firstLine="540"/>
        <w:jc w:val="both"/>
        <w:outlineLvl w:val="2"/>
        <w:rPr>
          <w:sz w:val="28"/>
          <w:szCs w:val="28"/>
        </w:rPr>
      </w:pPr>
      <w:r w:rsidRPr="00BC2AAE">
        <w:rPr>
          <w:sz w:val="28"/>
          <w:szCs w:val="28"/>
        </w:rPr>
        <w:t>1 экз. - 1 экземпляр документов (информации, сведений).</w:t>
      </w:r>
    </w:p>
    <w:p w:rsidR="00761E15" w:rsidRDefault="00761E15" w:rsidP="00E4003F">
      <w:pPr>
        <w:pStyle w:val="ConsPlusNormal"/>
        <w:jc w:val="both"/>
        <w:outlineLvl w:val="2"/>
      </w:pPr>
    </w:p>
    <w:p w:rsidR="00CF0D1B" w:rsidRDefault="00CF0D1B"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7F48C1" w:rsidRDefault="007F48C1"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B93408" w:rsidRDefault="00B93408"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B93408" w:rsidRDefault="00B93408"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B93408" w:rsidRDefault="00B93408"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B93408" w:rsidRDefault="00B93408"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B93408" w:rsidRPr="001E64A1" w:rsidRDefault="00B93408" w:rsidP="00E4003F">
      <w:pPr>
        <w:widowControl w:val="0"/>
        <w:spacing w:after="0" w:line="240" w:lineRule="auto"/>
        <w:ind w:firstLine="709"/>
        <w:jc w:val="both"/>
        <w:outlineLvl w:val="2"/>
        <w:rPr>
          <w:rFonts w:ascii="XO Thames" w:eastAsia="Times New Roman" w:hAnsi="XO Thames" w:cs="Times New Roman"/>
          <w:color w:val="000000"/>
          <w:sz w:val="28"/>
          <w:szCs w:val="20"/>
          <w:lang w:eastAsia="ru-RU"/>
        </w:rPr>
      </w:pPr>
    </w:p>
    <w:p w:rsidR="009061A2" w:rsidRPr="009061A2" w:rsidRDefault="009061A2" w:rsidP="00786C7C">
      <w:pPr>
        <w:pStyle w:val="3"/>
        <w:ind w:left="5529"/>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lastRenderedPageBreak/>
        <w:t>Приложение 2</w:t>
      </w:r>
    </w:p>
    <w:p w:rsidR="009061A2" w:rsidRPr="009061A2" w:rsidRDefault="009061A2" w:rsidP="00786C7C">
      <w:pPr>
        <w:pStyle w:val="3"/>
        <w:ind w:left="5529"/>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к Административному регламенту</w:t>
      </w:r>
    </w:p>
    <w:p w:rsidR="009061A2" w:rsidRPr="009061A2" w:rsidRDefault="009061A2" w:rsidP="00E4003F">
      <w:pPr>
        <w:pStyle w:val="3"/>
        <w:rPr>
          <w:rFonts w:ascii="Times New Roman" w:eastAsia="Times New Roman" w:hAnsi="Times New Roman" w:cs="Times New Roman"/>
          <w:szCs w:val="20"/>
          <w:lang w:eastAsia="ru-RU"/>
        </w:rPr>
      </w:pPr>
    </w:p>
    <w:p w:rsidR="009061A2" w:rsidRPr="008A2F1A" w:rsidRDefault="009061A2" w:rsidP="00786C7C">
      <w:pPr>
        <w:pStyle w:val="3"/>
        <w:jc w:val="center"/>
        <w:rPr>
          <w:rFonts w:ascii="Times New Roman" w:eastAsia="Times New Roman" w:hAnsi="Times New Roman" w:cs="Times New Roman"/>
          <w:b/>
          <w:szCs w:val="20"/>
          <w:lang w:eastAsia="ru-RU"/>
        </w:rPr>
      </w:pPr>
      <w:r w:rsidRPr="008A2F1A">
        <w:rPr>
          <w:rFonts w:ascii="Times New Roman" w:eastAsia="Times New Roman" w:hAnsi="Times New Roman" w:cs="Times New Roman"/>
          <w:b/>
          <w:szCs w:val="20"/>
          <w:lang w:eastAsia="ru-RU"/>
        </w:rPr>
        <w:t>ИДЕНТИФИКАТОРЫ</w:t>
      </w:r>
    </w:p>
    <w:p w:rsidR="009061A2" w:rsidRPr="008A2F1A" w:rsidRDefault="009061A2" w:rsidP="00786C7C">
      <w:pPr>
        <w:pStyle w:val="3"/>
        <w:jc w:val="center"/>
        <w:rPr>
          <w:rFonts w:ascii="Times New Roman" w:eastAsia="Times New Roman" w:hAnsi="Times New Roman" w:cs="Times New Roman"/>
          <w:b/>
          <w:szCs w:val="20"/>
          <w:lang w:eastAsia="ru-RU"/>
        </w:rPr>
      </w:pPr>
      <w:r w:rsidRPr="008A2F1A">
        <w:rPr>
          <w:rFonts w:ascii="Times New Roman" w:eastAsia="Times New Roman" w:hAnsi="Times New Roman" w:cs="Times New Roman"/>
          <w:b/>
          <w:szCs w:val="20"/>
          <w:lang w:eastAsia="ru-RU"/>
        </w:rPr>
        <w:t>КАТЕГОРИЙ (ПРИЗНАКОВ) ЗАЯВИТЕЛЕЙ</w:t>
      </w:r>
    </w:p>
    <w:p w:rsidR="009061A2" w:rsidRPr="009061A2" w:rsidRDefault="009061A2" w:rsidP="00E4003F">
      <w:pPr>
        <w:pStyle w:val="3"/>
        <w:rPr>
          <w:rFonts w:ascii="Times New Roman" w:eastAsia="Times New Roman" w:hAnsi="Times New Roman" w:cs="Times New Roman"/>
          <w:szCs w:val="20"/>
          <w:lang w:eastAsia="ru-RU"/>
        </w:rPr>
      </w:pPr>
    </w:p>
    <w:p w:rsidR="009061A2" w:rsidRPr="009061A2" w:rsidRDefault="009061A2" w:rsidP="00E4003F">
      <w:pPr>
        <w:pStyle w:val="3"/>
        <w:rPr>
          <w:rFonts w:ascii="Times New Roman" w:eastAsia="Times New Roman" w:hAnsi="Times New Roman" w:cs="Times New Roman"/>
          <w:szCs w:val="20"/>
          <w:lang w:eastAsia="ru-RU"/>
        </w:rPr>
      </w:pPr>
      <w:bookmarkStart w:id="13" w:name="P302"/>
      <w:bookmarkEnd w:id="13"/>
      <w:r w:rsidRPr="009061A2">
        <w:rPr>
          <w:rFonts w:ascii="Times New Roman" w:eastAsia="Times New Roman" w:hAnsi="Times New Roman" w:cs="Times New Roman"/>
          <w:szCs w:val="20"/>
          <w:lang w:eastAsia="ru-RU"/>
        </w:rPr>
        <w:t>Таблица</w:t>
      </w:r>
    </w:p>
    <w:p w:rsidR="009061A2" w:rsidRPr="009061A2" w:rsidRDefault="009061A2" w:rsidP="00E4003F">
      <w:pPr>
        <w:pStyle w:val="3"/>
        <w:rPr>
          <w:rFonts w:ascii="Times New Roman" w:eastAsia="Times New Roman" w:hAnsi="Times New Roman" w:cs="Times New Roman"/>
          <w:szCs w:val="20"/>
          <w:lang w:eastAsia="ru-RU"/>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38"/>
        <w:gridCol w:w="2349"/>
        <w:gridCol w:w="2410"/>
        <w:gridCol w:w="2126"/>
      </w:tblGrid>
      <w:tr w:rsidR="00670F20" w:rsidRPr="009061A2" w:rsidTr="00153182">
        <w:tc>
          <w:tcPr>
            <w:tcW w:w="567" w:type="dxa"/>
            <w:vMerge w:val="restart"/>
          </w:tcPr>
          <w:p w:rsidR="00670F20" w:rsidRPr="00786C7C" w:rsidRDefault="00670F20" w:rsidP="00E4003F">
            <w:pPr>
              <w:pStyle w:val="3"/>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N</w:t>
            </w:r>
          </w:p>
        </w:tc>
        <w:tc>
          <w:tcPr>
            <w:tcW w:w="1838" w:type="dxa"/>
            <w:vMerge w:val="restart"/>
          </w:tcPr>
          <w:p w:rsidR="00670F20" w:rsidRPr="00786C7C" w:rsidRDefault="00670F20" w:rsidP="00E4003F">
            <w:pPr>
              <w:pStyle w:val="3"/>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Наименования отдельных признаков заявителей</w:t>
            </w:r>
          </w:p>
        </w:tc>
        <w:tc>
          <w:tcPr>
            <w:tcW w:w="6885" w:type="dxa"/>
            <w:gridSpan w:val="3"/>
          </w:tcPr>
          <w:p w:rsidR="00670F20" w:rsidRPr="00786C7C" w:rsidRDefault="00670F20" w:rsidP="00670F20">
            <w:pPr>
              <w:pStyle w:val="3"/>
              <w:jc w:val="center"/>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Результат предоставления муниципальной услуги</w:t>
            </w:r>
          </w:p>
        </w:tc>
      </w:tr>
      <w:tr w:rsidR="00670F20" w:rsidRPr="009061A2" w:rsidTr="00786C7C">
        <w:tc>
          <w:tcPr>
            <w:tcW w:w="567" w:type="dxa"/>
            <w:vMerge/>
          </w:tcPr>
          <w:p w:rsidR="00670F20" w:rsidRPr="00786C7C" w:rsidRDefault="00670F20" w:rsidP="00E4003F">
            <w:pPr>
              <w:pStyle w:val="3"/>
              <w:rPr>
                <w:rFonts w:ascii="Times New Roman" w:eastAsia="Times New Roman" w:hAnsi="Times New Roman" w:cs="Times New Roman"/>
                <w:sz w:val="20"/>
                <w:szCs w:val="20"/>
                <w:lang w:eastAsia="ru-RU"/>
              </w:rPr>
            </w:pPr>
          </w:p>
        </w:tc>
        <w:tc>
          <w:tcPr>
            <w:tcW w:w="1838" w:type="dxa"/>
            <w:vMerge/>
          </w:tcPr>
          <w:p w:rsidR="00670F20" w:rsidRPr="00786C7C" w:rsidRDefault="00670F20" w:rsidP="00E4003F">
            <w:pPr>
              <w:pStyle w:val="3"/>
              <w:rPr>
                <w:rFonts w:ascii="Times New Roman" w:eastAsia="Times New Roman" w:hAnsi="Times New Roman" w:cs="Times New Roman"/>
                <w:sz w:val="20"/>
                <w:szCs w:val="20"/>
                <w:lang w:eastAsia="ru-RU"/>
              </w:rPr>
            </w:pPr>
          </w:p>
        </w:tc>
        <w:tc>
          <w:tcPr>
            <w:tcW w:w="2349" w:type="dxa"/>
          </w:tcPr>
          <w:p w:rsidR="00670F20" w:rsidRPr="00786C7C" w:rsidRDefault="00670F20" w:rsidP="00786C7C">
            <w:pPr>
              <w:pStyle w:val="3"/>
              <w:jc w:val="both"/>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 xml:space="preserve"> уведомление о возможности заключения соглашения об установлении сервитута в предложенных заявителем границах</w:t>
            </w:r>
          </w:p>
        </w:tc>
        <w:tc>
          <w:tcPr>
            <w:tcW w:w="2410" w:type="dxa"/>
          </w:tcPr>
          <w:p w:rsidR="00670F20" w:rsidRPr="00786C7C" w:rsidRDefault="00670F20" w:rsidP="00E4003F">
            <w:pPr>
              <w:pStyle w:val="3"/>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Решение о заключении соглашения об установлении сервитута в иных границах</w:t>
            </w:r>
          </w:p>
        </w:tc>
        <w:tc>
          <w:tcPr>
            <w:tcW w:w="2126" w:type="dxa"/>
          </w:tcPr>
          <w:p w:rsidR="00670F20" w:rsidRPr="00786C7C" w:rsidRDefault="00670F20" w:rsidP="00E4003F">
            <w:pPr>
              <w:pStyle w:val="3"/>
              <w:rPr>
                <w:rFonts w:ascii="Times New Roman" w:eastAsia="Times New Roman" w:hAnsi="Times New Roman" w:cs="Times New Roman"/>
                <w:sz w:val="20"/>
                <w:szCs w:val="20"/>
                <w:lang w:eastAsia="ru-RU"/>
              </w:rPr>
            </w:pPr>
            <w:r w:rsidRPr="00786C7C">
              <w:rPr>
                <w:rFonts w:ascii="Times New Roman" w:eastAsia="Times New Roman" w:hAnsi="Times New Roman" w:cs="Times New Roman"/>
                <w:sz w:val="20"/>
                <w:szCs w:val="20"/>
                <w:lang w:eastAsia="ru-RU"/>
              </w:rPr>
              <w:t>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ЗК РФ</w:t>
            </w:r>
          </w:p>
        </w:tc>
      </w:tr>
      <w:tr w:rsidR="00786C7C" w:rsidRPr="009061A2" w:rsidTr="00786C7C">
        <w:tc>
          <w:tcPr>
            <w:tcW w:w="567"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1.</w:t>
            </w:r>
          </w:p>
        </w:tc>
        <w:tc>
          <w:tcPr>
            <w:tcW w:w="1838"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Заявители (физические лица)</w:t>
            </w:r>
          </w:p>
        </w:tc>
        <w:tc>
          <w:tcPr>
            <w:tcW w:w="2349"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А</w:t>
            </w:r>
          </w:p>
        </w:tc>
        <w:tc>
          <w:tcPr>
            <w:tcW w:w="2410"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Д</w:t>
            </w:r>
          </w:p>
        </w:tc>
        <w:tc>
          <w:tcPr>
            <w:tcW w:w="2126" w:type="dxa"/>
          </w:tcPr>
          <w:p w:rsidR="00786C7C" w:rsidRPr="009061A2" w:rsidRDefault="00670F20"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w:t>
            </w:r>
          </w:p>
        </w:tc>
      </w:tr>
      <w:tr w:rsidR="00786C7C" w:rsidRPr="009061A2" w:rsidTr="00786C7C">
        <w:tc>
          <w:tcPr>
            <w:tcW w:w="567"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2.</w:t>
            </w:r>
          </w:p>
        </w:tc>
        <w:tc>
          <w:tcPr>
            <w:tcW w:w="1838"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Заявители (индивидуальные предприниматели)</w:t>
            </w:r>
          </w:p>
        </w:tc>
        <w:tc>
          <w:tcPr>
            <w:tcW w:w="2349"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Б</w:t>
            </w:r>
          </w:p>
        </w:tc>
        <w:tc>
          <w:tcPr>
            <w:tcW w:w="2410"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Е</w:t>
            </w:r>
          </w:p>
        </w:tc>
        <w:tc>
          <w:tcPr>
            <w:tcW w:w="2126" w:type="dxa"/>
          </w:tcPr>
          <w:p w:rsidR="00786C7C" w:rsidRPr="009061A2" w:rsidRDefault="00670F20"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w:t>
            </w:r>
          </w:p>
        </w:tc>
      </w:tr>
      <w:tr w:rsidR="00786C7C" w:rsidRPr="009061A2" w:rsidTr="00786C7C">
        <w:tc>
          <w:tcPr>
            <w:tcW w:w="567"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3.</w:t>
            </w:r>
          </w:p>
        </w:tc>
        <w:tc>
          <w:tcPr>
            <w:tcW w:w="1838"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Заявители (юридические лица)</w:t>
            </w:r>
          </w:p>
        </w:tc>
        <w:tc>
          <w:tcPr>
            <w:tcW w:w="2349"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В</w:t>
            </w:r>
          </w:p>
        </w:tc>
        <w:tc>
          <w:tcPr>
            <w:tcW w:w="2410"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Ж</w:t>
            </w:r>
          </w:p>
        </w:tc>
        <w:tc>
          <w:tcPr>
            <w:tcW w:w="2126" w:type="dxa"/>
          </w:tcPr>
          <w:p w:rsidR="00786C7C" w:rsidRPr="009061A2" w:rsidRDefault="00670F20"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Л</w:t>
            </w:r>
          </w:p>
        </w:tc>
      </w:tr>
      <w:tr w:rsidR="00786C7C" w:rsidRPr="009061A2" w:rsidTr="00786C7C">
        <w:tc>
          <w:tcPr>
            <w:tcW w:w="567"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4.</w:t>
            </w:r>
          </w:p>
        </w:tc>
        <w:tc>
          <w:tcPr>
            <w:tcW w:w="1838"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Представитель заявителя</w:t>
            </w:r>
          </w:p>
        </w:tc>
        <w:tc>
          <w:tcPr>
            <w:tcW w:w="2349"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Г</w:t>
            </w:r>
          </w:p>
        </w:tc>
        <w:tc>
          <w:tcPr>
            <w:tcW w:w="2410" w:type="dxa"/>
          </w:tcPr>
          <w:p w:rsidR="00786C7C" w:rsidRPr="009061A2" w:rsidRDefault="00786C7C" w:rsidP="00E4003F">
            <w:pPr>
              <w:pStyle w:val="3"/>
              <w:rPr>
                <w:rFonts w:ascii="Times New Roman" w:eastAsia="Times New Roman" w:hAnsi="Times New Roman" w:cs="Times New Roman"/>
                <w:szCs w:val="20"/>
                <w:lang w:eastAsia="ru-RU"/>
              </w:rPr>
            </w:pPr>
            <w:r w:rsidRPr="009061A2">
              <w:rPr>
                <w:rFonts w:ascii="Times New Roman" w:eastAsia="Times New Roman" w:hAnsi="Times New Roman" w:cs="Times New Roman"/>
                <w:szCs w:val="20"/>
                <w:lang w:eastAsia="ru-RU"/>
              </w:rPr>
              <w:t>З</w:t>
            </w:r>
          </w:p>
        </w:tc>
        <w:tc>
          <w:tcPr>
            <w:tcW w:w="2126" w:type="dxa"/>
          </w:tcPr>
          <w:p w:rsidR="00786C7C" w:rsidRPr="009061A2" w:rsidRDefault="00670F20"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М</w:t>
            </w:r>
          </w:p>
        </w:tc>
      </w:tr>
    </w:tbl>
    <w:p w:rsidR="009061A2" w:rsidRDefault="009061A2" w:rsidP="00E4003F">
      <w:pPr>
        <w:pStyle w:val="3"/>
        <w:rPr>
          <w:rFonts w:ascii="Times New Roman" w:eastAsia="Times New Roman" w:hAnsi="Times New Roman" w:cs="Times New Roman"/>
          <w:szCs w:val="20"/>
          <w:lang w:eastAsia="ru-RU"/>
        </w:rPr>
      </w:pPr>
    </w:p>
    <w:p w:rsidR="0009563A" w:rsidRPr="0009563A" w:rsidRDefault="0009563A" w:rsidP="0009563A">
      <w:pPr>
        <w:rPr>
          <w:lang w:eastAsia="ru-RU"/>
        </w:rPr>
      </w:pPr>
    </w:p>
    <w:p w:rsidR="00580AC2" w:rsidRPr="00580AC2" w:rsidRDefault="00580AC2" w:rsidP="00670F20">
      <w:pPr>
        <w:pStyle w:val="3"/>
        <w:ind w:left="4820"/>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lastRenderedPageBreak/>
        <w:t>Приложение 3</w:t>
      </w:r>
    </w:p>
    <w:p w:rsidR="00580AC2" w:rsidRPr="00580AC2" w:rsidRDefault="00580AC2" w:rsidP="00670F20">
      <w:pPr>
        <w:pStyle w:val="3"/>
        <w:ind w:left="4820"/>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к Административному регламенту</w:t>
      </w:r>
    </w:p>
    <w:p w:rsidR="00580AC2" w:rsidRPr="00B93408" w:rsidRDefault="00580AC2" w:rsidP="00670F20">
      <w:pPr>
        <w:pStyle w:val="3"/>
        <w:jc w:val="center"/>
        <w:rPr>
          <w:rFonts w:ascii="Times New Roman" w:eastAsia="Times New Roman" w:hAnsi="Times New Roman" w:cs="Times New Roman"/>
          <w:b/>
          <w:szCs w:val="20"/>
          <w:lang w:eastAsia="ru-RU"/>
        </w:rPr>
      </w:pPr>
      <w:bookmarkStart w:id="14" w:name="P332"/>
      <w:bookmarkEnd w:id="14"/>
      <w:r w:rsidRPr="00B93408">
        <w:rPr>
          <w:rFonts w:ascii="Times New Roman" w:eastAsia="Times New Roman" w:hAnsi="Times New Roman" w:cs="Times New Roman"/>
          <w:b/>
          <w:szCs w:val="20"/>
          <w:lang w:eastAsia="ru-RU"/>
        </w:rPr>
        <w:t>ИСЧЕРПЫВАЮЩИЙ ПЕРЕЧЕНЬ</w:t>
      </w:r>
    </w:p>
    <w:p w:rsidR="00580AC2" w:rsidRPr="00B93408" w:rsidRDefault="00580AC2" w:rsidP="00670F20">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ДОКУМЕНТОВ, НЕОБХОДИМЫХ ДЛЯ ПРЕДОСТАВЛЕНИЯ</w:t>
      </w:r>
    </w:p>
    <w:p w:rsidR="00580AC2" w:rsidRPr="0009563A" w:rsidRDefault="00984CAB" w:rsidP="0009563A">
      <w:pPr>
        <w:pStyle w:val="3"/>
        <w:jc w:val="center"/>
        <w:rPr>
          <w:rFonts w:ascii="Arial" w:eastAsia="Times New Roman" w:hAnsi="Arial" w:cs="Arial"/>
          <w:b/>
          <w:szCs w:val="20"/>
          <w:lang w:eastAsia="ru-RU"/>
        </w:rPr>
      </w:pPr>
      <w:r>
        <w:rPr>
          <w:rFonts w:ascii="Times New Roman" w:eastAsia="Times New Roman" w:hAnsi="Times New Roman" w:cs="Times New Roman"/>
          <w:b/>
          <w:szCs w:val="20"/>
          <w:lang w:eastAsia="ru-RU"/>
        </w:rPr>
        <w:t>МУНИЦИПАЛЬНОЙ</w:t>
      </w:r>
      <w:r w:rsidR="00580AC2" w:rsidRPr="00B93408">
        <w:rPr>
          <w:rFonts w:ascii="Times New Roman" w:eastAsia="Times New Roman" w:hAnsi="Times New Roman" w:cs="Times New Roman"/>
          <w:b/>
          <w:szCs w:val="20"/>
          <w:lang w:eastAsia="ru-RU"/>
        </w:rPr>
        <w:t xml:space="preserve"> УСЛУГИ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2551"/>
        <w:gridCol w:w="1928"/>
        <w:gridCol w:w="2154"/>
      </w:tblGrid>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N</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Идентификаторы категорий (признаков) заявителей</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Перечень необходимых для предоставления </w:t>
            </w:r>
            <w:r w:rsidR="00BE136A">
              <w:rPr>
                <w:rFonts w:ascii="Times New Roman" w:eastAsia="Times New Roman" w:hAnsi="Times New Roman" w:cs="Times New Roman"/>
                <w:szCs w:val="20"/>
                <w:lang w:eastAsia="ru-RU"/>
              </w:rPr>
              <w:t xml:space="preserve">муниципальной </w:t>
            </w:r>
            <w:r w:rsidRPr="00580AC2">
              <w:rPr>
                <w:rFonts w:ascii="Times New Roman" w:eastAsia="Times New Roman" w:hAnsi="Times New Roman" w:cs="Times New Roman"/>
                <w:szCs w:val="20"/>
                <w:lang w:eastAsia="ru-RU"/>
              </w:rPr>
              <w:t>услуги документов</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Способы подачи документов, требования к представлению документов</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Иные требования</w:t>
            </w:r>
          </w:p>
        </w:tc>
      </w:tr>
      <w:tr w:rsidR="00580AC2" w:rsidRPr="00580AC2" w:rsidTr="00154042">
        <w:tc>
          <w:tcPr>
            <w:tcW w:w="9071" w:type="dxa"/>
            <w:gridSpan w:val="5"/>
          </w:tcPr>
          <w:p w:rsidR="00580AC2" w:rsidRPr="00580AC2" w:rsidRDefault="00580AC2" w:rsidP="00154042">
            <w:pPr>
              <w:pStyle w:val="3"/>
              <w:rPr>
                <w:rFonts w:ascii="Times New Roman" w:eastAsia="Times New Roman" w:hAnsi="Times New Roman" w:cs="Times New Roman"/>
                <w:szCs w:val="20"/>
                <w:lang w:eastAsia="ru-RU"/>
              </w:rPr>
            </w:pPr>
            <w:bookmarkStart w:id="15" w:name="P341"/>
            <w:bookmarkEnd w:id="15"/>
            <w:r w:rsidRPr="00580AC2">
              <w:rPr>
                <w:rFonts w:ascii="Times New Roman" w:eastAsia="Times New Roman" w:hAnsi="Times New Roman" w:cs="Times New Roman"/>
                <w:szCs w:val="20"/>
                <w:lang w:eastAsia="ru-RU"/>
              </w:rPr>
              <w:t xml:space="preserve">I.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Cs w:val="20"/>
                <w:lang w:eastAsia="ru-RU"/>
              </w:rPr>
              <w:t>муниципальной</w:t>
            </w:r>
            <w:r w:rsidRPr="00580AC2">
              <w:rPr>
                <w:rFonts w:ascii="Times New Roman" w:eastAsia="Times New Roman" w:hAnsi="Times New Roman" w:cs="Times New Roman"/>
                <w:szCs w:val="20"/>
                <w:lang w:eastAsia="ru-RU"/>
              </w:rPr>
              <w:t xml:space="preserve"> услуги, которые заявитель должен представить самостоятельно</w:t>
            </w: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1.</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заявление</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оригинал,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составленное по форме согласно </w:t>
            </w:r>
            <w:r w:rsidRPr="00B93408">
              <w:rPr>
                <w:rFonts w:ascii="Times New Roman" w:eastAsia="Times New Roman" w:hAnsi="Times New Roman" w:cs="Times New Roman"/>
                <w:szCs w:val="20"/>
                <w:lang w:eastAsia="ru-RU"/>
              </w:rPr>
              <w:t>приложению 5</w:t>
            </w:r>
            <w:r w:rsidRPr="00580AC2">
              <w:rPr>
                <w:rFonts w:ascii="Times New Roman" w:eastAsia="Times New Roman" w:hAnsi="Times New Roman" w:cs="Times New Roman"/>
                <w:szCs w:val="20"/>
                <w:lang w:eastAsia="ru-RU"/>
              </w:rPr>
              <w:t xml:space="preserve"> к административному регламенту</w:t>
            </w: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2.</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З</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схема границ сервитута на кадастровом плане территории</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копия,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в случае если заявление предусматривает установление сервитута в отношении всего земельного участка, приложение схемы границ сервитута на кадастровом плане территории не требуется</w:t>
            </w: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3.</w:t>
            </w:r>
          </w:p>
        </w:tc>
        <w:tc>
          <w:tcPr>
            <w:tcW w:w="1871" w:type="dxa"/>
          </w:tcPr>
          <w:p w:rsidR="00580AC2" w:rsidRPr="00580AC2" w:rsidRDefault="00036964" w:rsidP="00154042">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Г,</w:t>
            </w:r>
            <w:r w:rsidR="00580AC2" w:rsidRPr="00580AC2">
              <w:rPr>
                <w:rFonts w:ascii="Times New Roman" w:eastAsia="Times New Roman" w:hAnsi="Times New Roman" w:cs="Times New Roman"/>
                <w:szCs w:val="20"/>
                <w:lang w:eastAsia="ru-RU"/>
              </w:rPr>
              <w:t xml:space="preserve"> З</w:t>
            </w:r>
            <w:r>
              <w:rPr>
                <w:rFonts w:ascii="Times New Roman" w:eastAsia="Times New Roman" w:hAnsi="Times New Roman" w:cs="Times New Roman"/>
                <w:szCs w:val="20"/>
                <w:lang w:eastAsia="ru-RU"/>
              </w:rPr>
              <w:t>, М</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документ, подтверждающий полномочия представителя заявителя</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копия,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оформленный в соответствии с законодательством Российской Федерации</w:t>
            </w:r>
          </w:p>
        </w:tc>
      </w:tr>
      <w:tr w:rsidR="00580AC2" w:rsidRPr="00580AC2" w:rsidTr="00154042">
        <w:tc>
          <w:tcPr>
            <w:tcW w:w="9071" w:type="dxa"/>
            <w:gridSpan w:val="5"/>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II. 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cs="Times New Roman"/>
                <w:szCs w:val="20"/>
                <w:lang w:eastAsia="ru-RU"/>
              </w:rPr>
              <w:t>мун</w:t>
            </w:r>
            <w:r w:rsidR="00B93408">
              <w:rPr>
                <w:rFonts w:ascii="Times New Roman" w:eastAsia="Times New Roman" w:hAnsi="Times New Roman" w:cs="Times New Roman"/>
                <w:szCs w:val="20"/>
                <w:lang w:eastAsia="ru-RU"/>
              </w:rPr>
              <w:t>и</w:t>
            </w:r>
            <w:r>
              <w:rPr>
                <w:rFonts w:ascii="Times New Roman" w:eastAsia="Times New Roman" w:hAnsi="Times New Roman" w:cs="Times New Roman"/>
                <w:szCs w:val="20"/>
                <w:lang w:eastAsia="ru-RU"/>
              </w:rPr>
              <w:t>ципальной</w:t>
            </w:r>
            <w:r w:rsidRPr="00580AC2">
              <w:rPr>
                <w:rFonts w:ascii="Times New Roman" w:eastAsia="Times New Roman" w:hAnsi="Times New Roman" w:cs="Times New Roman"/>
                <w:szCs w:val="20"/>
                <w:lang w:eastAsia="ru-RU"/>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lastRenderedPageBreak/>
              <w:t>1.</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свидетельство о </w:t>
            </w:r>
            <w:r w:rsidR="00036964">
              <w:rPr>
                <w:rFonts w:ascii="Times New Roman" w:eastAsia="Times New Roman" w:hAnsi="Times New Roman" w:cs="Times New Roman"/>
                <w:szCs w:val="20"/>
                <w:lang w:eastAsia="ru-RU"/>
              </w:rPr>
              <w:t>государственной</w:t>
            </w:r>
            <w:r w:rsidRPr="00580AC2">
              <w:rPr>
                <w:rFonts w:ascii="Times New Roman" w:eastAsia="Times New Roman" w:hAnsi="Times New Roman" w:cs="Times New Roman"/>
                <w:szCs w:val="20"/>
                <w:lang w:eastAsia="ru-RU"/>
              </w:rPr>
              <w:t xml:space="preserve"> регистрации права</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копия,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w:t>
            </w: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2.</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Б, Г, Е, З</w:t>
            </w:r>
            <w:r w:rsidR="00036964">
              <w:rPr>
                <w:rFonts w:ascii="Times New Roman" w:eastAsia="Times New Roman" w:hAnsi="Times New Roman" w:cs="Times New Roman"/>
                <w:szCs w:val="20"/>
                <w:lang w:eastAsia="ru-RU"/>
              </w:rPr>
              <w:t>, К, М</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свидетельство о </w:t>
            </w:r>
            <w:r w:rsidR="00036964">
              <w:rPr>
                <w:rFonts w:ascii="Times New Roman" w:eastAsia="Times New Roman" w:hAnsi="Times New Roman" w:cs="Times New Roman"/>
                <w:szCs w:val="20"/>
                <w:lang w:eastAsia="ru-RU"/>
              </w:rPr>
              <w:t>государственной</w:t>
            </w:r>
            <w:r w:rsidRPr="00580AC2">
              <w:rPr>
                <w:rFonts w:ascii="Times New Roman" w:eastAsia="Times New Roman" w:hAnsi="Times New Roman" w:cs="Times New Roman"/>
                <w:szCs w:val="20"/>
                <w:lang w:eastAsia="ru-RU"/>
              </w:rPr>
              <w:t xml:space="preserve"> регистрации физического лица в качестве индивидуального предпринимателя</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копия,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p>
        </w:tc>
      </w:tr>
      <w:tr w:rsidR="00580AC2" w:rsidRPr="00580AC2" w:rsidTr="00154042">
        <w:tc>
          <w:tcPr>
            <w:tcW w:w="567"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3.</w:t>
            </w:r>
          </w:p>
        </w:tc>
        <w:tc>
          <w:tcPr>
            <w:tcW w:w="187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В, Г, Ж, З</w:t>
            </w:r>
            <w:r w:rsidR="00036964">
              <w:rPr>
                <w:rFonts w:ascii="Times New Roman" w:eastAsia="Times New Roman" w:hAnsi="Times New Roman" w:cs="Times New Roman"/>
                <w:szCs w:val="20"/>
                <w:lang w:eastAsia="ru-RU"/>
              </w:rPr>
              <w:t>, Л, М</w:t>
            </w:r>
          </w:p>
        </w:tc>
        <w:tc>
          <w:tcPr>
            <w:tcW w:w="2551"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свидетельство о </w:t>
            </w:r>
            <w:r w:rsidR="00036964">
              <w:rPr>
                <w:rFonts w:ascii="Times New Roman" w:eastAsia="Times New Roman" w:hAnsi="Times New Roman" w:cs="Times New Roman"/>
                <w:szCs w:val="20"/>
                <w:lang w:eastAsia="ru-RU"/>
              </w:rPr>
              <w:t>государственной</w:t>
            </w:r>
            <w:r w:rsidRPr="00580AC2">
              <w:rPr>
                <w:rFonts w:ascii="Times New Roman" w:eastAsia="Times New Roman" w:hAnsi="Times New Roman" w:cs="Times New Roman"/>
                <w:szCs w:val="20"/>
                <w:lang w:eastAsia="ru-RU"/>
              </w:rPr>
              <w:t xml:space="preserve"> регистрации юридического лица</w:t>
            </w:r>
          </w:p>
        </w:tc>
        <w:tc>
          <w:tcPr>
            <w:tcW w:w="1928" w:type="dxa"/>
          </w:tcPr>
          <w:p w:rsidR="00580AC2" w:rsidRPr="00580AC2" w:rsidRDefault="00580AC2" w:rsidP="00154042">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Единый портал, копия, 1 экз.</w:t>
            </w:r>
          </w:p>
        </w:tc>
        <w:tc>
          <w:tcPr>
            <w:tcW w:w="2154" w:type="dxa"/>
          </w:tcPr>
          <w:p w:rsidR="00580AC2" w:rsidRPr="00580AC2" w:rsidRDefault="00580AC2" w:rsidP="00154042">
            <w:pPr>
              <w:pStyle w:val="3"/>
              <w:rPr>
                <w:rFonts w:ascii="Times New Roman" w:eastAsia="Times New Roman" w:hAnsi="Times New Roman" w:cs="Times New Roman"/>
                <w:szCs w:val="20"/>
                <w:lang w:eastAsia="ru-RU"/>
              </w:rPr>
            </w:pPr>
          </w:p>
        </w:tc>
      </w:tr>
    </w:tbl>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383653" w:rsidRDefault="00383653" w:rsidP="000C7AF8">
      <w:pPr>
        <w:rPr>
          <w:lang w:eastAsia="ru-RU"/>
        </w:rPr>
      </w:pPr>
    </w:p>
    <w:p w:rsidR="000C7AF8" w:rsidRDefault="000C7AF8" w:rsidP="000C7AF8">
      <w:pPr>
        <w:rPr>
          <w:lang w:eastAsia="ru-RU"/>
        </w:rPr>
      </w:pPr>
    </w:p>
    <w:p w:rsidR="000C7AF8" w:rsidRDefault="000C7AF8" w:rsidP="000C7AF8">
      <w:pPr>
        <w:rPr>
          <w:lang w:eastAsia="ru-RU"/>
        </w:rPr>
      </w:pPr>
    </w:p>
    <w:p w:rsidR="000C7AF8" w:rsidRDefault="000C7AF8" w:rsidP="000C7AF8">
      <w:pPr>
        <w:rPr>
          <w:lang w:eastAsia="ru-RU"/>
        </w:rPr>
      </w:pPr>
    </w:p>
    <w:p w:rsidR="001C2E3F" w:rsidRDefault="001C2E3F" w:rsidP="00E4003F">
      <w:pPr>
        <w:pStyle w:val="3"/>
        <w:rPr>
          <w:rFonts w:ascii="Times New Roman" w:eastAsia="Times New Roman" w:hAnsi="Times New Roman" w:cs="Times New Roman"/>
          <w:szCs w:val="20"/>
          <w:lang w:eastAsia="ru-RU"/>
        </w:rPr>
      </w:pPr>
    </w:p>
    <w:p w:rsidR="001C2E3F" w:rsidRPr="00CF67F0" w:rsidRDefault="001C2E3F" w:rsidP="00E4003F">
      <w:pPr>
        <w:pStyle w:val="3"/>
        <w:rPr>
          <w:rFonts w:ascii="Times New Roman" w:eastAsia="Times New Roman" w:hAnsi="Times New Roman" w:cs="Times New Roman"/>
          <w:szCs w:val="20"/>
          <w:lang w:eastAsia="ru-RU"/>
        </w:rPr>
      </w:pPr>
    </w:p>
    <w:p w:rsidR="00CF67F0" w:rsidRPr="00CF67F0" w:rsidRDefault="00CF67F0" w:rsidP="006D0D3C">
      <w:pPr>
        <w:pStyle w:val="3"/>
        <w:ind w:firstLine="5812"/>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Приложение 4</w:t>
      </w:r>
    </w:p>
    <w:p w:rsidR="00CF67F0" w:rsidRPr="00CF67F0" w:rsidRDefault="00CF67F0" w:rsidP="006D0D3C">
      <w:pPr>
        <w:pStyle w:val="3"/>
        <w:ind w:firstLine="5812"/>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к Административному регламенту</w:t>
      </w:r>
    </w:p>
    <w:p w:rsidR="00CF67F0" w:rsidRPr="00CF67F0" w:rsidRDefault="00CF67F0" w:rsidP="00E4003F">
      <w:pPr>
        <w:pStyle w:val="3"/>
        <w:rPr>
          <w:rFonts w:ascii="Times New Roman" w:eastAsia="Times New Roman" w:hAnsi="Times New Roman" w:cs="Times New Roman"/>
          <w:szCs w:val="20"/>
          <w:lang w:eastAsia="ru-RU"/>
        </w:rPr>
      </w:pPr>
    </w:p>
    <w:p w:rsidR="00CF67F0" w:rsidRPr="00B93408" w:rsidRDefault="00CF67F0" w:rsidP="006D0D3C">
      <w:pPr>
        <w:pStyle w:val="3"/>
        <w:jc w:val="center"/>
        <w:rPr>
          <w:rFonts w:ascii="Times New Roman" w:eastAsia="Times New Roman" w:hAnsi="Times New Roman" w:cs="Times New Roman"/>
          <w:b/>
          <w:szCs w:val="20"/>
          <w:lang w:eastAsia="ru-RU"/>
        </w:rPr>
      </w:pPr>
      <w:bookmarkStart w:id="16" w:name="P381"/>
      <w:bookmarkEnd w:id="16"/>
      <w:r w:rsidRPr="00B93408">
        <w:rPr>
          <w:rFonts w:ascii="Times New Roman" w:eastAsia="Times New Roman" w:hAnsi="Times New Roman" w:cs="Times New Roman"/>
          <w:b/>
          <w:szCs w:val="20"/>
          <w:lang w:eastAsia="ru-RU"/>
        </w:rPr>
        <w:t>ИСЧЕРПЫВАЮЩИЙ ПЕРЕЧЕНЬ</w:t>
      </w:r>
    </w:p>
    <w:p w:rsidR="00CF67F0" w:rsidRPr="00B93408" w:rsidRDefault="00CF67F0" w:rsidP="006D0D3C">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ОСНОВАНИЙ ДЛЯ ОТКАЗА В ПРИЕМЕ ЗАЯВЛЕНИЯ О ПРЕДОСТАВЛЕНИИ</w:t>
      </w:r>
    </w:p>
    <w:p w:rsidR="00CF67F0" w:rsidRPr="00B93408" w:rsidRDefault="00CF67F0" w:rsidP="006D0D3C">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МУНИЦИПАЛЬНОЙ УСЛУГИ И ДОКУМЕНТОВ, НЕОБХОДИМЫХ</w:t>
      </w:r>
    </w:p>
    <w:p w:rsidR="00CF67F0" w:rsidRPr="00B93408" w:rsidRDefault="00CF67F0" w:rsidP="006D0D3C">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ДЛЯ ПРЕДОСТАВЛЕНИЯ МУНЦИПАЛЬНОЙ УСЛУГИ, ОСНОВАНИЙ</w:t>
      </w:r>
    </w:p>
    <w:p w:rsidR="00CF67F0" w:rsidRPr="00B93408" w:rsidRDefault="00CF67F0" w:rsidP="006D0D3C">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ДЛЯ ПРИОСТАНОВЛЕНИЯ ПРЕДОСТАВЛЕНИЯ МУН</w:t>
      </w:r>
      <w:r w:rsidR="00B93408">
        <w:rPr>
          <w:rFonts w:ascii="Times New Roman" w:eastAsia="Times New Roman" w:hAnsi="Times New Roman" w:cs="Times New Roman"/>
          <w:b/>
          <w:szCs w:val="20"/>
          <w:lang w:eastAsia="ru-RU"/>
        </w:rPr>
        <w:t>И</w:t>
      </w:r>
      <w:r w:rsidRPr="00B93408">
        <w:rPr>
          <w:rFonts w:ascii="Times New Roman" w:eastAsia="Times New Roman" w:hAnsi="Times New Roman" w:cs="Times New Roman"/>
          <w:b/>
          <w:szCs w:val="20"/>
          <w:lang w:eastAsia="ru-RU"/>
        </w:rPr>
        <w:t>ЦИПАЛЬНОЙ УСЛУГИ</w:t>
      </w:r>
    </w:p>
    <w:p w:rsidR="00CF67F0" w:rsidRPr="00B93408" w:rsidRDefault="00CF67F0" w:rsidP="006D0D3C">
      <w:pPr>
        <w:pStyle w:val="3"/>
        <w:jc w:val="center"/>
        <w:rPr>
          <w:rFonts w:ascii="Times New Roman" w:eastAsia="Times New Roman" w:hAnsi="Times New Roman" w:cs="Times New Roman"/>
          <w:b/>
          <w:szCs w:val="20"/>
          <w:lang w:eastAsia="ru-RU"/>
        </w:rPr>
      </w:pPr>
      <w:r w:rsidRPr="00B93408">
        <w:rPr>
          <w:rFonts w:ascii="Times New Roman" w:eastAsia="Times New Roman" w:hAnsi="Times New Roman" w:cs="Times New Roman"/>
          <w:b/>
          <w:szCs w:val="20"/>
          <w:lang w:eastAsia="ru-RU"/>
        </w:rPr>
        <w:t>ИЛИ ОТКАЗА В ПРЕДОСТАВЛЕНИИ МУНИЦИПАЛЬНОЙ УСЛУГИ</w:t>
      </w:r>
    </w:p>
    <w:p w:rsidR="00CF67F0" w:rsidRPr="007D1647" w:rsidRDefault="00CF67F0" w:rsidP="006D0D3C">
      <w:pPr>
        <w:pStyle w:val="3"/>
        <w:jc w:val="center"/>
        <w:rPr>
          <w:rFonts w:ascii="Times New Roman" w:eastAsia="Times New Roman" w:hAnsi="Times New Roman" w:cs="Times New Roman"/>
          <w:b/>
          <w:szCs w:val="20"/>
          <w:lang w:eastAsia="ru-RU"/>
        </w:rPr>
      </w:pPr>
      <w:r w:rsidRPr="007D1647">
        <w:rPr>
          <w:rFonts w:ascii="Times New Roman" w:eastAsia="Times New Roman" w:hAnsi="Times New Roman" w:cs="Times New Roman"/>
          <w:b/>
          <w:szCs w:val="20"/>
          <w:lang w:eastAsia="ru-RU"/>
        </w:rPr>
        <w:t>В ТАБЛИЧНОЙ ФОРМЕ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6066"/>
        <w:gridCol w:w="2381"/>
      </w:tblGrid>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N</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Перечень оснований</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Идентификатор категорий (признаков) заявителей</w:t>
            </w:r>
          </w:p>
        </w:tc>
      </w:tr>
      <w:tr w:rsidR="00CF67F0" w:rsidRPr="00CF67F0" w:rsidTr="00154042">
        <w:tc>
          <w:tcPr>
            <w:tcW w:w="9023" w:type="dxa"/>
            <w:gridSpan w:val="3"/>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cs="Times New Roman"/>
                <w:szCs w:val="20"/>
                <w:lang w:eastAsia="ru-RU"/>
              </w:rPr>
              <w:t>муниципальной</w:t>
            </w:r>
            <w:r w:rsidRPr="00CF67F0">
              <w:rPr>
                <w:rFonts w:ascii="Times New Roman" w:eastAsia="Times New Roman" w:hAnsi="Times New Roman" w:cs="Times New Roman"/>
                <w:szCs w:val="20"/>
                <w:lang w:eastAsia="ru-RU"/>
              </w:rPr>
              <w:t xml:space="preserve"> услуги</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1.</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основания для отказа в приеме заявления о предоставлении </w:t>
            </w:r>
            <w:r w:rsidR="00665DCA">
              <w:rPr>
                <w:rFonts w:ascii="Times New Roman" w:eastAsia="Times New Roman" w:hAnsi="Times New Roman" w:cs="Times New Roman"/>
                <w:szCs w:val="20"/>
                <w:lang w:eastAsia="ru-RU"/>
              </w:rPr>
              <w:t>муниц</w:t>
            </w:r>
            <w:r w:rsidR="006D0D3C">
              <w:rPr>
                <w:rFonts w:ascii="Times New Roman" w:eastAsia="Times New Roman" w:hAnsi="Times New Roman" w:cs="Times New Roman"/>
                <w:szCs w:val="20"/>
                <w:lang w:eastAsia="ru-RU"/>
              </w:rPr>
              <w:t>и</w:t>
            </w:r>
            <w:r w:rsidR="00665DCA">
              <w:rPr>
                <w:rFonts w:ascii="Times New Roman" w:eastAsia="Times New Roman" w:hAnsi="Times New Roman" w:cs="Times New Roman"/>
                <w:szCs w:val="20"/>
                <w:lang w:eastAsia="ru-RU"/>
              </w:rPr>
              <w:t>пальной</w:t>
            </w:r>
            <w:r w:rsidRPr="00CF67F0">
              <w:rPr>
                <w:rFonts w:ascii="Times New Roman" w:eastAsia="Times New Roman" w:hAnsi="Times New Roman" w:cs="Times New Roman"/>
                <w:szCs w:val="20"/>
                <w:lang w:eastAsia="ru-RU"/>
              </w:rPr>
              <w:t xml:space="preserve"> услуги и документов, необходимых для предоставления </w:t>
            </w:r>
            <w:r w:rsidR="00665DCA">
              <w:rPr>
                <w:rFonts w:ascii="Times New Roman" w:eastAsia="Times New Roman" w:hAnsi="Times New Roman" w:cs="Times New Roman"/>
                <w:szCs w:val="20"/>
                <w:lang w:eastAsia="ru-RU"/>
              </w:rPr>
              <w:t>муниц</w:t>
            </w:r>
            <w:r w:rsidR="006D0D3C">
              <w:rPr>
                <w:rFonts w:ascii="Times New Roman" w:eastAsia="Times New Roman" w:hAnsi="Times New Roman" w:cs="Times New Roman"/>
                <w:szCs w:val="20"/>
                <w:lang w:eastAsia="ru-RU"/>
              </w:rPr>
              <w:t>и</w:t>
            </w:r>
            <w:r w:rsidR="00665DCA">
              <w:rPr>
                <w:rFonts w:ascii="Times New Roman" w:eastAsia="Times New Roman" w:hAnsi="Times New Roman" w:cs="Times New Roman"/>
                <w:szCs w:val="20"/>
                <w:lang w:eastAsia="ru-RU"/>
              </w:rPr>
              <w:t>пальной</w:t>
            </w:r>
            <w:r w:rsidRPr="00CF67F0">
              <w:rPr>
                <w:rFonts w:ascii="Times New Roman" w:eastAsia="Times New Roman" w:hAnsi="Times New Roman" w:cs="Times New Roman"/>
                <w:szCs w:val="20"/>
                <w:lang w:eastAsia="ru-RU"/>
              </w:rPr>
              <w:t xml:space="preserve"> услуги, не предусмотрены</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w:t>
            </w:r>
          </w:p>
        </w:tc>
      </w:tr>
      <w:tr w:rsidR="00CF67F0" w:rsidRPr="00CF67F0" w:rsidTr="00154042">
        <w:tc>
          <w:tcPr>
            <w:tcW w:w="9023" w:type="dxa"/>
            <w:gridSpan w:val="3"/>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Исчерпывающий перечень оснований для приостановления предоставления </w:t>
            </w:r>
            <w:r>
              <w:rPr>
                <w:rFonts w:ascii="Times New Roman" w:eastAsia="Times New Roman" w:hAnsi="Times New Roman" w:cs="Times New Roman"/>
                <w:szCs w:val="20"/>
                <w:lang w:eastAsia="ru-RU"/>
              </w:rPr>
              <w:t>муниципальной</w:t>
            </w:r>
            <w:r w:rsidRPr="00CF67F0">
              <w:rPr>
                <w:rFonts w:ascii="Times New Roman" w:eastAsia="Times New Roman" w:hAnsi="Times New Roman" w:cs="Times New Roman"/>
                <w:szCs w:val="20"/>
                <w:lang w:eastAsia="ru-RU"/>
              </w:rPr>
              <w:t xml:space="preserve"> услуги</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1.</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основания для приостановления предоставления </w:t>
            </w:r>
            <w:r w:rsidR="00665DCA">
              <w:rPr>
                <w:rFonts w:ascii="Times New Roman" w:eastAsia="Times New Roman" w:hAnsi="Times New Roman" w:cs="Times New Roman"/>
                <w:szCs w:val="20"/>
                <w:lang w:eastAsia="ru-RU"/>
              </w:rPr>
              <w:t>муниц</w:t>
            </w:r>
            <w:r w:rsidR="00112589">
              <w:rPr>
                <w:rFonts w:ascii="Times New Roman" w:eastAsia="Times New Roman" w:hAnsi="Times New Roman" w:cs="Times New Roman"/>
                <w:szCs w:val="20"/>
                <w:lang w:eastAsia="ru-RU"/>
              </w:rPr>
              <w:t>и</w:t>
            </w:r>
            <w:r w:rsidR="00665DCA">
              <w:rPr>
                <w:rFonts w:ascii="Times New Roman" w:eastAsia="Times New Roman" w:hAnsi="Times New Roman" w:cs="Times New Roman"/>
                <w:szCs w:val="20"/>
                <w:lang w:eastAsia="ru-RU"/>
              </w:rPr>
              <w:t>пальной</w:t>
            </w:r>
            <w:r w:rsidRPr="00CF67F0">
              <w:rPr>
                <w:rFonts w:ascii="Times New Roman" w:eastAsia="Times New Roman" w:hAnsi="Times New Roman" w:cs="Times New Roman"/>
                <w:szCs w:val="20"/>
                <w:lang w:eastAsia="ru-RU"/>
              </w:rPr>
              <w:t xml:space="preserve"> услуги законодательством Российской Федерации не предусмотрены</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w:t>
            </w:r>
          </w:p>
        </w:tc>
      </w:tr>
      <w:tr w:rsidR="00CF67F0" w:rsidRPr="00CF67F0" w:rsidTr="00154042">
        <w:tc>
          <w:tcPr>
            <w:tcW w:w="9023" w:type="dxa"/>
            <w:gridSpan w:val="3"/>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Основаниями для отказа в предоставлении </w:t>
            </w:r>
            <w:r>
              <w:rPr>
                <w:rFonts w:ascii="Times New Roman" w:eastAsia="Times New Roman" w:hAnsi="Times New Roman" w:cs="Times New Roman"/>
                <w:szCs w:val="20"/>
                <w:lang w:eastAsia="ru-RU"/>
              </w:rPr>
              <w:t>муниципальной</w:t>
            </w:r>
            <w:r w:rsidRPr="00CF67F0">
              <w:rPr>
                <w:rFonts w:ascii="Times New Roman" w:eastAsia="Times New Roman" w:hAnsi="Times New Roman" w:cs="Times New Roman"/>
                <w:szCs w:val="20"/>
                <w:lang w:eastAsia="ru-RU"/>
              </w:rPr>
              <w:t xml:space="preserve"> услуги являются</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1.</w:t>
            </w:r>
          </w:p>
        </w:tc>
        <w:tc>
          <w:tcPr>
            <w:tcW w:w="6066" w:type="dxa"/>
          </w:tcPr>
          <w:p w:rsidR="00CF67F0" w:rsidRPr="00CF67F0" w:rsidRDefault="00E01DE4" w:rsidP="00154042">
            <w:pPr>
              <w:pStyle w:val="3"/>
              <w:rPr>
                <w:rFonts w:ascii="Times New Roman" w:eastAsia="Times New Roman" w:hAnsi="Times New Roman" w:cs="Times New Roman"/>
                <w:szCs w:val="20"/>
                <w:lang w:eastAsia="ru-RU"/>
              </w:rPr>
            </w:pPr>
            <w:r w:rsidRPr="00E01DE4">
              <w:rPr>
                <w:rFonts w:ascii="Times New Roman" w:eastAsia="Times New Roman" w:hAnsi="Times New Roman" w:cs="Times New Roman"/>
                <w:szCs w:val="20"/>
                <w:lang w:eastAsia="ru-RU"/>
              </w:rPr>
              <w:t>несоблюдение установленных статьей 11 Федерального закона № 63-ФЗ условий признания действительности электронной подписи</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2.</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непредставление документов, предусмотренных в </w:t>
            </w:r>
            <w:r w:rsidRPr="001C2E3F">
              <w:rPr>
                <w:rFonts w:ascii="Times New Roman" w:eastAsia="Times New Roman" w:hAnsi="Times New Roman" w:cs="Times New Roman"/>
                <w:szCs w:val="20"/>
                <w:lang w:eastAsia="ru-RU"/>
              </w:rPr>
              <w:t>разделе I</w:t>
            </w:r>
            <w:r w:rsidRPr="00CF67F0">
              <w:rPr>
                <w:rFonts w:ascii="Times New Roman" w:eastAsia="Times New Roman" w:hAnsi="Times New Roman" w:cs="Times New Roman"/>
                <w:szCs w:val="20"/>
                <w:lang w:eastAsia="ru-RU"/>
              </w:rPr>
              <w:t xml:space="preserve"> приложения 3 к административному регламенту</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3.</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неполное заполнение обязательных полей в интерактивной форме заявления на Едином портале</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4.</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заявителем представлены документы, содержащие неполные и (или) недостоверные сведения, выполненные </w:t>
            </w:r>
            <w:r w:rsidRPr="00CF67F0">
              <w:rPr>
                <w:rFonts w:ascii="Times New Roman" w:eastAsia="Times New Roman" w:hAnsi="Times New Roman" w:cs="Times New Roman"/>
                <w:szCs w:val="20"/>
                <w:lang w:eastAsia="ru-RU"/>
              </w:rPr>
              <w:lastRenderedPageBreak/>
              <w:t>карандашом и (или) имеющие подчистки либо приписки, зачеркнутые слова и иные не оговоренные в них исправления</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lastRenderedPageBreak/>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5.</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заявление </w:t>
            </w:r>
            <w:r w:rsidR="00CC3D06">
              <w:rPr>
                <w:rFonts w:ascii="Times New Roman" w:eastAsia="Times New Roman" w:hAnsi="Times New Roman" w:cs="Times New Roman"/>
                <w:szCs w:val="20"/>
                <w:lang w:eastAsia="ru-RU"/>
              </w:rPr>
              <w:t xml:space="preserve">о заключении соглашения </w:t>
            </w:r>
            <w:r w:rsidRPr="00CF67F0">
              <w:rPr>
                <w:rFonts w:ascii="Times New Roman" w:eastAsia="Times New Roman" w:hAnsi="Times New Roman" w:cs="Times New Roman"/>
                <w:szCs w:val="20"/>
                <w:lang w:eastAsia="ru-RU"/>
              </w:rPr>
              <w:t>об установлении сервитута направлено в орган, который не вправе заключать соглашение об установлении сервитута</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6.</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планируемое на условиях сервитута использование земельного участка не допускается в соответствии с федеральными законами</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r w:rsidR="00CF67F0" w:rsidRPr="00CF67F0" w:rsidTr="00154042">
        <w:tc>
          <w:tcPr>
            <w:tcW w:w="57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7.</w:t>
            </w:r>
          </w:p>
        </w:tc>
        <w:tc>
          <w:tcPr>
            <w:tcW w:w="6066"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2381" w:type="dxa"/>
          </w:tcPr>
          <w:p w:rsidR="00CF67F0" w:rsidRPr="00CF67F0" w:rsidRDefault="00CF67F0" w:rsidP="00154042">
            <w:pPr>
              <w:pStyle w:val="3"/>
              <w:rPr>
                <w:rFonts w:ascii="Times New Roman" w:eastAsia="Times New Roman" w:hAnsi="Times New Roman" w:cs="Times New Roman"/>
                <w:szCs w:val="20"/>
                <w:lang w:eastAsia="ru-RU"/>
              </w:rPr>
            </w:pPr>
            <w:r w:rsidRPr="00CF67F0">
              <w:rPr>
                <w:rFonts w:ascii="Times New Roman" w:eastAsia="Times New Roman" w:hAnsi="Times New Roman" w:cs="Times New Roman"/>
                <w:szCs w:val="20"/>
                <w:lang w:eastAsia="ru-RU"/>
              </w:rPr>
              <w:t xml:space="preserve">А - </w:t>
            </w:r>
            <w:r w:rsidR="00036964">
              <w:rPr>
                <w:rFonts w:ascii="Times New Roman" w:eastAsia="Times New Roman" w:hAnsi="Times New Roman" w:cs="Times New Roman"/>
                <w:szCs w:val="20"/>
                <w:lang w:eastAsia="ru-RU"/>
              </w:rPr>
              <w:t>М</w:t>
            </w:r>
          </w:p>
        </w:tc>
      </w:tr>
    </w:tbl>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80AC2" w:rsidRPr="00580AC2" w:rsidTr="00A40294">
        <w:tc>
          <w:tcPr>
            <w:tcW w:w="4535" w:type="dxa"/>
            <w:tcBorders>
              <w:top w:val="nil"/>
              <w:left w:val="nil"/>
              <w:bottom w:val="nil"/>
              <w:right w:val="nil"/>
            </w:tcBorders>
          </w:tcPr>
          <w:p w:rsidR="00580AC2" w:rsidRPr="00580AC2" w:rsidRDefault="00580AC2" w:rsidP="00E4003F">
            <w:pPr>
              <w:pStyle w:val="3"/>
              <w:rPr>
                <w:rFonts w:ascii="Times New Roman" w:eastAsia="Times New Roman" w:hAnsi="Times New Roman" w:cs="Times New Roman"/>
                <w:szCs w:val="20"/>
                <w:lang w:eastAsia="ru-RU"/>
              </w:rPr>
            </w:pPr>
          </w:p>
        </w:tc>
        <w:tc>
          <w:tcPr>
            <w:tcW w:w="4535" w:type="dxa"/>
            <w:tcBorders>
              <w:top w:val="nil"/>
              <w:left w:val="nil"/>
              <w:bottom w:val="nil"/>
              <w:right w:val="nil"/>
            </w:tcBorders>
          </w:tcPr>
          <w:p w:rsidR="004C4733" w:rsidRDefault="00A7633D"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Приложение 5 </w:t>
            </w:r>
          </w:p>
          <w:p w:rsidR="00A7633D" w:rsidRDefault="00A7633D" w:rsidP="00E4003F">
            <w:pPr>
              <w:pStyle w:val="3"/>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 административному регламенту</w:t>
            </w:r>
          </w:p>
          <w:p w:rsidR="004C4733" w:rsidRDefault="004C4733" w:rsidP="00E4003F">
            <w:pPr>
              <w:pStyle w:val="3"/>
              <w:rPr>
                <w:rFonts w:ascii="Times New Roman" w:eastAsia="Times New Roman" w:hAnsi="Times New Roman" w:cs="Times New Roman"/>
                <w:szCs w:val="20"/>
                <w:lang w:eastAsia="ru-RU"/>
              </w:rPr>
            </w:pPr>
          </w:p>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 xml:space="preserve">В </w:t>
            </w:r>
            <w:r>
              <w:rPr>
                <w:rFonts w:ascii="Times New Roman" w:eastAsia="Times New Roman" w:hAnsi="Times New Roman" w:cs="Times New Roman"/>
                <w:szCs w:val="20"/>
                <w:lang w:eastAsia="ru-RU"/>
              </w:rPr>
              <w:t xml:space="preserve">администрацию </w:t>
            </w:r>
            <w:proofErr w:type="spellStart"/>
            <w:r>
              <w:rPr>
                <w:rFonts w:ascii="Times New Roman" w:eastAsia="Times New Roman" w:hAnsi="Times New Roman" w:cs="Times New Roman"/>
                <w:szCs w:val="20"/>
                <w:lang w:eastAsia="ru-RU"/>
              </w:rPr>
              <w:t>Кичменсгко</w:t>
            </w:r>
            <w:proofErr w:type="spellEnd"/>
            <w:r>
              <w:rPr>
                <w:rFonts w:ascii="Times New Roman" w:eastAsia="Times New Roman" w:hAnsi="Times New Roman" w:cs="Times New Roman"/>
                <w:szCs w:val="20"/>
                <w:lang w:eastAsia="ru-RU"/>
              </w:rPr>
              <w:t>-Городецкого муниципального округа</w:t>
            </w:r>
            <w:r w:rsidRPr="00580AC2">
              <w:rPr>
                <w:rFonts w:ascii="Times New Roman" w:eastAsia="Times New Roman" w:hAnsi="Times New Roman" w:cs="Times New Roman"/>
                <w:szCs w:val="20"/>
                <w:lang w:eastAsia="ru-RU"/>
              </w:rPr>
              <w:t xml:space="preserve"> Вологодской области</w:t>
            </w:r>
          </w:p>
        </w:tc>
      </w:tr>
      <w:tr w:rsidR="00580AC2" w:rsidRPr="00580AC2" w:rsidTr="00A40294">
        <w:tc>
          <w:tcPr>
            <w:tcW w:w="9070" w:type="dxa"/>
            <w:gridSpan w:val="2"/>
            <w:tcBorders>
              <w:top w:val="nil"/>
              <w:left w:val="nil"/>
              <w:bottom w:val="nil"/>
              <w:right w:val="nil"/>
            </w:tcBorders>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c>
          <w:tcPr>
            <w:tcW w:w="9070" w:type="dxa"/>
            <w:gridSpan w:val="2"/>
            <w:tcBorders>
              <w:top w:val="nil"/>
              <w:left w:val="nil"/>
              <w:bottom w:val="nil"/>
              <w:right w:val="nil"/>
            </w:tcBorders>
          </w:tcPr>
          <w:p w:rsidR="00580AC2" w:rsidRPr="00580AC2" w:rsidRDefault="00580AC2" w:rsidP="007D1647">
            <w:pPr>
              <w:pStyle w:val="3"/>
              <w:jc w:val="center"/>
              <w:rPr>
                <w:rFonts w:ascii="Times New Roman" w:eastAsia="Times New Roman" w:hAnsi="Times New Roman" w:cs="Times New Roman"/>
                <w:szCs w:val="20"/>
                <w:lang w:eastAsia="ru-RU"/>
              </w:rPr>
            </w:pPr>
            <w:bookmarkStart w:id="17" w:name="P433"/>
            <w:bookmarkEnd w:id="17"/>
            <w:r w:rsidRPr="00580AC2">
              <w:rPr>
                <w:rFonts w:ascii="Times New Roman" w:eastAsia="Times New Roman" w:hAnsi="Times New Roman" w:cs="Times New Roman"/>
                <w:szCs w:val="20"/>
                <w:lang w:eastAsia="ru-RU"/>
              </w:rPr>
              <w:t>ЗАЯВЛЕНИЕ</w:t>
            </w:r>
          </w:p>
          <w:p w:rsidR="00580AC2" w:rsidRPr="00580AC2" w:rsidRDefault="00580AC2" w:rsidP="007D1647">
            <w:pPr>
              <w:pStyle w:val="3"/>
              <w:jc w:val="center"/>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о заключении соглашения об установлении сервитута</w:t>
            </w: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0" w:type="dxa"/>
            <w:gridSpan w:val="2"/>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Сведения о заявителе (физическое лицо)</w:t>
            </w: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Фамилия, имя отчество (при наличии)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Адрес регистрации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Почтовый адрес</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Данные документа, удостоверяющего личность, - для гражданина, в том числе являющегося индивидуальным предпринимателем</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СНИЛС для гражданина</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ОГРНИП/ИНН - для гражданина, являющегося индивидуальным предпринимателем</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Контактный телефон</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Адрес электронной почты (при наличии)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0" w:type="dxa"/>
            <w:gridSpan w:val="2"/>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Сведения о заявителе (юридическое лицо)</w:t>
            </w: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Полное и сокращенное наименования организации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ИНН</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ОГРН</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Юридический адрес</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Почтовый адрес</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lastRenderedPageBreak/>
              <w:t>Фамилия, имя, отчество представителя организации, уполномоченного действовать без доверенности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Должность представителя, уполномоченного действовать без доверенности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Контактные телефоны</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Адрес электронной почты (при наличии)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0" w:type="dxa"/>
            <w:gridSpan w:val="2"/>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Сведения о доверенном лице</w:t>
            </w: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Фамилия, имя, отчество (при наличии) лица, действующего от имени физического или юридического лица</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Адрес регистрации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Почтовый адрес</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Данные документа, удостоверяющего личность</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Данные документа, подтверждающего полномочия лица действовать от имени заявителя</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Контактные телефоны</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Адрес электронной почты (при наличии)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0" w:type="dxa"/>
            <w:gridSpan w:val="2"/>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Сведения о земельном участке</w:t>
            </w: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Кадастровый номер земельного участка или кадастровые номера земельных участков, в отношении которых планируется установить сервитут (указать, в отношении всего земельного участка или его части устанавливается сервитут)</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Основания для установления сервитута в отношении земельного участка (части земельного участка), предусмотренные статьей 39(23) Земельного кодекса Российской Федерации</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Цель установления сервитута</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5"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lastRenderedPageBreak/>
              <w:t>Срок установления сервитута</w:t>
            </w:r>
          </w:p>
        </w:tc>
        <w:tc>
          <w:tcPr>
            <w:tcW w:w="4535" w:type="dxa"/>
          </w:tcPr>
          <w:p w:rsidR="00580AC2" w:rsidRPr="00580AC2" w:rsidRDefault="00580AC2" w:rsidP="00E4003F">
            <w:pPr>
              <w:pStyle w:val="3"/>
              <w:rPr>
                <w:rFonts w:ascii="Times New Roman" w:eastAsia="Times New Roman" w:hAnsi="Times New Roman" w:cs="Times New Roman"/>
                <w:szCs w:val="20"/>
                <w:lang w:eastAsia="ru-RU"/>
              </w:rPr>
            </w:pPr>
          </w:p>
        </w:tc>
      </w:tr>
    </w:tbl>
    <w:p w:rsidR="00580AC2" w:rsidRPr="00580AC2" w:rsidRDefault="00580AC2" w:rsidP="00E4003F">
      <w:pPr>
        <w:pStyle w:val="3"/>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7"/>
        <w:gridCol w:w="6220"/>
        <w:gridCol w:w="2413"/>
      </w:tblGrid>
      <w:tr w:rsidR="00580AC2" w:rsidRPr="00580AC2" w:rsidTr="00A40294">
        <w:tc>
          <w:tcPr>
            <w:tcW w:w="9070" w:type="dxa"/>
            <w:gridSpan w:val="3"/>
          </w:tcPr>
          <w:p w:rsidR="00580AC2" w:rsidRPr="00580AC2" w:rsidRDefault="00C2461E" w:rsidP="00E4003F">
            <w:pPr>
              <w:pStyle w:val="3"/>
              <w:rPr>
                <w:rFonts w:ascii="Times New Roman" w:eastAsia="Times New Roman" w:hAnsi="Times New Roman" w:cs="Times New Roman"/>
                <w:szCs w:val="20"/>
                <w:lang w:eastAsia="ru-RU"/>
              </w:rPr>
            </w:pPr>
            <w:r w:rsidRPr="00C2461E">
              <w:rPr>
                <w:rFonts w:ascii="Times New Roman" w:eastAsia="Times New Roman" w:hAnsi="Times New Roman" w:cs="Times New Roman"/>
                <w:szCs w:val="20"/>
                <w:lang w:eastAsia="ru-RU"/>
              </w:rPr>
              <w:t xml:space="preserve">Прошу заключить соглашение об установлении сервитута в отношении земельного участка (земельных участков) находящегося (находящихся) в муниципальной собственности, либо государственная собственность на который (которые) не разграничена, расположенного (расположенных) на территории </w:t>
            </w:r>
            <w:proofErr w:type="spellStart"/>
            <w:r w:rsidRPr="00C2461E">
              <w:rPr>
                <w:rFonts w:ascii="Times New Roman" w:eastAsia="Times New Roman" w:hAnsi="Times New Roman" w:cs="Times New Roman"/>
                <w:szCs w:val="20"/>
                <w:lang w:eastAsia="ru-RU"/>
              </w:rPr>
              <w:t>Кичменгско</w:t>
            </w:r>
            <w:proofErr w:type="spellEnd"/>
            <w:r w:rsidRPr="00C2461E">
              <w:rPr>
                <w:rFonts w:ascii="Times New Roman" w:eastAsia="Times New Roman" w:hAnsi="Times New Roman" w:cs="Times New Roman"/>
                <w:szCs w:val="20"/>
                <w:lang w:eastAsia="ru-RU"/>
              </w:rPr>
              <w:t>-Городецкого муниципального округа</w:t>
            </w:r>
          </w:p>
        </w:tc>
      </w:tr>
      <w:tr w:rsidR="00580AC2" w:rsidRPr="00580AC2" w:rsidTr="00A40294">
        <w:tc>
          <w:tcPr>
            <w:tcW w:w="9070" w:type="dxa"/>
            <w:gridSpan w:val="3"/>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c>
          <w:tcPr>
            <w:tcW w:w="9070" w:type="dxa"/>
            <w:gridSpan w:val="3"/>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Приложения:</w:t>
            </w:r>
          </w:p>
          <w:p w:rsidR="00580AC2" w:rsidRPr="00580AC2" w:rsidRDefault="00580AC2" w:rsidP="00E4003F">
            <w:pPr>
              <w:pStyle w:val="3"/>
              <w:rPr>
                <w:rFonts w:ascii="Times New Roman" w:eastAsia="Times New Roman" w:hAnsi="Times New Roman" w:cs="Times New Roman"/>
                <w:szCs w:val="20"/>
                <w:lang w:eastAsia="ru-RU"/>
              </w:rPr>
            </w:pPr>
          </w:p>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1. Схема границ сервитута на кадастровом плане территории (прикладывается в случае установления сервитута в отношении части земельного участка).</w:t>
            </w:r>
          </w:p>
        </w:tc>
      </w:tr>
      <w:tr w:rsidR="00580AC2" w:rsidRPr="00580AC2" w:rsidTr="00A40294">
        <w:tc>
          <w:tcPr>
            <w:tcW w:w="437"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2.</w:t>
            </w:r>
          </w:p>
        </w:tc>
        <w:tc>
          <w:tcPr>
            <w:tcW w:w="8633" w:type="dxa"/>
            <w:gridSpan w:val="2"/>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c>
          <w:tcPr>
            <w:tcW w:w="437"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3.</w:t>
            </w:r>
          </w:p>
        </w:tc>
        <w:tc>
          <w:tcPr>
            <w:tcW w:w="8633" w:type="dxa"/>
            <w:gridSpan w:val="2"/>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c>
          <w:tcPr>
            <w:tcW w:w="9070" w:type="dxa"/>
            <w:gridSpan w:val="3"/>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Электронный результат будет направлен в Ваш личный кабинет на ЕПГУ</w:t>
            </w:r>
          </w:p>
        </w:tc>
      </w:tr>
      <w:tr w:rsidR="00580AC2" w:rsidRPr="00580AC2" w:rsidTr="00A40294">
        <w:tc>
          <w:tcPr>
            <w:tcW w:w="9070" w:type="dxa"/>
            <w:gridSpan w:val="3"/>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Получить дополнительно результат на бумажном носителе - да/нет</w:t>
            </w:r>
          </w:p>
        </w:tc>
      </w:tr>
      <w:tr w:rsidR="00580AC2" w:rsidRPr="00580AC2" w:rsidTr="00A40294">
        <w:tc>
          <w:tcPr>
            <w:tcW w:w="6657" w:type="dxa"/>
            <w:gridSpan w:val="2"/>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"__"____________ 20__ г.</w:t>
            </w:r>
          </w:p>
        </w:tc>
        <w:tc>
          <w:tcPr>
            <w:tcW w:w="2413" w:type="dxa"/>
          </w:tcPr>
          <w:p w:rsidR="00580AC2" w:rsidRPr="00580AC2" w:rsidRDefault="00580AC2" w:rsidP="00E4003F">
            <w:pPr>
              <w:pStyle w:val="3"/>
              <w:rPr>
                <w:rFonts w:ascii="Times New Roman" w:eastAsia="Times New Roman" w:hAnsi="Times New Roman" w:cs="Times New Roman"/>
                <w:szCs w:val="20"/>
                <w:lang w:eastAsia="ru-RU"/>
              </w:rPr>
            </w:pPr>
          </w:p>
        </w:tc>
      </w:tr>
      <w:tr w:rsidR="00580AC2" w:rsidRPr="00580AC2" w:rsidTr="00A40294">
        <w:tc>
          <w:tcPr>
            <w:tcW w:w="6657" w:type="dxa"/>
            <w:gridSpan w:val="2"/>
          </w:tcPr>
          <w:p w:rsidR="00580AC2" w:rsidRPr="00580AC2" w:rsidRDefault="00580AC2" w:rsidP="00E4003F">
            <w:pPr>
              <w:pStyle w:val="3"/>
              <w:rPr>
                <w:rFonts w:ascii="Times New Roman" w:eastAsia="Times New Roman" w:hAnsi="Times New Roman" w:cs="Times New Roman"/>
                <w:szCs w:val="20"/>
                <w:lang w:eastAsia="ru-RU"/>
              </w:rPr>
            </w:pPr>
          </w:p>
        </w:tc>
        <w:tc>
          <w:tcPr>
            <w:tcW w:w="2413" w:type="dxa"/>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(подпись)</w:t>
            </w:r>
          </w:p>
        </w:tc>
      </w:tr>
      <w:tr w:rsidR="00580AC2" w:rsidRPr="00580AC2" w:rsidTr="00A40294">
        <w:tc>
          <w:tcPr>
            <w:tcW w:w="9070" w:type="dxa"/>
            <w:gridSpan w:val="3"/>
          </w:tcPr>
          <w:p w:rsidR="00580AC2" w:rsidRPr="00580AC2" w:rsidRDefault="00580AC2" w:rsidP="00E4003F">
            <w:pPr>
              <w:pStyle w:val="3"/>
              <w:rPr>
                <w:rFonts w:ascii="Times New Roman" w:eastAsia="Times New Roman" w:hAnsi="Times New Roman" w:cs="Times New Roman"/>
                <w:szCs w:val="20"/>
                <w:lang w:eastAsia="ru-RU"/>
              </w:rPr>
            </w:pPr>
            <w:r w:rsidRPr="00580AC2">
              <w:rPr>
                <w:rFonts w:ascii="Times New Roman" w:eastAsia="Times New Roman" w:hAnsi="Times New Roman" w:cs="Times New Roman"/>
                <w:szCs w:val="20"/>
                <w:lang w:eastAsia="ru-RU"/>
              </w:rPr>
              <w:t>М.П. (при наличии)</w:t>
            </w:r>
          </w:p>
        </w:tc>
      </w:tr>
    </w:tbl>
    <w:p w:rsidR="00580AC2" w:rsidRPr="00580AC2" w:rsidRDefault="00580AC2" w:rsidP="00E4003F">
      <w:pPr>
        <w:pStyle w:val="3"/>
        <w:rPr>
          <w:rFonts w:ascii="Times New Roman" w:eastAsia="Times New Roman" w:hAnsi="Times New Roman" w:cs="Times New Roman"/>
          <w:szCs w:val="20"/>
          <w:lang w:eastAsia="ru-RU"/>
        </w:rPr>
      </w:pPr>
    </w:p>
    <w:p w:rsidR="009061A2" w:rsidRDefault="009061A2" w:rsidP="00E4003F">
      <w:pPr>
        <w:pStyle w:val="3"/>
      </w:pPr>
    </w:p>
    <w:sectPr w:rsidR="00906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AE"/>
    <w:rsid w:val="00036964"/>
    <w:rsid w:val="0009563A"/>
    <w:rsid w:val="000B7B0B"/>
    <w:rsid w:val="000C7AF8"/>
    <w:rsid w:val="000D37D5"/>
    <w:rsid w:val="00112589"/>
    <w:rsid w:val="0013080B"/>
    <w:rsid w:val="00153182"/>
    <w:rsid w:val="00154042"/>
    <w:rsid w:val="0015481B"/>
    <w:rsid w:val="001C2E3F"/>
    <w:rsid w:val="001E64A1"/>
    <w:rsid w:val="001F54F0"/>
    <w:rsid w:val="00217F91"/>
    <w:rsid w:val="00224F36"/>
    <w:rsid w:val="00241B67"/>
    <w:rsid w:val="0028045E"/>
    <w:rsid w:val="002967D0"/>
    <w:rsid w:val="00383653"/>
    <w:rsid w:val="004210AB"/>
    <w:rsid w:val="00435062"/>
    <w:rsid w:val="00486028"/>
    <w:rsid w:val="004C4733"/>
    <w:rsid w:val="004E3E4A"/>
    <w:rsid w:val="0053329B"/>
    <w:rsid w:val="00555871"/>
    <w:rsid w:val="00580AC2"/>
    <w:rsid w:val="005C77A3"/>
    <w:rsid w:val="005E14BB"/>
    <w:rsid w:val="005F0E23"/>
    <w:rsid w:val="00623360"/>
    <w:rsid w:val="00665DCA"/>
    <w:rsid w:val="00670F20"/>
    <w:rsid w:val="006D0091"/>
    <w:rsid w:val="006D0D3C"/>
    <w:rsid w:val="007065DC"/>
    <w:rsid w:val="00714548"/>
    <w:rsid w:val="0072157E"/>
    <w:rsid w:val="0072519B"/>
    <w:rsid w:val="00761E15"/>
    <w:rsid w:val="00786C7C"/>
    <w:rsid w:val="007B1EAE"/>
    <w:rsid w:val="007D1647"/>
    <w:rsid w:val="007E3F90"/>
    <w:rsid w:val="007F48C1"/>
    <w:rsid w:val="00807150"/>
    <w:rsid w:val="008144AE"/>
    <w:rsid w:val="008204BE"/>
    <w:rsid w:val="008A2F1A"/>
    <w:rsid w:val="008A49BF"/>
    <w:rsid w:val="009061A2"/>
    <w:rsid w:val="00984CAB"/>
    <w:rsid w:val="009A32C9"/>
    <w:rsid w:val="009B463C"/>
    <w:rsid w:val="00A115C5"/>
    <w:rsid w:val="00A40294"/>
    <w:rsid w:val="00A40E53"/>
    <w:rsid w:val="00A7633D"/>
    <w:rsid w:val="00AA34BA"/>
    <w:rsid w:val="00AE278A"/>
    <w:rsid w:val="00B34521"/>
    <w:rsid w:val="00B86F6B"/>
    <w:rsid w:val="00B93408"/>
    <w:rsid w:val="00BC2AAE"/>
    <w:rsid w:val="00BD6768"/>
    <w:rsid w:val="00BE136A"/>
    <w:rsid w:val="00C2461E"/>
    <w:rsid w:val="00C26976"/>
    <w:rsid w:val="00C436DC"/>
    <w:rsid w:val="00CC3D06"/>
    <w:rsid w:val="00CF0D1B"/>
    <w:rsid w:val="00CF67F0"/>
    <w:rsid w:val="00D5017A"/>
    <w:rsid w:val="00D87586"/>
    <w:rsid w:val="00E01DE4"/>
    <w:rsid w:val="00E327BA"/>
    <w:rsid w:val="00E347CB"/>
    <w:rsid w:val="00E37F4F"/>
    <w:rsid w:val="00E4003F"/>
    <w:rsid w:val="00E41879"/>
    <w:rsid w:val="00E44585"/>
    <w:rsid w:val="00E466D1"/>
    <w:rsid w:val="00F12226"/>
    <w:rsid w:val="00F14DEF"/>
    <w:rsid w:val="00F94575"/>
    <w:rsid w:val="00FA6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A121"/>
  <w15:chartTrackingRefBased/>
  <w15:docId w15:val="{1199F3D4-283A-4F1C-98EF-7BDE7CDA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44AE"/>
  </w:style>
  <w:style w:type="paragraph" w:styleId="1">
    <w:name w:val="heading 1"/>
    <w:basedOn w:val="a"/>
    <w:next w:val="a"/>
    <w:link w:val="10"/>
    <w:uiPriority w:val="9"/>
    <w:qFormat/>
    <w:rsid w:val="008144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8144AE"/>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8144AE"/>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8144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144AE"/>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8144AE"/>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0"/>
    <w:uiPriority w:val="9"/>
    <w:semiHidden/>
    <w:unhideWhenUsed/>
    <w:qFormat/>
    <w:rsid w:val="008144AE"/>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8144A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144A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4A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8144AE"/>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8144AE"/>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8144AE"/>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8144AE"/>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8144AE"/>
    <w:rPr>
      <w:rFonts w:asciiTheme="majorHAnsi" w:eastAsiaTheme="majorEastAsia" w:hAnsiTheme="majorHAnsi" w:cstheme="majorBidi"/>
      <w:color w:val="1F3864" w:themeColor="accent1" w:themeShade="80"/>
    </w:rPr>
  </w:style>
  <w:style w:type="character" w:customStyle="1" w:styleId="70">
    <w:name w:val="Заголовок 7 Знак"/>
    <w:basedOn w:val="a0"/>
    <w:link w:val="7"/>
    <w:uiPriority w:val="9"/>
    <w:semiHidden/>
    <w:rsid w:val="008144AE"/>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8144A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144AE"/>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8144AE"/>
    <w:pPr>
      <w:spacing w:after="200" w:line="240" w:lineRule="auto"/>
    </w:pPr>
    <w:rPr>
      <w:i/>
      <w:iCs/>
      <w:color w:val="44546A" w:themeColor="text2"/>
      <w:sz w:val="18"/>
      <w:szCs w:val="18"/>
    </w:rPr>
  </w:style>
  <w:style w:type="paragraph" w:styleId="a4">
    <w:name w:val="Title"/>
    <w:basedOn w:val="a"/>
    <w:next w:val="a"/>
    <w:link w:val="a5"/>
    <w:uiPriority w:val="10"/>
    <w:qFormat/>
    <w:rsid w:val="008144AE"/>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Заголовок Знак"/>
    <w:basedOn w:val="a0"/>
    <w:link w:val="a4"/>
    <w:uiPriority w:val="10"/>
    <w:rsid w:val="008144AE"/>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8144AE"/>
    <w:pPr>
      <w:numPr>
        <w:ilvl w:val="1"/>
      </w:numPr>
    </w:pPr>
    <w:rPr>
      <w:color w:val="5A5A5A" w:themeColor="text1" w:themeTint="A5"/>
      <w:spacing w:val="15"/>
    </w:rPr>
  </w:style>
  <w:style w:type="character" w:customStyle="1" w:styleId="a7">
    <w:name w:val="Подзаголовок Знак"/>
    <w:basedOn w:val="a0"/>
    <w:link w:val="a6"/>
    <w:uiPriority w:val="11"/>
    <w:rsid w:val="008144AE"/>
    <w:rPr>
      <w:color w:val="5A5A5A" w:themeColor="text1" w:themeTint="A5"/>
      <w:spacing w:val="15"/>
    </w:rPr>
  </w:style>
  <w:style w:type="character" w:styleId="a8">
    <w:name w:val="Strong"/>
    <w:basedOn w:val="a0"/>
    <w:uiPriority w:val="22"/>
    <w:qFormat/>
    <w:rsid w:val="008144AE"/>
    <w:rPr>
      <w:b/>
      <w:bCs/>
      <w:color w:val="auto"/>
    </w:rPr>
  </w:style>
  <w:style w:type="character" w:styleId="a9">
    <w:name w:val="Emphasis"/>
    <w:basedOn w:val="a0"/>
    <w:uiPriority w:val="20"/>
    <w:qFormat/>
    <w:rsid w:val="008144AE"/>
    <w:rPr>
      <w:i/>
      <w:iCs/>
      <w:color w:val="auto"/>
    </w:rPr>
  </w:style>
  <w:style w:type="paragraph" w:styleId="aa">
    <w:name w:val="No Spacing"/>
    <w:uiPriority w:val="1"/>
    <w:qFormat/>
    <w:rsid w:val="008144AE"/>
    <w:pPr>
      <w:spacing w:after="0" w:line="240" w:lineRule="auto"/>
    </w:pPr>
  </w:style>
  <w:style w:type="paragraph" w:styleId="21">
    <w:name w:val="Quote"/>
    <w:basedOn w:val="a"/>
    <w:next w:val="a"/>
    <w:link w:val="22"/>
    <w:uiPriority w:val="29"/>
    <w:qFormat/>
    <w:rsid w:val="008144AE"/>
    <w:pPr>
      <w:spacing w:before="200"/>
      <w:ind w:left="864" w:right="864"/>
    </w:pPr>
    <w:rPr>
      <w:i/>
      <w:iCs/>
      <w:color w:val="404040" w:themeColor="text1" w:themeTint="BF"/>
    </w:rPr>
  </w:style>
  <w:style w:type="character" w:customStyle="1" w:styleId="22">
    <w:name w:val="Цитата 2 Знак"/>
    <w:basedOn w:val="a0"/>
    <w:link w:val="21"/>
    <w:uiPriority w:val="29"/>
    <w:rsid w:val="008144AE"/>
    <w:rPr>
      <w:i/>
      <w:iCs/>
      <w:color w:val="404040" w:themeColor="text1" w:themeTint="BF"/>
    </w:rPr>
  </w:style>
  <w:style w:type="paragraph" w:styleId="ab">
    <w:name w:val="Intense Quote"/>
    <w:basedOn w:val="a"/>
    <w:next w:val="a"/>
    <w:link w:val="ac"/>
    <w:uiPriority w:val="30"/>
    <w:qFormat/>
    <w:rsid w:val="008144A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c">
    <w:name w:val="Выделенная цитата Знак"/>
    <w:basedOn w:val="a0"/>
    <w:link w:val="ab"/>
    <w:uiPriority w:val="30"/>
    <w:rsid w:val="008144AE"/>
    <w:rPr>
      <w:i/>
      <w:iCs/>
      <w:color w:val="4472C4" w:themeColor="accent1"/>
    </w:rPr>
  </w:style>
  <w:style w:type="character" w:styleId="ad">
    <w:name w:val="Subtle Emphasis"/>
    <w:basedOn w:val="a0"/>
    <w:uiPriority w:val="19"/>
    <w:qFormat/>
    <w:rsid w:val="008144AE"/>
    <w:rPr>
      <w:i/>
      <w:iCs/>
      <w:color w:val="404040" w:themeColor="text1" w:themeTint="BF"/>
    </w:rPr>
  </w:style>
  <w:style w:type="character" w:styleId="ae">
    <w:name w:val="Intense Emphasis"/>
    <w:basedOn w:val="a0"/>
    <w:uiPriority w:val="21"/>
    <w:qFormat/>
    <w:rsid w:val="008144AE"/>
    <w:rPr>
      <w:i/>
      <w:iCs/>
      <w:color w:val="4472C4" w:themeColor="accent1"/>
    </w:rPr>
  </w:style>
  <w:style w:type="character" w:styleId="af">
    <w:name w:val="Subtle Reference"/>
    <w:basedOn w:val="a0"/>
    <w:uiPriority w:val="31"/>
    <w:qFormat/>
    <w:rsid w:val="008144AE"/>
    <w:rPr>
      <w:smallCaps/>
      <w:color w:val="404040" w:themeColor="text1" w:themeTint="BF"/>
    </w:rPr>
  </w:style>
  <w:style w:type="character" w:styleId="af0">
    <w:name w:val="Intense Reference"/>
    <w:basedOn w:val="a0"/>
    <w:uiPriority w:val="32"/>
    <w:qFormat/>
    <w:rsid w:val="008144AE"/>
    <w:rPr>
      <w:b/>
      <w:bCs/>
      <w:smallCaps/>
      <w:color w:val="4472C4" w:themeColor="accent1"/>
      <w:spacing w:val="5"/>
    </w:rPr>
  </w:style>
  <w:style w:type="character" w:styleId="af1">
    <w:name w:val="Book Title"/>
    <w:basedOn w:val="a0"/>
    <w:uiPriority w:val="33"/>
    <w:qFormat/>
    <w:rsid w:val="008144AE"/>
    <w:rPr>
      <w:b/>
      <w:bCs/>
      <w:i/>
      <w:iCs/>
      <w:spacing w:val="5"/>
    </w:rPr>
  </w:style>
  <w:style w:type="paragraph" w:styleId="af2">
    <w:name w:val="TOC Heading"/>
    <w:basedOn w:val="1"/>
    <w:next w:val="a"/>
    <w:uiPriority w:val="39"/>
    <w:semiHidden/>
    <w:unhideWhenUsed/>
    <w:qFormat/>
    <w:rsid w:val="008144AE"/>
    <w:pPr>
      <w:outlineLvl w:val="9"/>
    </w:pPr>
  </w:style>
  <w:style w:type="paragraph" w:customStyle="1" w:styleId="ConsPlusNormal">
    <w:name w:val="ConsPlusNormal"/>
    <w:rsid w:val="009061A2"/>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9061A2"/>
    <w:pPr>
      <w:widowControl w:val="0"/>
      <w:autoSpaceDE w:val="0"/>
      <w:autoSpaceDN w:val="0"/>
      <w:spacing w:after="0" w:line="240" w:lineRule="auto"/>
    </w:pPr>
    <w:rPr>
      <w:rFonts w:ascii="Arial" w:eastAsia="Times New Roman" w:hAnsi="Arial" w:cs="Arial"/>
      <w:b/>
      <w:sz w:val="24"/>
      <w:szCs w:val="20"/>
      <w:lang w:eastAsia="ru-RU"/>
    </w:rPr>
  </w:style>
  <w:style w:type="character" w:styleId="af3">
    <w:name w:val="Hyperlink"/>
    <w:basedOn w:val="a0"/>
    <w:uiPriority w:val="99"/>
    <w:unhideWhenUsed/>
    <w:rsid w:val="00CF67F0"/>
    <w:rPr>
      <w:color w:val="0563C1" w:themeColor="hyperlink"/>
      <w:u w:val="single"/>
    </w:rPr>
  </w:style>
  <w:style w:type="character" w:styleId="af4">
    <w:name w:val="Unresolved Mention"/>
    <w:basedOn w:val="a0"/>
    <w:uiPriority w:val="99"/>
    <w:semiHidden/>
    <w:unhideWhenUsed/>
    <w:rsid w:val="00CF67F0"/>
    <w:rPr>
      <w:color w:val="605E5C"/>
      <w:shd w:val="clear" w:color="auto" w:fill="E1DFDD"/>
    </w:rPr>
  </w:style>
  <w:style w:type="paragraph" w:styleId="af5">
    <w:name w:val="Balloon Text"/>
    <w:basedOn w:val="a"/>
    <w:link w:val="af6"/>
    <w:uiPriority w:val="99"/>
    <w:semiHidden/>
    <w:unhideWhenUsed/>
    <w:rsid w:val="0015481B"/>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1548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127104">
      <w:bodyDiv w:val="1"/>
      <w:marLeft w:val="0"/>
      <w:marRight w:val="0"/>
      <w:marTop w:val="0"/>
      <w:marBottom w:val="0"/>
      <w:divBdr>
        <w:top w:val="none" w:sz="0" w:space="0" w:color="auto"/>
        <w:left w:val="none" w:sz="0" w:space="0" w:color="auto"/>
        <w:bottom w:val="none" w:sz="0" w:space="0" w:color="auto"/>
        <w:right w:val="none" w:sz="0" w:space="0" w:color="auto"/>
      </w:divBdr>
    </w:div>
    <w:div w:id="1585652537">
      <w:bodyDiv w:val="1"/>
      <w:marLeft w:val="0"/>
      <w:marRight w:val="0"/>
      <w:marTop w:val="0"/>
      <w:marBottom w:val="0"/>
      <w:divBdr>
        <w:top w:val="none" w:sz="0" w:space="0" w:color="auto"/>
        <w:left w:val="none" w:sz="0" w:space="0" w:color="auto"/>
        <w:bottom w:val="none" w:sz="0" w:space="0" w:color="auto"/>
        <w:right w:val="none" w:sz="0" w:space="0" w:color="auto"/>
      </w:divBdr>
    </w:div>
    <w:div w:id="16823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4886</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2026-05-20T13:19:00Z</cp:lastPrinted>
  <dcterms:created xsi:type="dcterms:W3CDTF">2026-05-20T13:21:00Z</dcterms:created>
  <dcterms:modified xsi:type="dcterms:W3CDTF">2026-05-20T13:21:00Z</dcterms:modified>
</cp:coreProperties>
</file>